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43D2F335" w:rsidR="003E6F26" w:rsidRPr="00D82C73" w:rsidRDefault="003E6F26" w:rsidP="00847B0B">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4D53C1">
        <w:rPr>
          <w:rFonts w:ascii="Times New Roman" w:hAnsi="Times New Roman" w:cs="Times New Roman"/>
          <w:b/>
          <w:bCs/>
          <w:sz w:val="26"/>
          <w:szCs w:val="26"/>
        </w:rPr>
        <w:t xml:space="preserve">jastraba </w:t>
      </w:r>
      <w:r w:rsidR="009E7D39">
        <w:rPr>
          <w:rFonts w:ascii="Times New Roman" w:hAnsi="Times New Roman" w:cs="Times New Roman"/>
          <w:b/>
          <w:bCs/>
          <w:sz w:val="26"/>
          <w:szCs w:val="26"/>
        </w:rPr>
        <w:t>krahulc</w:t>
      </w:r>
      <w:r w:rsidR="00DC0434">
        <w:rPr>
          <w:rFonts w:ascii="Times New Roman" w:hAnsi="Times New Roman" w:cs="Times New Roman"/>
          <w:b/>
          <w:bCs/>
          <w:sz w:val="26"/>
          <w:szCs w:val="26"/>
        </w:rPr>
        <w:t>a</w:t>
      </w:r>
      <w:r w:rsidR="004D53C1">
        <w:rPr>
          <w:rFonts w:ascii="Times New Roman" w:hAnsi="Times New Roman" w:cs="Times New Roman"/>
          <w:b/>
          <w:bCs/>
          <w:sz w:val="26"/>
          <w:szCs w:val="26"/>
        </w:rPr>
        <w:t xml:space="preserve"> (</w:t>
      </w:r>
      <w:proofErr w:type="spellStart"/>
      <w:r w:rsidR="004D53C1" w:rsidRPr="004D53C1">
        <w:rPr>
          <w:rFonts w:ascii="Times New Roman" w:hAnsi="Times New Roman" w:cs="Times New Roman"/>
          <w:b/>
          <w:bCs/>
          <w:i/>
          <w:sz w:val="26"/>
          <w:szCs w:val="26"/>
        </w:rPr>
        <w:t>Accipiter</w:t>
      </w:r>
      <w:proofErr w:type="spellEnd"/>
      <w:r w:rsidR="004D53C1" w:rsidRPr="004D53C1">
        <w:rPr>
          <w:rFonts w:ascii="Times New Roman" w:hAnsi="Times New Roman" w:cs="Times New Roman"/>
          <w:b/>
          <w:bCs/>
          <w:i/>
          <w:sz w:val="26"/>
          <w:szCs w:val="26"/>
        </w:rPr>
        <w:t xml:space="preserve"> </w:t>
      </w:r>
      <w:proofErr w:type="spellStart"/>
      <w:r w:rsidR="009E7D39">
        <w:rPr>
          <w:rFonts w:ascii="Times New Roman" w:hAnsi="Times New Roman" w:cs="Times New Roman"/>
          <w:b/>
          <w:bCs/>
          <w:i/>
          <w:sz w:val="26"/>
          <w:szCs w:val="26"/>
        </w:rPr>
        <w:t>nisus</w:t>
      </w:r>
      <w:proofErr w:type="spellEnd"/>
      <w:r w:rsidR="004D53C1">
        <w:rPr>
          <w:rFonts w:ascii="Times New Roman" w:hAnsi="Times New Roman" w:cs="Times New Roman"/>
          <w:b/>
          <w:bCs/>
          <w:sz w:val="26"/>
          <w:szCs w:val="26"/>
        </w:rPr>
        <w:t>)</w:t>
      </w:r>
    </w:p>
    <w:p w14:paraId="4762B977" w14:textId="77777777" w:rsidR="003E6F26" w:rsidRDefault="003E6F26" w:rsidP="00847B0B">
      <w:pPr>
        <w:autoSpaceDE w:val="0"/>
        <w:autoSpaceDN w:val="0"/>
        <w:adjustRightInd w:val="0"/>
        <w:spacing w:after="0" w:line="240" w:lineRule="auto"/>
        <w:jc w:val="both"/>
        <w:rPr>
          <w:rFonts w:ascii="Times New Roman" w:hAnsi="Times New Roman" w:cs="Times New Roman"/>
          <w:sz w:val="24"/>
          <w:szCs w:val="24"/>
        </w:rPr>
      </w:pPr>
    </w:p>
    <w:p w14:paraId="627F79DC" w14:textId="0EC90AAE" w:rsidR="003E6F26" w:rsidRPr="00D82C73" w:rsidRDefault="003E6F26" w:rsidP="00847B0B">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r w:rsidR="009B0961">
        <w:rPr>
          <w:rFonts w:ascii="Times New Roman" w:hAnsi="Times New Roman" w:cs="Times New Roman"/>
          <w:sz w:val="24"/>
          <w:szCs w:val="24"/>
          <w:u w:val="single"/>
        </w:rPr>
        <w:t xml:space="preserve">  </w:t>
      </w:r>
    </w:p>
    <w:p w14:paraId="224BF957" w14:textId="77777777" w:rsidR="00E263B3" w:rsidRDefault="00E263B3" w:rsidP="00847B0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5C6A0FDE" w14:textId="7F627C33" w:rsidR="00EE5354" w:rsidRDefault="00EE5354" w:rsidP="00EE5354">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p w14:paraId="0043A9D7" w14:textId="77777777" w:rsidR="004E3D80" w:rsidRDefault="004E3D80" w:rsidP="00EE5354">
      <w:pPr>
        <w:jc w:val="both"/>
        <w:rPr>
          <w:rFonts w:ascii="Times New Roman" w:hAnsi="Times New Roman" w:cs="Times New Roman"/>
          <w:sz w:val="24"/>
          <w:szCs w:val="24"/>
        </w:rPr>
      </w:pPr>
    </w:p>
    <w:bookmarkEnd w:id="0"/>
    <w:p w14:paraId="239F1788" w14:textId="2CE26790" w:rsidR="00AC797D" w:rsidRPr="00D82C73" w:rsidRDefault="003E6F26" w:rsidP="00847B0B">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798251FE" w14:textId="77777777" w:rsidR="00DC0434" w:rsidRPr="00775422" w:rsidRDefault="00DC0434" w:rsidP="00847B0B">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179072C4" w14:textId="1B8F757D" w:rsidR="00DC0434" w:rsidRPr="00775422" w:rsidRDefault="00DC0434" w:rsidP="00847B0B">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w:t>
      </w:r>
      <w:proofErr w:type="spellStart"/>
      <w:r w:rsidRPr="00775422">
        <w:rPr>
          <w:rFonts w:ascii="Times New Roman" w:hAnsi="Times New Roman" w:cs="Times New Roman"/>
          <w:sz w:val="24"/>
          <w:szCs w:val="24"/>
        </w:rPr>
        <w:t>hniezdiska</w:t>
      </w:r>
      <w:proofErr w:type="spellEnd"/>
      <w:r w:rsidRPr="00775422">
        <w:rPr>
          <w:rFonts w:ascii="Times New Roman" w:hAnsi="Times New Roman" w:cs="Times New Roman"/>
          <w:sz w:val="24"/>
          <w:szCs w:val="24"/>
        </w:rPr>
        <w:t xml:space="preserve">, druhov zahniezdenie (násada, mláďatá) a treťou úspešnosť hniezdenia. </w:t>
      </w:r>
    </w:p>
    <w:p w14:paraId="79885C15" w14:textId="3439A5CB" w:rsidR="007C2B88" w:rsidRDefault="007C2B88" w:rsidP="00847B0B">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229A1D1D" w14:textId="77777777" w:rsidR="004E3D80" w:rsidRDefault="004E3D80" w:rsidP="00847B0B">
      <w:pPr>
        <w:jc w:val="both"/>
        <w:rPr>
          <w:rFonts w:ascii="Times New Roman" w:hAnsi="Times New Roman" w:cs="Times New Roman"/>
          <w:sz w:val="24"/>
          <w:szCs w:val="24"/>
        </w:rPr>
      </w:pPr>
    </w:p>
    <w:p w14:paraId="1F31E66F" w14:textId="6BDE9488" w:rsidR="0075437D" w:rsidRPr="004D5BA1" w:rsidRDefault="0075437D" w:rsidP="00847B0B">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2E0FCD1B" w14:textId="478FD679" w:rsidR="009E7D39" w:rsidRDefault="0075437D" w:rsidP="00847B0B">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A9263D" w:rsidRPr="00F35D2B">
        <w:rPr>
          <w:rFonts w:ascii="Times New Roman" w:hAnsi="Times New Roman" w:cs="Times New Roman"/>
          <w:sz w:val="24"/>
          <w:szCs w:val="24"/>
        </w:rPr>
        <w:t>vybran</w:t>
      </w:r>
      <w:r w:rsidR="00A9263D">
        <w:rPr>
          <w:rFonts w:ascii="Times New Roman" w:hAnsi="Times New Roman" w:cs="Times New Roman"/>
          <w:sz w:val="24"/>
          <w:szCs w:val="24"/>
        </w:rPr>
        <w:t>ých</w:t>
      </w:r>
      <w:r w:rsidR="00A9263D" w:rsidRPr="00F35D2B">
        <w:rPr>
          <w:rFonts w:ascii="Times New Roman" w:hAnsi="Times New Roman" w:cs="Times New Roman"/>
          <w:sz w:val="24"/>
          <w:szCs w:val="24"/>
        </w:rPr>
        <w:t xml:space="preserve"> bod</w:t>
      </w:r>
      <w:r w:rsidR="00A9263D">
        <w:rPr>
          <w:rFonts w:ascii="Times New Roman" w:hAnsi="Times New Roman" w:cs="Times New Roman"/>
          <w:sz w:val="24"/>
          <w:szCs w:val="24"/>
        </w:rPr>
        <w:t>och</w:t>
      </w:r>
      <w:r w:rsidR="00A9263D" w:rsidRPr="00F35D2B">
        <w:rPr>
          <w:rFonts w:ascii="Times New Roman" w:hAnsi="Times New Roman" w:cs="Times New Roman"/>
          <w:sz w:val="24"/>
          <w:szCs w:val="24"/>
        </w:rPr>
        <w:t xml:space="preserve"> </w:t>
      </w:r>
      <w:r w:rsidRPr="00F35D2B">
        <w:rPr>
          <w:rFonts w:ascii="Times New Roman" w:hAnsi="Times New Roman" w:cs="Times New Roman"/>
          <w:sz w:val="24"/>
          <w:szCs w:val="24"/>
        </w:rPr>
        <w:t xml:space="preserve">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w:t>
      </w:r>
      <w:r w:rsidRPr="00F35D2B">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maximálne </w:t>
      </w:r>
      <w:r w:rsidR="00530606" w:rsidRPr="00F35D2B">
        <w:rPr>
          <w:rFonts w:ascii="Times New Roman" w:hAnsi="Times New Roman" w:cs="Times New Roman"/>
          <w:sz w:val="24"/>
          <w:szCs w:val="24"/>
        </w:rPr>
        <w:t xml:space="preserve">zaznamenať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3F7095">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w:t>
      </w:r>
      <w:r w:rsidR="009E7D39">
        <w:rPr>
          <w:rFonts w:ascii="Times New Roman" w:hAnsi="Times New Roman" w:cs="Times New Roman"/>
          <w:sz w:val="24"/>
          <w:szCs w:val="24"/>
        </w:rPr>
        <w:t>1</w:t>
      </w:r>
      <w:r w:rsidR="00F35D2B" w:rsidRPr="00F35D2B">
        <w:rPr>
          <w:rFonts w:ascii="Times New Roman" w:hAnsi="Times New Roman" w:cs="Times New Roman"/>
          <w:sz w:val="24"/>
          <w:szCs w:val="24"/>
        </w:rPr>
        <w:t xml:space="preserve"> až </w:t>
      </w:r>
      <w:r w:rsidR="009E7D39">
        <w:rPr>
          <w:rFonts w:ascii="Times New Roman" w:hAnsi="Times New Roman" w:cs="Times New Roman"/>
          <w:sz w:val="24"/>
          <w:szCs w:val="24"/>
        </w:rPr>
        <w:t>2</w:t>
      </w:r>
      <w:r w:rsidR="00F35D2B" w:rsidRPr="00F35D2B">
        <w:rPr>
          <w:rFonts w:ascii="Times New Roman" w:hAnsi="Times New Roman" w:cs="Times New Roman"/>
          <w:sz w:val="24"/>
          <w:szCs w:val="24"/>
        </w:rPr>
        <w:t xml:space="preserve"> jedinc</w:t>
      </w:r>
      <w:r w:rsidR="009E7D39">
        <w:rPr>
          <w:rFonts w:ascii="Times New Roman" w:hAnsi="Times New Roman" w:cs="Times New Roman"/>
          <w:sz w:val="24"/>
          <w:szCs w:val="24"/>
        </w:rPr>
        <w:t>e</w:t>
      </w:r>
      <w:r w:rsidR="00F35D2B" w:rsidRPr="00F35D2B">
        <w:rPr>
          <w:rFonts w:ascii="Times New Roman" w:hAnsi="Times New Roman" w:cs="Times New Roman"/>
          <w:sz w:val="24"/>
          <w:szCs w:val="24"/>
        </w:rPr>
        <w:t xml:space="preserve">, skôr výnimočne </w:t>
      </w:r>
      <w:r w:rsidR="009E7D39">
        <w:rPr>
          <w:rFonts w:ascii="Times New Roman" w:hAnsi="Times New Roman" w:cs="Times New Roman"/>
          <w:sz w:val="24"/>
          <w:szCs w:val="24"/>
        </w:rPr>
        <w:t>aj 3 - 4</w:t>
      </w:r>
      <w:r w:rsidR="00F35D2B" w:rsidRPr="00F35D2B">
        <w:rPr>
          <w:rFonts w:ascii="Times New Roman" w:hAnsi="Times New Roman" w:cs="Times New Roman"/>
          <w:sz w:val="24"/>
          <w:szCs w:val="24"/>
        </w:rPr>
        <w:t xml:space="preserve"> jedince</w:t>
      </w:r>
      <w:r w:rsidR="009E7D39">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 </w:t>
      </w:r>
    </w:p>
    <w:p w14:paraId="09799903" w14:textId="6E6431FF" w:rsidR="00400EE6" w:rsidRPr="00F35D2B" w:rsidRDefault="009B0B21" w:rsidP="00847B0B">
      <w:pPr>
        <w:pStyle w:val="Bezriadkovania"/>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00993652"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w:t>
      </w:r>
    </w:p>
    <w:p w14:paraId="503F6751" w14:textId="77777777" w:rsidR="00DC0434" w:rsidRDefault="00DC0434" w:rsidP="00847B0B">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2B6B63FF" w14:textId="77777777" w:rsidR="00DC0434" w:rsidRPr="00D67B29" w:rsidRDefault="00DC0434" w:rsidP="00847B0B">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F27F3B5" w14:textId="77777777" w:rsidR="00D82C73" w:rsidRDefault="00D82C73" w:rsidP="00847B0B">
      <w:pPr>
        <w:jc w:val="both"/>
        <w:rPr>
          <w:rFonts w:ascii="Times New Roman" w:hAnsi="Times New Roman" w:cs="Times New Roman"/>
          <w:sz w:val="24"/>
          <w:szCs w:val="24"/>
        </w:rPr>
      </w:pPr>
    </w:p>
    <w:p w14:paraId="3215DE4D" w14:textId="7BD1A2FA" w:rsidR="003E6F26" w:rsidRDefault="007B42D6" w:rsidP="00847B0B">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847B0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847B0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lastRenderedPageBreak/>
        <w:t>malý ďalekohľad (zväčšenie minimálne 8)</w:t>
      </w:r>
    </w:p>
    <w:p w14:paraId="09E90222" w14:textId="2F2EF4FC" w:rsidR="00382BE9" w:rsidRDefault="00382BE9" w:rsidP="00847B0B">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847B0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6C2DFD97" w:rsidR="00963070" w:rsidRDefault="00847B0B" w:rsidP="00847B0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w:t>
      </w:r>
      <w:r w:rsidR="00963070">
        <w:rPr>
          <w:rFonts w:ascii="Times New Roman" w:hAnsi="Times New Roman" w:cs="Times New Roman"/>
          <w:sz w:val="24"/>
          <w:szCs w:val="24"/>
        </w:rPr>
        <w:t xml:space="preserve"> zápisník a ceruzka</w:t>
      </w:r>
    </w:p>
    <w:p w14:paraId="19563FEE" w14:textId="5C5CDA84" w:rsidR="00963070" w:rsidRDefault="00963070" w:rsidP="00847B0B">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smartfón</w:t>
      </w:r>
      <w:proofErr w:type="spellEnd"/>
      <w:r>
        <w:rPr>
          <w:rFonts w:ascii="Times New Roman" w:hAnsi="Times New Roman" w:cs="Times New Roman"/>
          <w:sz w:val="24"/>
          <w:szCs w:val="24"/>
        </w:rPr>
        <w:t xml:space="preserve"> na zapisovanie výsledkov prostredníctvom aplikácie</w:t>
      </w:r>
    </w:p>
    <w:p w14:paraId="7DAF859D" w14:textId="5955C8C7" w:rsidR="004A4A2F" w:rsidRDefault="002D1CDE" w:rsidP="00847B0B">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847B0B">
      <w:pPr>
        <w:pStyle w:val="Odsekzoznamu"/>
        <w:jc w:val="both"/>
        <w:rPr>
          <w:rFonts w:ascii="Times New Roman" w:hAnsi="Times New Roman" w:cs="Times New Roman"/>
          <w:sz w:val="24"/>
          <w:szCs w:val="24"/>
        </w:rPr>
      </w:pPr>
    </w:p>
    <w:p w14:paraId="6220FE43" w14:textId="557B56B3" w:rsidR="003E6F26" w:rsidRDefault="007B42D6" w:rsidP="00847B0B">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67F916A4" w14:textId="4B312249" w:rsidR="00DC0434" w:rsidRDefault="00963070" w:rsidP="00847B0B">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4D53C1">
        <w:rPr>
          <w:rFonts w:ascii="Times New Roman" w:hAnsi="Times New Roman" w:cs="Times New Roman"/>
          <w:sz w:val="24"/>
          <w:szCs w:val="24"/>
        </w:rPr>
        <w:t xml:space="preserve">jastraba </w:t>
      </w:r>
      <w:r w:rsidR="00DC0434">
        <w:rPr>
          <w:rFonts w:ascii="Times New Roman" w:hAnsi="Times New Roman" w:cs="Times New Roman"/>
          <w:sz w:val="24"/>
          <w:szCs w:val="24"/>
        </w:rPr>
        <w:t>krahulca</w:t>
      </w:r>
      <w:r>
        <w:rPr>
          <w:rFonts w:ascii="Times New Roman" w:hAnsi="Times New Roman" w:cs="Times New Roman"/>
          <w:sz w:val="24"/>
          <w:szCs w:val="24"/>
        </w:rPr>
        <w:t xml:space="preserve"> sa realizuje ako súčasť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4A4A2F">
        <w:rPr>
          <w:rFonts w:ascii="Times New Roman" w:hAnsi="Times New Roman" w:cs="Times New Roman"/>
          <w:sz w:val="24"/>
          <w:szCs w:val="24"/>
        </w:rPr>
        <w:t>a</w:t>
      </w:r>
      <w:r>
        <w:rPr>
          <w:rFonts w:ascii="Times New Roman" w:hAnsi="Times New Roman" w:cs="Times New Roman"/>
          <w:sz w:val="24"/>
          <w:szCs w:val="24"/>
        </w:rPr>
        <w:t xml:space="preserve"> obdobie monitoringu</w:t>
      </w:r>
      <w:r w:rsidR="007242F0">
        <w:rPr>
          <w:rFonts w:ascii="Times New Roman" w:hAnsi="Times New Roman" w:cs="Times New Roman"/>
          <w:sz w:val="24"/>
          <w:szCs w:val="24"/>
        </w:rPr>
        <w:t xml:space="preserve"> je štandardizované pre druhy monitorované touto metódou a </w:t>
      </w:r>
      <w:r w:rsidR="00DC0434">
        <w:rPr>
          <w:rFonts w:ascii="Times New Roman" w:hAnsi="Times New Roman" w:cs="Times New Roman"/>
          <w:sz w:val="24"/>
          <w:szCs w:val="24"/>
        </w:rPr>
        <w:t>to primárne v hniezdnom období</w:t>
      </w:r>
      <w:r w:rsidR="00C74CF2">
        <w:rPr>
          <w:rFonts w:ascii="Times New Roman" w:hAnsi="Times New Roman" w:cs="Times New Roman"/>
          <w:sz w:val="24"/>
          <w:szCs w:val="24"/>
        </w:rPr>
        <w:t>.</w:t>
      </w:r>
      <w:r w:rsidR="00DC0434">
        <w:rPr>
          <w:rFonts w:ascii="Times New Roman" w:hAnsi="Times New Roman" w:cs="Times New Roman"/>
          <w:color w:val="FF0000"/>
          <w:sz w:val="24"/>
          <w:szCs w:val="24"/>
        </w:rPr>
        <w:t xml:space="preserve"> </w:t>
      </w:r>
      <w:r w:rsidR="00DC0434">
        <w:rPr>
          <w:rFonts w:ascii="Times New Roman" w:hAnsi="Times New Roman" w:cs="Times New Roman"/>
          <w:sz w:val="24"/>
          <w:szCs w:val="24"/>
        </w:rPr>
        <w:t xml:space="preserve">Na každom bode sa počas hniezdneho obdobia </w:t>
      </w:r>
      <w:r w:rsidR="00C74CF2">
        <w:rPr>
          <w:rFonts w:ascii="Times New Roman" w:hAnsi="Times New Roman" w:cs="Times New Roman"/>
          <w:sz w:val="24"/>
          <w:szCs w:val="24"/>
        </w:rPr>
        <w:t xml:space="preserve">(apríl až jún) </w:t>
      </w:r>
      <w:r w:rsidR="00DC0434">
        <w:rPr>
          <w:rFonts w:ascii="Times New Roman" w:hAnsi="Times New Roman" w:cs="Times New Roman"/>
          <w:sz w:val="24"/>
          <w:szCs w:val="24"/>
        </w:rPr>
        <w:t xml:space="preserve">zrealizujú najmenej tri kontroly. </w:t>
      </w:r>
    </w:p>
    <w:p w14:paraId="38EEB7C8" w14:textId="1CC722CB" w:rsidR="00F84AA2" w:rsidRDefault="00DA3F65" w:rsidP="00847B0B">
      <w:pPr>
        <w:jc w:val="both"/>
        <w:rPr>
          <w:rFonts w:ascii="Times New Roman" w:hAnsi="Times New Roman" w:cs="Times New Roman"/>
          <w:sz w:val="24"/>
          <w:szCs w:val="24"/>
        </w:rPr>
      </w:pPr>
      <w:r>
        <w:rPr>
          <w:rFonts w:ascii="Times New Roman" w:hAnsi="Times New Roman" w:cs="Times New Roman"/>
          <w:sz w:val="24"/>
          <w:szCs w:val="24"/>
        </w:rPr>
        <w:t xml:space="preserve">Monitoring sa vykonáva prioritne v doobedňajších hodinách, kedy sú vtáky aktívnejšie, po ulovení koristi odpočívajú a prelety sú menej časté. </w:t>
      </w:r>
      <w:r w:rsidR="001A4034">
        <w:rPr>
          <w:rFonts w:ascii="Times New Roman" w:hAnsi="Times New Roman" w:cs="Times New Roman"/>
          <w:sz w:val="24"/>
          <w:szCs w:val="24"/>
        </w:rPr>
        <w:t xml:space="preserve"> </w:t>
      </w:r>
      <w:r>
        <w:rPr>
          <w:rFonts w:ascii="Times New Roman" w:hAnsi="Times New Roman" w:cs="Times New Roman"/>
          <w:sz w:val="24"/>
          <w:szCs w:val="24"/>
        </w:rPr>
        <w:t>Po skončení hniezdneho obdobia sa</w:t>
      </w:r>
      <w:r w:rsidR="004D53C1">
        <w:rPr>
          <w:rFonts w:ascii="Times New Roman" w:hAnsi="Times New Roman" w:cs="Times New Roman"/>
          <w:sz w:val="24"/>
          <w:szCs w:val="24"/>
        </w:rPr>
        <w:t xml:space="preserve"> </w:t>
      </w:r>
      <w:r>
        <w:rPr>
          <w:rFonts w:ascii="Times New Roman" w:hAnsi="Times New Roman" w:cs="Times New Roman"/>
          <w:sz w:val="24"/>
          <w:szCs w:val="24"/>
        </w:rPr>
        <w:t>najmä mladé jedince zatúlajú do nížin, kde je viac potravy.</w:t>
      </w:r>
      <w:r w:rsidR="00263DFC" w:rsidRPr="00263DFC">
        <w:rPr>
          <w:rFonts w:ascii="Times New Roman" w:hAnsi="Times New Roman" w:cs="Times New Roman"/>
          <w:sz w:val="24"/>
          <w:szCs w:val="24"/>
        </w:rPr>
        <w:t xml:space="preserve"> </w:t>
      </w:r>
      <w:r w:rsidR="00F84AA2">
        <w:rPr>
          <w:rFonts w:ascii="Times New Roman" w:hAnsi="Times New Roman" w:cs="Times New Roman"/>
          <w:sz w:val="24"/>
          <w:szCs w:val="24"/>
        </w:rPr>
        <w:t xml:space="preserve">V daždivom počasí, alebo pre silnom vetre </w:t>
      </w:r>
      <w:r w:rsidR="00530606">
        <w:rPr>
          <w:rFonts w:ascii="Times New Roman" w:hAnsi="Times New Roman" w:cs="Times New Roman"/>
          <w:sz w:val="24"/>
          <w:szCs w:val="24"/>
        </w:rPr>
        <w:t>môžu</w:t>
      </w:r>
      <w:r w:rsidR="00F84AA2">
        <w:rPr>
          <w:rFonts w:ascii="Times New Roman" w:hAnsi="Times New Roman" w:cs="Times New Roman"/>
          <w:sz w:val="24"/>
          <w:szCs w:val="24"/>
        </w:rPr>
        <w:t xml:space="preserve"> byť aktivity pohybu </w:t>
      </w:r>
      <w:r>
        <w:rPr>
          <w:rFonts w:ascii="Times New Roman" w:hAnsi="Times New Roman" w:cs="Times New Roman"/>
          <w:sz w:val="24"/>
          <w:szCs w:val="24"/>
        </w:rPr>
        <w:t>jastrabov</w:t>
      </w:r>
      <w:r w:rsidR="00F84AA2">
        <w:rPr>
          <w:rFonts w:ascii="Times New Roman" w:hAnsi="Times New Roman" w:cs="Times New Roman"/>
          <w:sz w:val="24"/>
          <w:szCs w:val="24"/>
        </w:rPr>
        <w:t xml:space="preserve"> výrazne nižšie a samozrejme za </w:t>
      </w:r>
      <w:r w:rsidR="003D3DEC">
        <w:rPr>
          <w:rFonts w:ascii="Times New Roman" w:hAnsi="Times New Roman" w:cs="Times New Roman"/>
          <w:sz w:val="24"/>
          <w:szCs w:val="24"/>
        </w:rPr>
        <w:t>nedostatočnej viditeľnosti</w:t>
      </w:r>
      <w:r w:rsidR="00F84AA2">
        <w:rPr>
          <w:rFonts w:ascii="Times New Roman" w:hAnsi="Times New Roman" w:cs="Times New Roman"/>
          <w:sz w:val="24"/>
          <w:szCs w:val="24"/>
        </w:rPr>
        <w:t xml:space="preserve"> napr. z dôvodu hmly </w:t>
      </w:r>
      <w:r w:rsidR="00530606">
        <w:rPr>
          <w:rFonts w:ascii="Times New Roman" w:hAnsi="Times New Roman" w:cs="Times New Roman"/>
          <w:sz w:val="24"/>
          <w:szCs w:val="24"/>
        </w:rPr>
        <w:t>monitoring nevykonávame.</w:t>
      </w:r>
    </w:p>
    <w:p w14:paraId="74714E13" w14:textId="39CD29DC" w:rsidR="003E6F26" w:rsidRDefault="003E6F26" w:rsidP="00847B0B">
      <w:pPr>
        <w:jc w:val="both"/>
        <w:rPr>
          <w:rFonts w:ascii="Times New Roman" w:hAnsi="Times New Roman" w:cs="Times New Roman"/>
          <w:sz w:val="24"/>
          <w:szCs w:val="24"/>
        </w:rPr>
      </w:pPr>
    </w:p>
    <w:p w14:paraId="0ECBB99D" w14:textId="347C60EA" w:rsidR="003E6F26" w:rsidRPr="004D5BA1" w:rsidRDefault="007B42D6" w:rsidP="00847B0B">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847B0B">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1D51C052" w14:textId="77777777" w:rsidR="00DC0434" w:rsidRPr="002B3CBE" w:rsidRDefault="00DC0434" w:rsidP="00847B0B">
      <w:pPr>
        <w:pStyle w:val="Odsekzoznamu"/>
        <w:numPr>
          <w:ilvl w:val="0"/>
          <w:numId w:val="3"/>
        </w:numPr>
        <w:jc w:val="both"/>
        <w:rPr>
          <w:rFonts w:ascii="Times New Roman" w:hAnsi="Times New Roman" w:cs="Times New Roman"/>
          <w:sz w:val="24"/>
          <w:szCs w:val="24"/>
        </w:rPr>
      </w:pPr>
      <w:bookmarkStart w:id="2" w:name="_Hlk94172312"/>
      <w:r>
        <w:rPr>
          <w:rFonts w:ascii="Times New Roman" w:hAnsi="Times New Roman" w:cs="Times New Roman"/>
          <w:sz w:val="24"/>
          <w:szCs w:val="24"/>
        </w:rPr>
        <w:t>založených 150 TML, z toho 100 musí byť v CHVÚ a 50 mimo CHVÚ</w:t>
      </w:r>
    </w:p>
    <w:p w14:paraId="644BB8B1" w14:textId="77777777" w:rsidR="00DC0434" w:rsidRPr="002B3CBE" w:rsidRDefault="00DC0434" w:rsidP="00847B0B">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47F95344" w14:textId="77777777" w:rsidR="00DC0434" w:rsidRPr="002B3CBE" w:rsidRDefault="00DC0434" w:rsidP="00847B0B">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42FC1FEF" w14:textId="77777777" w:rsidR="00DC0434" w:rsidRPr="002B3CBE" w:rsidRDefault="00DC0434" w:rsidP="00847B0B">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2"/>
    <w:p w14:paraId="77292F23" w14:textId="178A2287" w:rsidR="00051DD4" w:rsidRDefault="00847B0B" w:rsidP="00847B0B">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295B6465" wp14:editId="322737E1">
            <wp:extent cx="5425440" cy="3837040"/>
            <wp:effectExtent l="0" t="0" r="381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r w:rsidR="00D46083">
        <w:rPr>
          <w:rFonts w:ascii="Times New Roman" w:hAnsi="Times New Roman" w:cs="Times New Roman"/>
          <w:sz w:val="24"/>
          <w:szCs w:val="24"/>
        </w:rPr>
        <w:t xml:space="preserve"> </w:t>
      </w:r>
    </w:p>
    <w:p w14:paraId="08F5F4C0" w14:textId="08B760AA" w:rsidR="00D46083" w:rsidRDefault="00D46083" w:rsidP="00847B0B">
      <w:pPr>
        <w:jc w:val="both"/>
        <w:rPr>
          <w:rFonts w:ascii="Times New Roman" w:hAnsi="Times New Roman" w:cs="Times New Roman"/>
          <w:sz w:val="16"/>
          <w:szCs w:val="16"/>
        </w:rPr>
      </w:pPr>
    </w:p>
    <w:p w14:paraId="3C3119FC" w14:textId="368BF5B9" w:rsidR="00D83719" w:rsidRDefault="00D83719" w:rsidP="00847B0B">
      <w:pPr>
        <w:jc w:val="both"/>
        <w:rPr>
          <w:rFonts w:ascii="Times New Roman" w:hAnsi="Times New Roman" w:cs="Times New Roman"/>
          <w:sz w:val="16"/>
          <w:szCs w:val="16"/>
        </w:rPr>
      </w:pPr>
      <w:bookmarkStart w:id="3" w:name="_Hlk94174671"/>
      <w:r>
        <w:rPr>
          <w:rFonts w:ascii="Times New Roman" w:hAnsi="Times New Roman" w:cs="Times New Roman"/>
          <w:sz w:val="16"/>
          <w:szCs w:val="16"/>
        </w:rPr>
        <w:t>Obr. 1. Rozmiestnenie TML pre monitoring dravcov.</w:t>
      </w:r>
    </w:p>
    <w:p w14:paraId="325E7F84" w14:textId="5C785D42" w:rsidR="00B16552" w:rsidRDefault="00B16552" w:rsidP="00847B0B">
      <w:pPr>
        <w:jc w:val="both"/>
        <w:rPr>
          <w:rFonts w:ascii="Times New Roman" w:hAnsi="Times New Roman" w:cs="Times New Roman"/>
          <w:sz w:val="16"/>
          <w:szCs w:val="16"/>
        </w:rPr>
      </w:pPr>
    </w:p>
    <w:p w14:paraId="109EA1A5" w14:textId="0C1572CA" w:rsidR="00B16552" w:rsidRDefault="00847B0B" w:rsidP="00847B0B">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2DE164BC" wp14:editId="3AE2405C">
            <wp:extent cx="5532120" cy="3912487"/>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bookmarkEnd w:id="3"/>
    <w:p w14:paraId="5BACF6EF" w14:textId="77777777" w:rsidR="00B16552" w:rsidRDefault="00B16552" w:rsidP="00847B0B">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36818ABD" w14:textId="42BEB6E2" w:rsidR="008910DE" w:rsidRDefault="008910DE" w:rsidP="00847B0B">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7C2296D0" w14:textId="43D05602" w:rsidR="00F87B45" w:rsidRDefault="00F87B45" w:rsidP="00847B0B">
      <w:pPr>
        <w:pStyle w:val="Bezriadkovania"/>
        <w:jc w:val="both"/>
        <w:rPr>
          <w:rFonts w:ascii="Times New Roman" w:hAnsi="Times New Roman" w:cs="Times New Roman"/>
          <w:sz w:val="24"/>
          <w:szCs w:val="24"/>
        </w:rPr>
      </w:pPr>
      <w:r>
        <w:rPr>
          <w:rFonts w:ascii="Times New Roman" w:hAnsi="Times New Roman" w:cs="Times New Roman"/>
          <w:sz w:val="24"/>
          <w:szCs w:val="24"/>
        </w:rPr>
        <w:t xml:space="preserve">Jastrab krahulec je zmenšenou kópiu jastraba lesného, odlišuje sa štíhlejšími nohami s tenkými dlhými prstami a samozrejme je asi o polovicu menší. </w:t>
      </w:r>
      <w:proofErr w:type="spellStart"/>
      <w:r w:rsidR="00BE2541">
        <w:rPr>
          <w:rFonts w:ascii="Times New Roman" w:hAnsi="Times New Roman" w:cs="Times New Roman"/>
          <w:sz w:val="24"/>
          <w:szCs w:val="24"/>
        </w:rPr>
        <w:t>Adultné</w:t>
      </w:r>
      <w:proofErr w:type="spellEnd"/>
      <w:r w:rsidR="00BE2541">
        <w:rPr>
          <w:rFonts w:ascii="Times New Roman" w:hAnsi="Times New Roman" w:cs="Times New Roman"/>
          <w:sz w:val="24"/>
          <w:szCs w:val="24"/>
        </w:rPr>
        <w:t xml:space="preserve"> samce majú </w:t>
      </w:r>
      <w:proofErr w:type="spellStart"/>
      <w:r w:rsidR="003E5D2C">
        <w:rPr>
          <w:rFonts w:ascii="Times New Roman" w:hAnsi="Times New Roman" w:cs="Times New Roman"/>
          <w:sz w:val="24"/>
          <w:szCs w:val="24"/>
        </w:rPr>
        <w:t>ventrálnu</w:t>
      </w:r>
      <w:proofErr w:type="spellEnd"/>
      <w:r w:rsidR="00BE2541">
        <w:rPr>
          <w:rFonts w:ascii="Times New Roman" w:hAnsi="Times New Roman" w:cs="Times New Roman"/>
          <w:sz w:val="24"/>
          <w:szCs w:val="24"/>
        </w:rPr>
        <w:t xml:space="preserve"> časť tela – </w:t>
      </w:r>
      <w:proofErr w:type="spellStart"/>
      <w:r w:rsidR="00BE2541">
        <w:rPr>
          <w:rFonts w:ascii="Times New Roman" w:hAnsi="Times New Roman" w:cs="Times New Roman"/>
          <w:sz w:val="24"/>
          <w:szCs w:val="24"/>
        </w:rPr>
        <w:t>prúžkovanie</w:t>
      </w:r>
      <w:proofErr w:type="spellEnd"/>
      <w:r w:rsidR="00BE2541">
        <w:rPr>
          <w:rFonts w:ascii="Times New Roman" w:hAnsi="Times New Roman" w:cs="Times New Roman"/>
          <w:sz w:val="24"/>
          <w:szCs w:val="24"/>
        </w:rPr>
        <w:t xml:space="preserve"> </w:t>
      </w:r>
      <w:proofErr w:type="spellStart"/>
      <w:r w:rsidR="00BE2541">
        <w:rPr>
          <w:rFonts w:ascii="Times New Roman" w:hAnsi="Times New Roman" w:cs="Times New Roman"/>
          <w:sz w:val="24"/>
          <w:szCs w:val="24"/>
        </w:rPr>
        <w:t>nahrdzavelej</w:t>
      </w:r>
      <w:proofErr w:type="spellEnd"/>
      <w:r w:rsidR="00BE2541">
        <w:rPr>
          <w:rFonts w:ascii="Times New Roman" w:hAnsi="Times New Roman" w:cs="Times New Roman"/>
          <w:sz w:val="24"/>
          <w:szCs w:val="24"/>
        </w:rPr>
        <w:t xml:space="preserve"> farby (Obr.</w:t>
      </w:r>
      <w:r w:rsidR="00FB250C">
        <w:rPr>
          <w:rFonts w:ascii="Times New Roman" w:hAnsi="Times New Roman" w:cs="Times New Roman"/>
          <w:sz w:val="24"/>
          <w:szCs w:val="24"/>
        </w:rPr>
        <w:t>3</w:t>
      </w:r>
      <w:r w:rsidR="00BE2541">
        <w:rPr>
          <w:rFonts w:ascii="Times New Roman" w:hAnsi="Times New Roman" w:cs="Times New Roman"/>
          <w:sz w:val="24"/>
          <w:szCs w:val="24"/>
        </w:rPr>
        <w:t xml:space="preserve">). </w:t>
      </w:r>
      <w:proofErr w:type="spellStart"/>
      <w:r w:rsidR="00BE2541">
        <w:rPr>
          <w:rFonts w:ascii="Times New Roman" w:hAnsi="Times New Roman" w:cs="Times New Roman"/>
          <w:sz w:val="24"/>
          <w:szCs w:val="24"/>
        </w:rPr>
        <w:t>Adultné</w:t>
      </w:r>
      <w:proofErr w:type="spellEnd"/>
      <w:r w:rsidR="00BE2541">
        <w:rPr>
          <w:rFonts w:ascii="Times New Roman" w:hAnsi="Times New Roman" w:cs="Times New Roman"/>
          <w:sz w:val="24"/>
          <w:szCs w:val="24"/>
        </w:rPr>
        <w:t xml:space="preserve"> samice majú </w:t>
      </w:r>
      <w:r w:rsidR="003E5D2C">
        <w:rPr>
          <w:rFonts w:ascii="Times New Roman" w:hAnsi="Times New Roman" w:cs="Times New Roman"/>
          <w:sz w:val="24"/>
          <w:szCs w:val="24"/>
        </w:rPr>
        <w:t>dorzálnu</w:t>
      </w:r>
      <w:r w:rsidR="00BE2541">
        <w:rPr>
          <w:rFonts w:ascii="Times New Roman" w:hAnsi="Times New Roman" w:cs="Times New Roman"/>
          <w:sz w:val="24"/>
          <w:szCs w:val="24"/>
        </w:rPr>
        <w:t xml:space="preserve"> časť </w:t>
      </w:r>
      <w:r w:rsidR="000D51B9">
        <w:rPr>
          <w:rFonts w:ascii="Times New Roman" w:hAnsi="Times New Roman" w:cs="Times New Roman"/>
          <w:sz w:val="24"/>
          <w:szCs w:val="24"/>
        </w:rPr>
        <w:t>zafarbenú viac</w:t>
      </w:r>
      <w:r w:rsidR="00BE2541">
        <w:rPr>
          <w:rFonts w:ascii="Times New Roman" w:hAnsi="Times New Roman" w:cs="Times New Roman"/>
          <w:sz w:val="24"/>
          <w:szCs w:val="24"/>
        </w:rPr>
        <w:t xml:space="preserve"> do hneda a </w:t>
      </w:r>
      <w:proofErr w:type="spellStart"/>
      <w:r w:rsidR="00BE2541">
        <w:rPr>
          <w:rFonts w:ascii="Times New Roman" w:hAnsi="Times New Roman" w:cs="Times New Roman"/>
          <w:sz w:val="24"/>
          <w:szCs w:val="24"/>
        </w:rPr>
        <w:t>nahrdzavelé</w:t>
      </w:r>
      <w:proofErr w:type="spellEnd"/>
      <w:r w:rsidR="00BE2541">
        <w:rPr>
          <w:rFonts w:ascii="Times New Roman" w:hAnsi="Times New Roman" w:cs="Times New Roman"/>
          <w:sz w:val="24"/>
          <w:szCs w:val="24"/>
        </w:rPr>
        <w:t xml:space="preserve"> sfarbenie </w:t>
      </w:r>
      <w:proofErr w:type="spellStart"/>
      <w:r w:rsidR="003E5D2C">
        <w:rPr>
          <w:rFonts w:ascii="Times New Roman" w:hAnsi="Times New Roman" w:cs="Times New Roman"/>
          <w:sz w:val="24"/>
          <w:szCs w:val="24"/>
        </w:rPr>
        <w:t>ventrálnej</w:t>
      </w:r>
      <w:proofErr w:type="spellEnd"/>
      <w:r w:rsidR="00BE2541">
        <w:rPr>
          <w:rFonts w:ascii="Times New Roman" w:hAnsi="Times New Roman" w:cs="Times New Roman"/>
          <w:sz w:val="24"/>
          <w:szCs w:val="24"/>
        </w:rPr>
        <w:t xml:space="preserve"> časti býva zriedkavé a </w:t>
      </w:r>
      <w:r w:rsidR="000D51B9">
        <w:rPr>
          <w:rFonts w:ascii="Times New Roman" w:hAnsi="Times New Roman" w:cs="Times New Roman"/>
          <w:sz w:val="24"/>
          <w:szCs w:val="24"/>
        </w:rPr>
        <w:t>menej</w:t>
      </w:r>
      <w:r w:rsidR="00BE2541">
        <w:rPr>
          <w:rFonts w:ascii="Times New Roman" w:hAnsi="Times New Roman" w:cs="Times New Roman"/>
          <w:sz w:val="24"/>
          <w:szCs w:val="24"/>
        </w:rPr>
        <w:t xml:space="preserve"> výrazné</w:t>
      </w:r>
      <w:r w:rsidR="0019593A">
        <w:rPr>
          <w:rFonts w:ascii="Times New Roman" w:hAnsi="Times New Roman" w:cs="Times New Roman"/>
          <w:sz w:val="24"/>
          <w:szCs w:val="24"/>
        </w:rPr>
        <w:t xml:space="preserve"> (Obr. </w:t>
      </w:r>
      <w:r w:rsidR="00FB250C">
        <w:rPr>
          <w:rFonts w:ascii="Times New Roman" w:hAnsi="Times New Roman" w:cs="Times New Roman"/>
          <w:sz w:val="24"/>
          <w:szCs w:val="24"/>
        </w:rPr>
        <w:t>4</w:t>
      </w:r>
      <w:r w:rsidR="0019593A">
        <w:rPr>
          <w:rFonts w:ascii="Times New Roman" w:hAnsi="Times New Roman" w:cs="Times New Roman"/>
          <w:sz w:val="24"/>
          <w:szCs w:val="24"/>
        </w:rPr>
        <w:t>.)</w:t>
      </w:r>
      <w:r w:rsidR="00BE2541">
        <w:rPr>
          <w:rFonts w:ascii="Times New Roman" w:hAnsi="Times New Roman" w:cs="Times New Roman"/>
          <w:sz w:val="24"/>
          <w:szCs w:val="24"/>
        </w:rPr>
        <w:t xml:space="preserve">. </w:t>
      </w:r>
      <w:r w:rsidR="0019593A">
        <w:rPr>
          <w:rFonts w:ascii="Times New Roman" w:hAnsi="Times New Roman" w:cs="Times New Roman"/>
          <w:sz w:val="24"/>
          <w:szCs w:val="24"/>
        </w:rPr>
        <w:t xml:space="preserve">Tiež </w:t>
      </w:r>
      <w:proofErr w:type="spellStart"/>
      <w:r w:rsidR="0019593A">
        <w:rPr>
          <w:rFonts w:ascii="Times New Roman" w:hAnsi="Times New Roman" w:cs="Times New Roman"/>
          <w:sz w:val="24"/>
          <w:szCs w:val="24"/>
        </w:rPr>
        <w:t>juvenily</w:t>
      </w:r>
      <w:proofErr w:type="spellEnd"/>
      <w:r w:rsidR="0019593A">
        <w:rPr>
          <w:rFonts w:ascii="Times New Roman" w:hAnsi="Times New Roman" w:cs="Times New Roman"/>
          <w:sz w:val="24"/>
          <w:szCs w:val="24"/>
        </w:rPr>
        <w:t xml:space="preserve"> – mláďatá majú prúžkované operenie </w:t>
      </w:r>
      <w:proofErr w:type="spellStart"/>
      <w:r w:rsidR="003E5D2C">
        <w:rPr>
          <w:rFonts w:ascii="Times New Roman" w:hAnsi="Times New Roman" w:cs="Times New Roman"/>
          <w:sz w:val="24"/>
          <w:szCs w:val="24"/>
        </w:rPr>
        <w:t>ventrálnej</w:t>
      </w:r>
      <w:proofErr w:type="spellEnd"/>
      <w:r w:rsidR="0019593A">
        <w:rPr>
          <w:rFonts w:ascii="Times New Roman" w:hAnsi="Times New Roman" w:cs="Times New Roman"/>
          <w:sz w:val="24"/>
          <w:szCs w:val="24"/>
        </w:rPr>
        <w:t xml:space="preserve"> časti menej kontrastné (Obr. </w:t>
      </w:r>
      <w:r w:rsidR="00FB250C">
        <w:rPr>
          <w:rFonts w:ascii="Times New Roman" w:hAnsi="Times New Roman" w:cs="Times New Roman"/>
          <w:sz w:val="24"/>
          <w:szCs w:val="24"/>
        </w:rPr>
        <w:t>6</w:t>
      </w:r>
      <w:r w:rsidR="0019593A">
        <w:rPr>
          <w:rFonts w:ascii="Times New Roman" w:hAnsi="Times New Roman" w:cs="Times New Roman"/>
          <w:sz w:val="24"/>
          <w:szCs w:val="24"/>
        </w:rPr>
        <w:t>.). a </w:t>
      </w:r>
      <w:proofErr w:type="spellStart"/>
      <w:r w:rsidR="0019593A">
        <w:rPr>
          <w:rFonts w:ascii="Times New Roman" w:hAnsi="Times New Roman" w:cs="Times New Roman"/>
          <w:sz w:val="24"/>
          <w:szCs w:val="24"/>
        </w:rPr>
        <w:t>adultné</w:t>
      </w:r>
      <w:proofErr w:type="spellEnd"/>
      <w:r w:rsidR="0019593A">
        <w:rPr>
          <w:rFonts w:ascii="Times New Roman" w:hAnsi="Times New Roman" w:cs="Times New Roman"/>
          <w:sz w:val="24"/>
          <w:szCs w:val="24"/>
        </w:rPr>
        <w:t xml:space="preserve"> samice majú výraznejšie  </w:t>
      </w:r>
      <w:proofErr w:type="spellStart"/>
      <w:r w:rsidR="0019593A">
        <w:rPr>
          <w:rFonts w:ascii="Times New Roman" w:hAnsi="Times New Roman" w:cs="Times New Roman"/>
          <w:sz w:val="24"/>
          <w:szCs w:val="24"/>
        </w:rPr>
        <w:t>prúžkovan</w:t>
      </w:r>
      <w:r w:rsidR="00722858">
        <w:rPr>
          <w:rFonts w:ascii="Times New Roman" w:hAnsi="Times New Roman" w:cs="Times New Roman"/>
          <w:sz w:val="24"/>
          <w:szCs w:val="24"/>
        </w:rPr>
        <w:t>i</w:t>
      </w:r>
      <w:r w:rsidR="0019593A">
        <w:rPr>
          <w:rFonts w:ascii="Times New Roman" w:hAnsi="Times New Roman" w:cs="Times New Roman"/>
          <w:sz w:val="24"/>
          <w:szCs w:val="24"/>
        </w:rPr>
        <w:t>e</w:t>
      </w:r>
      <w:proofErr w:type="spellEnd"/>
      <w:r w:rsidR="0019593A">
        <w:rPr>
          <w:rFonts w:ascii="Times New Roman" w:hAnsi="Times New Roman" w:cs="Times New Roman"/>
          <w:sz w:val="24"/>
          <w:szCs w:val="24"/>
        </w:rPr>
        <w:t xml:space="preserve"> </w:t>
      </w:r>
      <w:proofErr w:type="spellStart"/>
      <w:r w:rsidR="003E5D2C">
        <w:rPr>
          <w:rFonts w:ascii="Times New Roman" w:hAnsi="Times New Roman" w:cs="Times New Roman"/>
          <w:sz w:val="24"/>
          <w:szCs w:val="24"/>
        </w:rPr>
        <w:t>ventrálnej</w:t>
      </w:r>
      <w:proofErr w:type="spellEnd"/>
      <w:r w:rsidR="0019593A">
        <w:rPr>
          <w:rFonts w:ascii="Times New Roman" w:hAnsi="Times New Roman" w:cs="Times New Roman"/>
          <w:sz w:val="24"/>
          <w:szCs w:val="24"/>
        </w:rPr>
        <w:t xml:space="preserve"> </w:t>
      </w:r>
      <w:r w:rsidR="003E5D2C">
        <w:rPr>
          <w:rFonts w:ascii="Times New Roman" w:hAnsi="Times New Roman" w:cs="Times New Roman"/>
          <w:sz w:val="24"/>
          <w:szCs w:val="24"/>
        </w:rPr>
        <w:t>strany</w:t>
      </w:r>
      <w:r w:rsidR="0019593A">
        <w:rPr>
          <w:rFonts w:ascii="Times New Roman" w:hAnsi="Times New Roman" w:cs="Times New Roman"/>
          <w:sz w:val="24"/>
          <w:szCs w:val="24"/>
        </w:rPr>
        <w:t xml:space="preserve"> (Obr. </w:t>
      </w:r>
      <w:r w:rsidR="00FB250C">
        <w:rPr>
          <w:rFonts w:ascii="Times New Roman" w:hAnsi="Times New Roman" w:cs="Times New Roman"/>
          <w:sz w:val="24"/>
          <w:szCs w:val="24"/>
        </w:rPr>
        <w:t>5</w:t>
      </w:r>
      <w:r w:rsidR="0019593A">
        <w:rPr>
          <w:rFonts w:ascii="Times New Roman" w:hAnsi="Times New Roman" w:cs="Times New Roman"/>
          <w:sz w:val="24"/>
          <w:szCs w:val="24"/>
        </w:rPr>
        <w:t>.)</w:t>
      </w:r>
      <w:r w:rsidR="00722858">
        <w:rPr>
          <w:rFonts w:ascii="Times New Roman" w:hAnsi="Times New Roman" w:cs="Times New Roman"/>
          <w:sz w:val="24"/>
          <w:szCs w:val="24"/>
        </w:rPr>
        <w:t xml:space="preserve">. </w:t>
      </w:r>
      <w:r w:rsidR="00BE2541">
        <w:rPr>
          <w:rFonts w:ascii="Times New Roman" w:hAnsi="Times New Roman" w:cs="Times New Roman"/>
          <w:sz w:val="24"/>
          <w:szCs w:val="24"/>
        </w:rPr>
        <w:t>Typické sú krátke krídla a dlhý chvost, pri preletoch strieda kĺzavý a trepotavý let.</w:t>
      </w:r>
    </w:p>
    <w:p w14:paraId="126A6EBF" w14:textId="603495F8" w:rsidR="00D43316" w:rsidRDefault="00BE2541" w:rsidP="00847B0B">
      <w:pPr>
        <w:pStyle w:val="Bezriadkovania"/>
        <w:jc w:val="both"/>
        <w:rPr>
          <w:rFonts w:ascii="Times New Roman" w:hAnsi="Times New Roman" w:cs="Times New Roman"/>
          <w:sz w:val="24"/>
          <w:szCs w:val="24"/>
        </w:rPr>
      </w:pPr>
      <w:r>
        <w:rPr>
          <w:rFonts w:ascii="Times New Roman" w:hAnsi="Times New Roman" w:cs="Times New Roman"/>
          <w:sz w:val="24"/>
          <w:szCs w:val="24"/>
        </w:rPr>
        <w:t>V čase hniezdenia s</w:t>
      </w:r>
      <w:r w:rsidR="00FE1867" w:rsidRPr="00D43316">
        <w:rPr>
          <w:rFonts w:ascii="Times New Roman" w:hAnsi="Times New Roman" w:cs="Times New Roman"/>
          <w:sz w:val="24"/>
          <w:szCs w:val="24"/>
        </w:rPr>
        <w:t xml:space="preserve"> výnimkou svadobných letov </w:t>
      </w:r>
      <w:r w:rsidRPr="00D43316">
        <w:rPr>
          <w:rFonts w:ascii="Times New Roman" w:hAnsi="Times New Roman" w:cs="Times New Roman"/>
          <w:sz w:val="24"/>
          <w:szCs w:val="24"/>
        </w:rPr>
        <w:t xml:space="preserve">žije </w:t>
      </w:r>
      <w:r w:rsidR="00FE1867" w:rsidRPr="00D43316">
        <w:rPr>
          <w:rFonts w:ascii="Times New Roman" w:hAnsi="Times New Roman" w:cs="Times New Roman"/>
          <w:sz w:val="24"/>
          <w:szCs w:val="24"/>
        </w:rPr>
        <w:t>jastrab</w:t>
      </w:r>
      <w:r w:rsidR="0034783B">
        <w:rPr>
          <w:rFonts w:ascii="Times New Roman" w:hAnsi="Times New Roman" w:cs="Times New Roman"/>
          <w:sz w:val="24"/>
          <w:szCs w:val="24"/>
        </w:rPr>
        <w:t xml:space="preserve"> krahulec</w:t>
      </w:r>
      <w:r w:rsidR="00FE1867" w:rsidRPr="00D43316">
        <w:rPr>
          <w:rFonts w:ascii="Times New Roman" w:hAnsi="Times New Roman" w:cs="Times New Roman"/>
          <w:sz w:val="24"/>
          <w:szCs w:val="24"/>
        </w:rPr>
        <w:t xml:space="preserve"> skrytým životom a vyhýba sa otvorenému priestoru. </w:t>
      </w:r>
      <w:r w:rsidR="00D43316" w:rsidRPr="00D43316">
        <w:rPr>
          <w:rFonts w:ascii="Times New Roman" w:hAnsi="Times New Roman" w:cs="Times New Roman"/>
          <w:sz w:val="24"/>
          <w:szCs w:val="24"/>
        </w:rPr>
        <w:t>Obvykle</w:t>
      </w:r>
      <w:r w:rsidR="00FE1867" w:rsidRPr="00D43316">
        <w:rPr>
          <w:rFonts w:ascii="Times New Roman" w:hAnsi="Times New Roman" w:cs="Times New Roman"/>
          <w:sz w:val="24"/>
          <w:szCs w:val="24"/>
        </w:rPr>
        <w:t xml:space="preserve"> má </w:t>
      </w:r>
      <w:proofErr w:type="spellStart"/>
      <w:r w:rsidR="00FE1867" w:rsidRPr="00D43316">
        <w:rPr>
          <w:rFonts w:ascii="Times New Roman" w:hAnsi="Times New Roman" w:cs="Times New Roman"/>
          <w:sz w:val="24"/>
          <w:szCs w:val="24"/>
        </w:rPr>
        <w:t>mapovateľ</w:t>
      </w:r>
      <w:proofErr w:type="spellEnd"/>
      <w:r w:rsidR="00FE1867" w:rsidRPr="00D43316">
        <w:rPr>
          <w:rFonts w:ascii="Times New Roman" w:hAnsi="Times New Roman" w:cs="Times New Roman"/>
          <w:sz w:val="24"/>
          <w:szCs w:val="24"/>
        </w:rPr>
        <w:t xml:space="preserve"> len málo času na zachytenie determinačných znakov.</w:t>
      </w:r>
      <w:r>
        <w:rPr>
          <w:rFonts w:ascii="Times New Roman" w:hAnsi="Times New Roman" w:cs="Times New Roman"/>
          <w:sz w:val="24"/>
          <w:szCs w:val="24"/>
        </w:rPr>
        <w:t xml:space="preserve"> </w:t>
      </w:r>
      <w:r w:rsidR="00D43316" w:rsidRPr="00D43316">
        <w:rPr>
          <w:rFonts w:ascii="Times New Roman" w:hAnsi="Times New Roman" w:cs="Times New Roman"/>
          <w:sz w:val="24"/>
          <w:szCs w:val="24"/>
        </w:rPr>
        <w:t>Rovnako akustické prejavy sú viazané viac</w:t>
      </w:r>
      <w:r w:rsidR="00FB250C">
        <w:rPr>
          <w:rFonts w:ascii="Times New Roman" w:hAnsi="Times New Roman" w:cs="Times New Roman"/>
          <w:sz w:val="24"/>
          <w:szCs w:val="24"/>
        </w:rPr>
        <w:t>-</w:t>
      </w:r>
      <w:r w:rsidR="00D43316" w:rsidRPr="00D43316">
        <w:rPr>
          <w:rFonts w:ascii="Times New Roman" w:hAnsi="Times New Roman" w:cs="Times New Roman"/>
          <w:sz w:val="24"/>
          <w:szCs w:val="24"/>
        </w:rPr>
        <w:t>menej len na obdobie toku</w:t>
      </w:r>
      <w:r w:rsidR="000D51B9">
        <w:rPr>
          <w:rFonts w:ascii="Times New Roman" w:hAnsi="Times New Roman" w:cs="Times New Roman"/>
          <w:sz w:val="24"/>
          <w:szCs w:val="24"/>
        </w:rPr>
        <w:t xml:space="preserve"> a hniezdenia</w:t>
      </w:r>
      <w:r w:rsidR="00D43316" w:rsidRPr="00D43316">
        <w:rPr>
          <w:rFonts w:ascii="Times New Roman" w:hAnsi="Times New Roman" w:cs="Times New Roman"/>
          <w:sz w:val="24"/>
          <w:szCs w:val="24"/>
        </w:rPr>
        <w:t xml:space="preserve">, </w:t>
      </w:r>
      <w:r w:rsidR="000D51B9">
        <w:rPr>
          <w:rFonts w:ascii="Times New Roman" w:hAnsi="Times New Roman" w:cs="Times New Roman"/>
          <w:sz w:val="24"/>
          <w:szCs w:val="24"/>
        </w:rPr>
        <w:t>kedy</w:t>
      </w:r>
      <w:r w:rsidR="00D43316" w:rsidRPr="00D43316">
        <w:rPr>
          <w:rFonts w:ascii="Times New Roman" w:hAnsi="Times New Roman" w:cs="Times New Roman"/>
          <w:sz w:val="24"/>
          <w:szCs w:val="24"/>
        </w:rPr>
        <w:t xml:space="preserve"> sa </w:t>
      </w:r>
      <w:r w:rsidR="000D51B9">
        <w:rPr>
          <w:rFonts w:ascii="Times New Roman" w:hAnsi="Times New Roman" w:cs="Times New Roman"/>
          <w:sz w:val="24"/>
          <w:szCs w:val="24"/>
        </w:rPr>
        <w:t>krahulce</w:t>
      </w:r>
      <w:r w:rsidR="00D43316" w:rsidRPr="00D43316">
        <w:rPr>
          <w:rFonts w:ascii="Times New Roman" w:hAnsi="Times New Roman" w:cs="Times New Roman"/>
          <w:sz w:val="24"/>
          <w:szCs w:val="24"/>
        </w:rPr>
        <w:t xml:space="preserve"> ozývajú dlhším ťahavým pískaním, alebo vysokým prerušovaným tónom.</w:t>
      </w:r>
      <w:r w:rsidR="000D51B9">
        <w:rPr>
          <w:rFonts w:ascii="Times New Roman" w:hAnsi="Times New Roman" w:cs="Times New Roman"/>
          <w:sz w:val="24"/>
          <w:szCs w:val="24"/>
        </w:rPr>
        <w:t xml:space="preserve"> Mláďatá po vyletení z hniezda sa často ozývajú vysokým ťahavým tónom aby ich rodičia s</w:t>
      </w:r>
      <w:r w:rsidR="00722858">
        <w:rPr>
          <w:rFonts w:ascii="Times New Roman" w:hAnsi="Times New Roman" w:cs="Times New Roman"/>
          <w:sz w:val="24"/>
          <w:szCs w:val="24"/>
        </w:rPr>
        <w:t> </w:t>
      </w:r>
      <w:r w:rsidR="000D51B9">
        <w:rPr>
          <w:rFonts w:ascii="Times New Roman" w:hAnsi="Times New Roman" w:cs="Times New Roman"/>
          <w:sz w:val="24"/>
          <w:szCs w:val="24"/>
        </w:rPr>
        <w:t>potravou</w:t>
      </w:r>
      <w:r w:rsidR="00722858">
        <w:rPr>
          <w:rFonts w:ascii="Times New Roman" w:hAnsi="Times New Roman" w:cs="Times New Roman"/>
          <w:sz w:val="24"/>
          <w:szCs w:val="24"/>
        </w:rPr>
        <w:t xml:space="preserve"> našli</w:t>
      </w:r>
      <w:r w:rsidR="000D51B9">
        <w:rPr>
          <w:rFonts w:ascii="Times New Roman" w:hAnsi="Times New Roman" w:cs="Times New Roman"/>
          <w:sz w:val="24"/>
          <w:szCs w:val="24"/>
        </w:rPr>
        <w:t xml:space="preserve">. </w:t>
      </w:r>
      <w:r w:rsidR="00D43316" w:rsidRPr="00D43316">
        <w:rPr>
          <w:rFonts w:ascii="Times New Roman" w:hAnsi="Times New Roman" w:cs="Times New Roman"/>
          <w:sz w:val="24"/>
          <w:szCs w:val="24"/>
        </w:rPr>
        <w:t xml:space="preserve"> </w:t>
      </w:r>
      <w:r w:rsidR="002C6F2D">
        <w:rPr>
          <w:rFonts w:ascii="Times New Roman" w:hAnsi="Times New Roman" w:cs="Times New Roman"/>
          <w:sz w:val="24"/>
          <w:szCs w:val="24"/>
        </w:rPr>
        <w:t xml:space="preserve">Zámena s inými druhmi je len málo pravdepodobná, najčastejšie môžu byť </w:t>
      </w:r>
      <w:r w:rsidR="000D51B9">
        <w:rPr>
          <w:rFonts w:ascii="Times New Roman" w:hAnsi="Times New Roman" w:cs="Times New Roman"/>
          <w:sz w:val="24"/>
          <w:szCs w:val="24"/>
        </w:rPr>
        <w:t>väčšie samice</w:t>
      </w:r>
      <w:r w:rsidR="002C6F2D">
        <w:rPr>
          <w:rFonts w:ascii="Times New Roman" w:hAnsi="Times New Roman" w:cs="Times New Roman"/>
          <w:sz w:val="24"/>
          <w:szCs w:val="24"/>
        </w:rPr>
        <w:t xml:space="preserve"> považovan</w:t>
      </w:r>
      <w:r w:rsidR="000D51B9">
        <w:rPr>
          <w:rFonts w:ascii="Times New Roman" w:hAnsi="Times New Roman" w:cs="Times New Roman"/>
          <w:sz w:val="24"/>
          <w:szCs w:val="24"/>
        </w:rPr>
        <w:t>é</w:t>
      </w:r>
      <w:r w:rsidR="002C6F2D">
        <w:rPr>
          <w:rFonts w:ascii="Times New Roman" w:hAnsi="Times New Roman" w:cs="Times New Roman"/>
          <w:sz w:val="24"/>
          <w:szCs w:val="24"/>
        </w:rPr>
        <w:t xml:space="preserve"> za </w:t>
      </w:r>
      <w:r w:rsidR="0019593A">
        <w:rPr>
          <w:rFonts w:ascii="Times New Roman" w:hAnsi="Times New Roman" w:cs="Times New Roman"/>
          <w:sz w:val="24"/>
          <w:szCs w:val="24"/>
        </w:rPr>
        <w:t xml:space="preserve">samca </w:t>
      </w:r>
      <w:r w:rsidR="002C6F2D">
        <w:rPr>
          <w:rFonts w:ascii="Times New Roman" w:hAnsi="Times New Roman" w:cs="Times New Roman"/>
          <w:sz w:val="24"/>
          <w:szCs w:val="24"/>
        </w:rPr>
        <w:t xml:space="preserve">jastraba </w:t>
      </w:r>
      <w:r w:rsidR="000D51B9">
        <w:rPr>
          <w:rFonts w:ascii="Times New Roman" w:hAnsi="Times New Roman" w:cs="Times New Roman"/>
          <w:sz w:val="24"/>
          <w:szCs w:val="24"/>
        </w:rPr>
        <w:t>lesného</w:t>
      </w:r>
      <w:r w:rsidR="002C6F2D">
        <w:rPr>
          <w:rFonts w:ascii="Times New Roman" w:hAnsi="Times New Roman" w:cs="Times New Roman"/>
          <w:sz w:val="24"/>
          <w:szCs w:val="24"/>
        </w:rPr>
        <w:t xml:space="preserve"> (</w:t>
      </w:r>
      <w:proofErr w:type="spellStart"/>
      <w:r w:rsidR="002C6F2D" w:rsidRPr="002C6F2D">
        <w:rPr>
          <w:rFonts w:ascii="Times New Roman" w:hAnsi="Times New Roman" w:cs="Times New Roman"/>
          <w:i/>
          <w:sz w:val="24"/>
          <w:szCs w:val="24"/>
        </w:rPr>
        <w:t>Accipiter</w:t>
      </w:r>
      <w:proofErr w:type="spellEnd"/>
      <w:r w:rsidR="002C6F2D" w:rsidRPr="002C6F2D">
        <w:rPr>
          <w:rFonts w:ascii="Times New Roman" w:hAnsi="Times New Roman" w:cs="Times New Roman"/>
          <w:i/>
          <w:sz w:val="24"/>
          <w:szCs w:val="24"/>
        </w:rPr>
        <w:t xml:space="preserve"> </w:t>
      </w:r>
      <w:proofErr w:type="spellStart"/>
      <w:r w:rsidR="000D51B9">
        <w:rPr>
          <w:rFonts w:ascii="Times New Roman" w:hAnsi="Times New Roman" w:cs="Times New Roman"/>
          <w:i/>
          <w:sz w:val="24"/>
          <w:szCs w:val="24"/>
        </w:rPr>
        <w:t>gentilis</w:t>
      </w:r>
      <w:proofErr w:type="spellEnd"/>
      <w:r w:rsidR="002C6F2D">
        <w:rPr>
          <w:rFonts w:ascii="Times New Roman" w:hAnsi="Times New Roman" w:cs="Times New Roman"/>
          <w:sz w:val="24"/>
          <w:szCs w:val="24"/>
        </w:rPr>
        <w:t xml:space="preserve">). </w:t>
      </w:r>
      <w:r w:rsidR="00496FDB">
        <w:rPr>
          <w:rFonts w:ascii="Times New Roman" w:hAnsi="Times New Roman" w:cs="Times New Roman"/>
          <w:sz w:val="24"/>
          <w:szCs w:val="24"/>
        </w:rPr>
        <w:t xml:space="preserve">Oko </w:t>
      </w:r>
      <w:r w:rsidR="000D51B9">
        <w:rPr>
          <w:rFonts w:ascii="Times New Roman" w:hAnsi="Times New Roman" w:cs="Times New Roman"/>
          <w:sz w:val="24"/>
          <w:szCs w:val="24"/>
        </w:rPr>
        <w:t>krahulcov</w:t>
      </w:r>
      <w:r w:rsidR="00496FDB">
        <w:rPr>
          <w:rFonts w:ascii="Times New Roman" w:hAnsi="Times New Roman" w:cs="Times New Roman"/>
          <w:sz w:val="24"/>
          <w:szCs w:val="24"/>
        </w:rPr>
        <w:t xml:space="preserve"> sa tiež s pribúdajúcim vekom mení dúhovku od sivej cez žltú až niekedy po </w:t>
      </w:r>
      <w:proofErr w:type="spellStart"/>
      <w:r w:rsidR="000D51B9">
        <w:rPr>
          <w:rFonts w:ascii="Times New Roman" w:hAnsi="Times New Roman" w:cs="Times New Roman"/>
          <w:sz w:val="24"/>
          <w:szCs w:val="24"/>
        </w:rPr>
        <w:t>načervenalú</w:t>
      </w:r>
      <w:proofErr w:type="spellEnd"/>
      <w:r w:rsidR="000D51B9">
        <w:rPr>
          <w:rFonts w:ascii="Times New Roman" w:hAnsi="Times New Roman" w:cs="Times New Roman"/>
          <w:sz w:val="24"/>
          <w:szCs w:val="24"/>
        </w:rPr>
        <w:t xml:space="preserve"> (</w:t>
      </w:r>
      <w:r w:rsidR="00DC0434">
        <w:rPr>
          <w:rFonts w:ascii="Times New Roman" w:hAnsi="Times New Roman" w:cs="Times New Roman"/>
          <w:sz w:val="24"/>
          <w:szCs w:val="24"/>
        </w:rPr>
        <w:t>o</w:t>
      </w:r>
      <w:r w:rsidR="000D51B9">
        <w:rPr>
          <w:rFonts w:ascii="Times New Roman" w:hAnsi="Times New Roman" w:cs="Times New Roman"/>
          <w:sz w:val="24"/>
          <w:szCs w:val="24"/>
        </w:rPr>
        <w:t>br.</w:t>
      </w:r>
      <w:r w:rsidR="00FB250C">
        <w:rPr>
          <w:rFonts w:ascii="Times New Roman" w:hAnsi="Times New Roman" w:cs="Times New Roman"/>
          <w:sz w:val="24"/>
          <w:szCs w:val="24"/>
        </w:rPr>
        <w:t xml:space="preserve"> 5</w:t>
      </w:r>
      <w:r w:rsidR="000D51B9">
        <w:rPr>
          <w:rFonts w:ascii="Times New Roman" w:hAnsi="Times New Roman" w:cs="Times New Roman"/>
          <w:sz w:val="24"/>
          <w:szCs w:val="24"/>
        </w:rPr>
        <w:t>.)</w:t>
      </w:r>
      <w:r w:rsidR="00496FDB">
        <w:rPr>
          <w:rFonts w:ascii="Times New Roman" w:hAnsi="Times New Roman" w:cs="Times New Roman"/>
          <w:sz w:val="24"/>
          <w:szCs w:val="24"/>
        </w:rPr>
        <w:t>.</w:t>
      </w:r>
      <w:r w:rsidR="003F7095">
        <w:rPr>
          <w:rFonts w:ascii="Times New Roman" w:hAnsi="Times New Roman" w:cs="Times New Roman"/>
          <w:sz w:val="24"/>
          <w:szCs w:val="24"/>
        </w:rPr>
        <w:t xml:space="preserve"> Ďalším vizuálnym znakom sú v pomere k telu kratšie krídla a dlhší chvost.  </w:t>
      </w:r>
      <w:r w:rsidR="00496FDB">
        <w:rPr>
          <w:rFonts w:ascii="Times New Roman" w:hAnsi="Times New Roman" w:cs="Times New Roman"/>
          <w:sz w:val="24"/>
          <w:szCs w:val="24"/>
        </w:rPr>
        <w:t xml:space="preserve"> </w:t>
      </w:r>
    </w:p>
    <w:p w14:paraId="59CC9DEA" w14:textId="71FC0766" w:rsidR="009A672C" w:rsidRDefault="001A4034" w:rsidP="00847B0B">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p>
    <w:p w14:paraId="1A6A4697" w14:textId="402E4790" w:rsidR="00993652" w:rsidRPr="0024460F" w:rsidRDefault="0074142E" w:rsidP="00847B0B">
      <w:pPr>
        <w:jc w:val="both"/>
        <w:rPr>
          <w:rFonts w:ascii="Times New Roman" w:hAnsi="Times New Roman" w:cs="Times New Roman"/>
          <w:sz w:val="24"/>
          <w:szCs w:val="24"/>
        </w:rPr>
      </w:pPr>
      <w:r w:rsidRPr="0074142E">
        <w:rPr>
          <w:rFonts w:ascii="Times New Roman" w:hAnsi="Times New Roman" w:cs="Times New Roman"/>
          <w:noProof/>
          <w:sz w:val="24"/>
          <w:szCs w:val="24"/>
          <w:lang w:eastAsia="sk-SK"/>
        </w:rPr>
        <w:drawing>
          <wp:inline distT="0" distB="0" distL="0" distR="0" wp14:anchorId="259D6D4B" wp14:editId="3F01C063">
            <wp:extent cx="5760720" cy="3839511"/>
            <wp:effectExtent l="0" t="0" r="0" b="8890"/>
            <wp:docPr id="6" name="Obrázok 6" descr="D:\FileHistory\HLAVA DRAVCE\ABC SKLAD\ADMINISTR - HLAVA\SUHRN - ostatne\Monitoring\Monitoring Ridzoň 2021\FOTO\44125238445_108462897e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eHistory\HLAVA DRAVCE\ABC SKLAD\ADMINISTR - HLAVA\SUHRN - ostatne\Monitoring\Monitoring Ridzoň 2021\FOTO\44125238445_108462897e_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511"/>
                    </a:xfrm>
                    <a:prstGeom prst="rect">
                      <a:avLst/>
                    </a:prstGeom>
                    <a:noFill/>
                    <a:ln>
                      <a:noFill/>
                    </a:ln>
                  </pic:spPr>
                </pic:pic>
              </a:graphicData>
            </a:graphic>
          </wp:inline>
        </w:drawing>
      </w:r>
    </w:p>
    <w:p w14:paraId="28B3721F" w14:textId="6E97DEF7" w:rsidR="00DC0434" w:rsidRPr="00FB250C" w:rsidRDefault="00EB04A3" w:rsidP="00847B0B">
      <w:pPr>
        <w:jc w:val="both"/>
        <w:rPr>
          <w:rFonts w:ascii="Times New Roman" w:hAnsi="Times New Roman" w:cs="Times New Roman"/>
          <w:sz w:val="16"/>
          <w:szCs w:val="16"/>
        </w:rPr>
      </w:pPr>
      <w:r w:rsidRPr="00FB250C">
        <w:rPr>
          <w:rFonts w:ascii="Times New Roman" w:hAnsi="Times New Roman" w:cs="Times New Roman"/>
          <w:sz w:val="16"/>
          <w:szCs w:val="16"/>
        </w:rPr>
        <w:t xml:space="preserve"> </w:t>
      </w:r>
      <w:r w:rsidR="0074142E" w:rsidRPr="00FB250C">
        <w:rPr>
          <w:rFonts w:ascii="Times New Roman" w:hAnsi="Times New Roman" w:cs="Times New Roman"/>
          <w:sz w:val="16"/>
          <w:szCs w:val="16"/>
        </w:rPr>
        <w:t xml:space="preserve">Obr. </w:t>
      </w:r>
      <w:r w:rsidR="00847B0B" w:rsidRPr="00FB250C">
        <w:rPr>
          <w:rFonts w:ascii="Times New Roman" w:hAnsi="Times New Roman" w:cs="Times New Roman"/>
          <w:sz w:val="16"/>
          <w:szCs w:val="16"/>
        </w:rPr>
        <w:t>3</w:t>
      </w:r>
      <w:r w:rsidR="0074142E" w:rsidRPr="00FB250C">
        <w:rPr>
          <w:rFonts w:ascii="Times New Roman" w:hAnsi="Times New Roman" w:cs="Times New Roman"/>
          <w:sz w:val="16"/>
          <w:szCs w:val="16"/>
        </w:rPr>
        <w:t xml:space="preserve"> </w:t>
      </w:r>
      <w:proofErr w:type="spellStart"/>
      <w:r w:rsidR="009B0961" w:rsidRPr="00FB250C">
        <w:rPr>
          <w:rFonts w:ascii="Times New Roman" w:hAnsi="Times New Roman" w:cs="Times New Roman"/>
          <w:sz w:val="16"/>
          <w:szCs w:val="16"/>
        </w:rPr>
        <w:t>Adultné</w:t>
      </w:r>
      <w:proofErr w:type="spellEnd"/>
      <w:r w:rsidR="009B0961" w:rsidRPr="00FB250C">
        <w:rPr>
          <w:rFonts w:ascii="Times New Roman" w:hAnsi="Times New Roman" w:cs="Times New Roman"/>
          <w:sz w:val="16"/>
          <w:szCs w:val="16"/>
        </w:rPr>
        <w:t xml:space="preserve"> samce majú často </w:t>
      </w:r>
      <w:proofErr w:type="spellStart"/>
      <w:r w:rsidR="003E5D2C" w:rsidRPr="00FB250C">
        <w:rPr>
          <w:rFonts w:ascii="Times New Roman" w:hAnsi="Times New Roman" w:cs="Times New Roman"/>
          <w:sz w:val="16"/>
          <w:szCs w:val="16"/>
        </w:rPr>
        <w:t>ventrálnu</w:t>
      </w:r>
      <w:proofErr w:type="spellEnd"/>
      <w:r w:rsidR="003E5D2C" w:rsidRPr="00FB250C">
        <w:rPr>
          <w:rFonts w:ascii="Times New Roman" w:hAnsi="Times New Roman" w:cs="Times New Roman"/>
          <w:sz w:val="16"/>
          <w:szCs w:val="16"/>
        </w:rPr>
        <w:t xml:space="preserve"> stranu</w:t>
      </w:r>
      <w:r w:rsidR="009B0961" w:rsidRPr="00FB250C">
        <w:rPr>
          <w:rFonts w:ascii="Times New Roman" w:hAnsi="Times New Roman" w:cs="Times New Roman"/>
          <w:sz w:val="16"/>
          <w:szCs w:val="16"/>
        </w:rPr>
        <w:t xml:space="preserve"> s výraznejším hrdzavým podfarbením a chrbát </w:t>
      </w:r>
      <w:r w:rsidR="003E5D2C" w:rsidRPr="00FB250C">
        <w:rPr>
          <w:rFonts w:ascii="Times New Roman" w:hAnsi="Times New Roman" w:cs="Times New Roman"/>
          <w:sz w:val="16"/>
          <w:szCs w:val="16"/>
        </w:rPr>
        <w:t>zo</w:t>
      </w:r>
      <w:r w:rsidR="009B0961" w:rsidRPr="00FB250C">
        <w:rPr>
          <w:rFonts w:ascii="Times New Roman" w:hAnsi="Times New Roman" w:cs="Times New Roman"/>
          <w:sz w:val="16"/>
          <w:szCs w:val="16"/>
        </w:rPr>
        <w:t> sivo - modravým nádychom.</w:t>
      </w:r>
      <w:r w:rsidR="0074142E" w:rsidRPr="00FB250C">
        <w:rPr>
          <w:rFonts w:ascii="Times New Roman" w:hAnsi="Times New Roman" w:cs="Times New Roman"/>
          <w:sz w:val="16"/>
          <w:szCs w:val="16"/>
        </w:rPr>
        <w:t xml:space="preserve"> </w:t>
      </w:r>
      <w:bookmarkStart w:id="4" w:name="_Hlk94172349"/>
      <w:r w:rsidR="00DC0434" w:rsidRPr="00FB250C">
        <w:rPr>
          <w:rFonts w:ascii="Times New Roman" w:hAnsi="Times New Roman" w:cs="Times New Roman"/>
          <w:sz w:val="16"/>
          <w:szCs w:val="16"/>
        </w:rPr>
        <w:t>(</w:t>
      </w:r>
      <w:proofErr w:type="spellStart"/>
      <w:r w:rsidR="00DC0434" w:rsidRPr="00FB250C">
        <w:rPr>
          <w:rFonts w:ascii="Times New Roman" w:hAnsi="Times New Roman" w:cs="Times New Roman"/>
          <w:sz w:val="16"/>
          <w:szCs w:val="16"/>
        </w:rPr>
        <w:t>foto</w:t>
      </w:r>
      <w:proofErr w:type="spellEnd"/>
      <w:r w:rsidR="00DC0434" w:rsidRPr="00FB250C">
        <w:rPr>
          <w:rFonts w:ascii="Times New Roman" w:hAnsi="Times New Roman" w:cs="Times New Roman"/>
          <w:sz w:val="16"/>
          <w:szCs w:val="16"/>
        </w:rPr>
        <w:t xml:space="preserve">: </w:t>
      </w:r>
      <w:proofErr w:type="spellStart"/>
      <w:r w:rsidR="00DC0434" w:rsidRPr="00FB250C">
        <w:rPr>
          <w:rFonts w:ascii="Times New Roman" w:hAnsi="Times New Roman" w:cs="Times New Roman"/>
          <w:sz w:val="16"/>
          <w:szCs w:val="16"/>
        </w:rPr>
        <w:t>Chavko</w:t>
      </w:r>
      <w:proofErr w:type="spellEnd"/>
      <w:r w:rsidR="00DC0434" w:rsidRPr="00FB250C">
        <w:rPr>
          <w:rFonts w:ascii="Times New Roman" w:hAnsi="Times New Roman" w:cs="Times New Roman"/>
          <w:sz w:val="16"/>
          <w:szCs w:val="16"/>
        </w:rPr>
        <w:t xml:space="preserve"> J.)</w:t>
      </w:r>
      <w:bookmarkEnd w:id="4"/>
    </w:p>
    <w:p w14:paraId="2C882DA5" w14:textId="072DEA01" w:rsidR="00986B38" w:rsidRPr="00160484" w:rsidRDefault="00986B38" w:rsidP="00847B0B">
      <w:pPr>
        <w:jc w:val="both"/>
        <w:rPr>
          <w:rFonts w:ascii="Times New Roman" w:hAnsi="Times New Roman" w:cs="Times New Roman"/>
          <w:sz w:val="24"/>
          <w:szCs w:val="24"/>
        </w:rPr>
      </w:pPr>
    </w:p>
    <w:p w14:paraId="423444B0" w14:textId="1CBEC66D" w:rsidR="007E6C03" w:rsidRDefault="009B0961" w:rsidP="00847B0B">
      <w:pPr>
        <w:jc w:val="both"/>
        <w:rPr>
          <w:rFonts w:ascii="Times New Roman" w:hAnsi="Times New Roman" w:cs="Times New Roman"/>
          <w:sz w:val="24"/>
          <w:szCs w:val="24"/>
        </w:rPr>
      </w:pPr>
      <w:r w:rsidRPr="009B0961">
        <w:rPr>
          <w:rFonts w:ascii="Times New Roman" w:hAnsi="Times New Roman" w:cs="Times New Roman"/>
          <w:noProof/>
          <w:sz w:val="24"/>
          <w:szCs w:val="24"/>
          <w:lang w:eastAsia="sk-SK"/>
        </w:rPr>
        <w:lastRenderedPageBreak/>
        <w:drawing>
          <wp:inline distT="0" distB="0" distL="0" distR="0" wp14:anchorId="25786787" wp14:editId="0F27C1B4">
            <wp:extent cx="5760720" cy="3842355"/>
            <wp:effectExtent l="0" t="0" r="0" b="6350"/>
            <wp:docPr id="7" name="Obrázok 7" descr="D:\FileHistory\HLAVA DRAVCE\ABC SKLAD\ADMINISTR - HLAVA\SUHRN - ostatne\Monitoring\Monitoring Ridzoň 2021\FOTO\50930058211_e8657caf86_k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ileHistory\HLAVA DRAVCE\ABC SKLAD\ADMINISTR - HLAVA\SUHRN - ostatne\Monitoring\Monitoring Ridzoň 2021\FOTO\50930058211_e8657caf86_k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55"/>
                    </a:xfrm>
                    <a:prstGeom prst="rect">
                      <a:avLst/>
                    </a:prstGeom>
                    <a:noFill/>
                    <a:ln>
                      <a:noFill/>
                    </a:ln>
                  </pic:spPr>
                </pic:pic>
              </a:graphicData>
            </a:graphic>
          </wp:inline>
        </w:drawing>
      </w:r>
    </w:p>
    <w:p w14:paraId="65632B5A" w14:textId="7B229356" w:rsidR="00DC0434" w:rsidRPr="00FB250C" w:rsidRDefault="00F87B45" w:rsidP="00847B0B">
      <w:pPr>
        <w:jc w:val="both"/>
        <w:rPr>
          <w:rFonts w:ascii="Times New Roman" w:hAnsi="Times New Roman" w:cs="Times New Roman"/>
          <w:sz w:val="16"/>
          <w:szCs w:val="16"/>
        </w:rPr>
      </w:pPr>
      <w:r w:rsidRPr="00FB250C">
        <w:rPr>
          <w:rFonts w:ascii="Times New Roman" w:hAnsi="Times New Roman" w:cs="Times New Roman"/>
          <w:sz w:val="16"/>
          <w:szCs w:val="16"/>
        </w:rPr>
        <w:t xml:space="preserve">Obr. </w:t>
      </w:r>
      <w:r w:rsidR="00847B0B" w:rsidRPr="00FB250C">
        <w:rPr>
          <w:rFonts w:ascii="Times New Roman" w:hAnsi="Times New Roman" w:cs="Times New Roman"/>
          <w:sz w:val="16"/>
          <w:szCs w:val="16"/>
        </w:rPr>
        <w:t>4</w:t>
      </w:r>
      <w:r w:rsidRPr="00FB250C">
        <w:rPr>
          <w:rFonts w:ascii="Times New Roman" w:hAnsi="Times New Roman" w:cs="Times New Roman"/>
          <w:sz w:val="16"/>
          <w:szCs w:val="16"/>
        </w:rPr>
        <w:t xml:space="preserve">. </w:t>
      </w:r>
      <w:proofErr w:type="spellStart"/>
      <w:r w:rsidR="00DB0DB1" w:rsidRPr="00FB250C">
        <w:rPr>
          <w:rFonts w:ascii="Times New Roman" w:hAnsi="Times New Roman" w:cs="Times New Roman"/>
          <w:sz w:val="16"/>
          <w:szCs w:val="16"/>
        </w:rPr>
        <w:t>Adultná</w:t>
      </w:r>
      <w:proofErr w:type="spellEnd"/>
      <w:r w:rsidR="00DB0DB1" w:rsidRPr="00FB250C">
        <w:rPr>
          <w:rFonts w:ascii="Times New Roman" w:hAnsi="Times New Roman" w:cs="Times New Roman"/>
          <w:sz w:val="16"/>
          <w:szCs w:val="16"/>
        </w:rPr>
        <w:t xml:space="preserve"> samica s</w:t>
      </w:r>
      <w:r w:rsidR="009B0961" w:rsidRPr="00FB250C">
        <w:rPr>
          <w:rFonts w:ascii="Times New Roman" w:hAnsi="Times New Roman" w:cs="Times New Roman"/>
          <w:sz w:val="16"/>
          <w:szCs w:val="16"/>
        </w:rPr>
        <w:t xml:space="preserve"> bielymi škvrnami </w:t>
      </w:r>
      <w:r w:rsidR="003E5D2C" w:rsidRPr="00FB250C">
        <w:rPr>
          <w:rFonts w:ascii="Times New Roman" w:hAnsi="Times New Roman" w:cs="Times New Roman"/>
          <w:sz w:val="16"/>
          <w:szCs w:val="16"/>
        </w:rPr>
        <w:t>dorzálnej strany</w:t>
      </w:r>
      <w:r w:rsidR="009B0961" w:rsidRPr="00FB250C">
        <w:rPr>
          <w:rFonts w:ascii="Times New Roman" w:hAnsi="Times New Roman" w:cs="Times New Roman"/>
          <w:sz w:val="16"/>
          <w:szCs w:val="16"/>
        </w:rPr>
        <w:t>, ktoré je vidieť po našuchorení peria aj u</w:t>
      </w:r>
      <w:r w:rsidR="00DC0434" w:rsidRPr="00FB250C">
        <w:rPr>
          <w:rFonts w:ascii="Times New Roman" w:hAnsi="Times New Roman" w:cs="Times New Roman"/>
          <w:sz w:val="16"/>
          <w:szCs w:val="16"/>
        </w:rPr>
        <w:t> </w:t>
      </w:r>
      <w:r w:rsidR="009B0961" w:rsidRPr="00FB250C">
        <w:rPr>
          <w:rFonts w:ascii="Times New Roman" w:hAnsi="Times New Roman" w:cs="Times New Roman"/>
          <w:sz w:val="16"/>
          <w:szCs w:val="16"/>
        </w:rPr>
        <w:t>samcov</w:t>
      </w:r>
      <w:r w:rsidR="00DC0434" w:rsidRPr="00FB250C">
        <w:rPr>
          <w:rFonts w:ascii="Times New Roman" w:hAnsi="Times New Roman" w:cs="Times New Roman"/>
          <w:sz w:val="16"/>
          <w:szCs w:val="16"/>
        </w:rPr>
        <w:t xml:space="preserve"> (</w:t>
      </w:r>
      <w:proofErr w:type="spellStart"/>
      <w:r w:rsidR="00DC0434" w:rsidRPr="00FB250C">
        <w:rPr>
          <w:rFonts w:ascii="Times New Roman" w:hAnsi="Times New Roman" w:cs="Times New Roman"/>
          <w:sz w:val="16"/>
          <w:szCs w:val="16"/>
        </w:rPr>
        <w:t>foto</w:t>
      </w:r>
      <w:proofErr w:type="spellEnd"/>
      <w:r w:rsidR="00DC0434" w:rsidRPr="00FB250C">
        <w:rPr>
          <w:rFonts w:ascii="Times New Roman" w:hAnsi="Times New Roman" w:cs="Times New Roman"/>
          <w:sz w:val="16"/>
          <w:szCs w:val="16"/>
        </w:rPr>
        <w:t xml:space="preserve">: </w:t>
      </w:r>
      <w:proofErr w:type="spellStart"/>
      <w:r w:rsidR="00DC0434" w:rsidRPr="00FB250C">
        <w:rPr>
          <w:rFonts w:ascii="Times New Roman" w:hAnsi="Times New Roman" w:cs="Times New Roman"/>
          <w:sz w:val="16"/>
          <w:szCs w:val="16"/>
        </w:rPr>
        <w:t>Chavko</w:t>
      </w:r>
      <w:proofErr w:type="spellEnd"/>
      <w:r w:rsidR="00DC0434" w:rsidRPr="00FB250C">
        <w:rPr>
          <w:rFonts w:ascii="Times New Roman" w:hAnsi="Times New Roman" w:cs="Times New Roman"/>
          <w:sz w:val="16"/>
          <w:szCs w:val="16"/>
        </w:rPr>
        <w:t xml:space="preserve"> J.)</w:t>
      </w:r>
    </w:p>
    <w:p w14:paraId="7F59E6B4" w14:textId="2882FCF4" w:rsidR="00F87B45" w:rsidRDefault="00F87B45" w:rsidP="00847B0B">
      <w:pPr>
        <w:jc w:val="both"/>
        <w:rPr>
          <w:rFonts w:ascii="Times New Roman" w:hAnsi="Times New Roman" w:cs="Times New Roman"/>
          <w:sz w:val="24"/>
          <w:szCs w:val="24"/>
        </w:rPr>
      </w:pPr>
    </w:p>
    <w:p w14:paraId="26534DCC" w14:textId="74FF407D" w:rsidR="00127FA3" w:rsidRDefault="009B0961" w:rsidP="00847B0B">
      <w:pPr>
        <w:jc w:val="both"/>
        <w:rPr>
          <w:rFonts w:ascii="Times New Roman" w:hAnsi="Times New Roman" w:cs="Times New Roman"/>
          <w:sz w:val="24"/>
          <w:szCs w:val="24"/>
        </w:rPr>
      </w:pPr>
      <w:r>
        <w:rPr>
          <w:rFonts w:ascii="Times New Roman" w:hAnsi="Times New Roman" w:cs="Times New Roman"/>
          <w:sz w:val="24"/>
          <w:szCs w:val="24"/>
        </w:rPr>
        <w:t xml:space="preserve"> </w:t>
      </w:r>
      <w:r w:rsidR="00127FA3">
        <w:rPr>
          <w:rFonts w:ascii="Times New Roman" w:hAnsi="Times New Roman" w:cs="Times New Roman"/>
          <w:sz w:val="24"/>
          <w:szCs w:val="24"/>
        </w:rPr>
        <w:t xml:space="preserve">       </w:t>
      </w:r>
    </w:p>
    <w:p w14:paraId="7575B751" w14:textId="77D82727" w:rsidR="00127FA3" w:rsidRDefault="00F87B45" w:rsidP="00847B0B">
      <w:pPr>
        <w:jc w:val="both"/>
        <w:rPr>
          <w:rFonts w:ascii="Times New Roman" w:hAnsi="Times New Roman" w:cs="Times New Roman"/>
          <w:sz w:val="24"/>
          <w:szCs w:val="24"/>
        </w:rPr>
      </w:pPr>
      <w:r w:rsidRPr="00F87B45">
        <w:rPr>
          <w:rFonts w:ascii="Times New Roman" w:hAnsi="Times New Roman" w:cs="Times New Roman"/>
          <w:noProof/>
          <w:sz w:val="24"/>
          <w:szCs w:val="24"/>
          <w:lang w:eastAsia="sk-SK"/>
        </w:rPr>
        <w:drawing>
          <wp:inline distT="0" distB="0" distL="0" distR="0" wp14:anchorId="68D4FF75" wp14:editId="03D3223F">
            <wp:extent cx="5760720" cy="3841804"/>
            <wp:effectExtent l="0" t="0" r="0" b="6350"/>
            <wp:docPr id="8" name="Obrázok 8" descr="D:\FileHistory\HLAVA DRAVCE\ABC SKLAD\ADMINISTR - HLAVA\SUHRN - ostatne\Monitoring\Monitoring Ridzoň 2021\FOTO\39938079003_21fcc3f080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ileHistory\HLAVA DRAVCE\ABC SKLAD\ADMINISTR - HLAVA\SUHRN - ostatne\Monitoring\Monitoring Ridzoň 2021\FOTO\39938079003_21fcc3f080_h.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1804"/>
                    </a:xfrm>
                    <a:prstGeom prst="rect">
                      <a:avLst/>
                    </a:prstGeom>
                    <a:noFill/>
                    <a:ln>
                      <a:noFill/>
                    </a:ln>
                  </pic:spPr>
                </pic:pic>
              </a:graphicData>
            </a:graphic>
          </wp:inline>
        </w:drawing>
      </w:r>
    </w:p>
    <w:p w14:paraId="575F6D9D" w14:textId="297710AF" w:rsidR="00DC0434" w:rsidRPr="00FB250C" w:rsidRDefault="00F87B45" w:rsidP="00847B0B">
      <w:pPr>
        <w:jc w:val="both"/>
        <w:rPr>
          <w:rFonts w:ascii="Times New Roman" w:hAnsi="Times New Roman" w:cs="Times New Roman"/>
          <w:sz w:val="16"/>
          <w:szCs w:val="16"/>
        </w:rPr>
      </w:pPr>
      <w:r w:rsidRPr="00FB250C">
        <w:rPr>
          <w:rFonts w:ascii="Times New Roman" w:hAnsi="Times New Roman" w:cs="Times New Roman"/>
          <w:sz w:val="16"/>
          <w:szCs w:val="16"/>
        </w:rPr>
        <w:t xml:space="preserve">Obr. </w:t>
      </w:r>
      <w:r w:rsidR="00847B0B" w:rsidRPr="00FB250C">
        <w:rPr>
          <w:rFonts w:ascii="Times New Roman" w:hAnsi="Times New Roman" w:cs="Times New Roman"/>
          <w:sz w:val="16"/>
          <w:szCs w:val="16"/>
        </w:rPr>
        <w:t>5</w:t>
      </w:r>
      <w:r w:rsidRPr="00FB250C">
        <w:rPr>
          <w:rFonts w:ascii="Times New Roman" w:hAnsi="Times New Roman" w:cs="Times New Roman"/>
          <w:sz w:val="16"/>
          <w:szCs w:val="16"/>
        </w:rPr>
        <w:t xml:space="preserve">. </w:t>
      </w:r>
      <w:proofErr w:type="spellStart"/>
      <w:r w:rsidRPr="00FB250C">
        <w:rPr>
          <w:rFonts w:ascii="Times New Roman" w:hAnsi="Times New Roman" w:cs="Times New Roman"/>
          <w:sz w:val="16"/>
          <w:szCs w:val="16"/>
        </w:rPr>
        <w:t>Adultný</w:t>
      </w:r>
      <w:proofErr w:type="spellEnd"/>
      <w:r w:rsidRPr="00FB250C">
        <w:rPr>
          <w:rFonts w:ascii="Times New Roman" w:hAnsi="Times New Roman" w:cs="Times New Roman"/>
          <w:sz w:val="16"/>
          <w:szCs w:val="16"/>
        </w:rPr>
        <w:t xml:space="preserve"> jedinec s pravidelným tenkým priečnym </w:t>
      </w:r>
      <w:proofErr w:type="spellStart"/>
      <w:r w:rsidRPr="00FB250C">
        <w:rPr>
          <w:rFonts w:ascii="Times New Roman" w:hAnsi="Times New Roman" w:cs="Times New Roman"/>
          <w:sz w:val="16"/>
          <w:szCs w:val="16"/>
        </w:rPr>
        <w:t>prúžkovaním</w:t>
      </w:r>
      <w:proofErr w:type="spellEnd"/>
      <w:r w:rsidR="00DC0434" w:rsidRPr="00FB250C">
        <w:rPr>
          <w:rFonts w:ascii="Times New Roman" w:hAnsi="Times New Roman" w:cs="Times New Roman"/>
          <w:sz w:val="16"/>
          <w:szCs w:val="16"/>
        </w:rPr>
        <w:t xml:space="preserve"> (</w:t>
      </w:r>
      <w:proofErr w:type="spellStart"/>
      <w:r w:rsidR="00DC0434" w:rsidRPr="00FB250C">
        <w:rPr>
          <w:rFonts w:ascii="Times New Roman" w:hAnsi="Times New Roman" w:cs="Times New Roman"/>
          <w:sz w:val="16"/>
          <w:szCs w:val="16"/>
        </w:rPr>
        <w:t>foto</w:t>
      </w:r>
      <w:proofErr w:type="spellEnd"/>
      <w:r w:rsidR="00DC0434" w:rsidRPr="00FB250C">
        <w:rPr>
          <w:rFonts w:ascii="Times New Roman" w:hAnsi="Times New Roman" w:cs="Times New Roman"/>
          <w:sz w:val="16"/>
          <w:szCs w:val="16"/>
        </w:rPr>
        <w:t xml:space="preserve">: </w:t>
      </w:r>
      <w:proofErr w:type="spellStart"/>
      <w:r w:rsidR="00DC0434" w:rsidRPr="00FB250C">
        <w:rPr>
          <w:rFonts w:ascii="Times New Roman" w:hAnsi="Times New Roman" w:cs="Times New Roman"/>
          <w:sz w:val="16"/>
          <w:szCs w:val="16"/>
        </w:rPr>
        <w:t>Chavko</w:t>
      </w:r>
      <w:proofErr w:type="spellEnd"/>
      <w:r w:rsidR="00DC0434" w:rsidRPr="00FB250C">
        <w:rPr>
          <w:rFonts w:ascii="Times New Roman" w:hAnsi="Times New Roman" w:cs="Times New Roman"/>
          <w:sz w:val="16"/>
          <w:szCs w:val="16"/>
        </w:rPr>
        <w:t xml:space="preserve"> J.)</w:t>
      </w:r>
    </w:p>
    <w:p w14:paraId="22B73151" w14:textId="40BCC919" w:rsidR="00F87B45" w:rsidRDefault="00F87B45" w:rsidP="00847B0B">
      <w:pPr>
        <w:jc w:val="both"/>
        <w:rPr>
          <w:rFonts w:ascii="Times New Roman" w:hAnsi="Times New Roman" w:cs="Times New Roman"/>
          <w:sz w:val="24"/>
          <w:szCs w:val="24"/>
          <w:u w:val="single"/>
        </w:rPr>
      </w:pPr>
      <w:r w:rsidRPr="00F87B45">
        <w:rPr>
          <w:rFonts w:ascii="Times New Roman" w:hAnsi="Times New Roman" w:cs="Times New Roman"/>
          <w:noProof/>
          <w:sz w:val="24"/>
          <w:szCs w:val="24"/>
          <w:lang w:eastAsia="sk-SK"/>
        </w:rPr>
        <w:lastRenderedPageBreak/>
        <w:drawing>
          <wp:inline distT="0" distB="0" distL="0" distR="0" wp14:anchorId="29ECD680" wp14:editId="6F08D413">
            <wp:extent cx="5760720" cy="3840480"/>
            <wp:effectExtent l="0" t="0" r="0" b="7620"/>
            <wp:docPr id="10" name="Obrázok 10" descr="D:\FileHistory\HLAVA DRAVCE\ABC SKLAD\ADMINISTR - HLAVA\SUHRN - ostatne\Monitoring\Monitoring Ridzoň 2021\FOTO\30559624077_58fad02605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FileHistory\HLAVA DRAVCE\ABC SKLAD\ADMINISTR - HLAVA\SUHRN - ostatne\Monitoring\Monitoring Ridzoň 2021\FOTO\30559624077_58fad02605_h.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3693C094" w14:textId="2558E5A3" w:rsidR="00DC0434" w:rsidRPr="00FB250C" w:rsidRDefault="00F87B45" w:rsidP="00847B0B">
      <w:pPr>
        <w:jc w:val="both"/>
        <w:rPr>
          <w:rFonts w:ascii="Times New Roman" w:hAnsi="Times New Roman" w:cs="Times New Roman"/>
          <w:sz w:val="16"/>
          <w:szCs w:val="16"/>
        </w:rPr>
      </w:pPr>
      <w:r w:rsidRPr="00FB250C">
        <w:rPr>
          <w:rFonts w:ascii="Times New Roman" w:hAnsi="Times New Roman" w:cs="Times New Roman"/>
          <w:sz w:val="16"/>
          <w:szCs w:val="16"/>
        </w:rPr>
        <w:t xml:space="preserve">Obr. </w:t>
      </w:r>
      <w:r w:rsidR="00847B0B" w:rsidRPr="00FB250C">
        <w:rPr>
          <w:rFonts w:ascii="Times New Roman" w:hAnsi="Times New Roman" w:cs="Times New Roman"/>
          <w:sz w:val="16"/>
          <w:szCs w:val="16"/>
        </w:rPr>
        <w:t>6</w:t>
      </w:r>
      <w:r w:rsidRPr="00FB250C">
        <w:rPr>
          <w:rFonts w:ascii="Times New Roman" w:hAnsi="Times New Roman" w:cs="Times New Roman"/>
          <w:sz w:val="16"/>
          <w:szCs w:val="16"/>
        </w:rPr>
        <w:t xml:space="preserve">. Juvenilný jedinec s hrubším menej kontrastným </w:t>
      </w:r>
      <w:proofErr w:type="spellStart"/>
      <w:r w:rsidRPr="00FB250C">
        <w:rPr>
          <w:rFonts w:ascii="Times New Roman" w:hAnsi="Times New Roman" w:cs="Times New Roman"/>
          <w:sz w:val="16"/>
          <w:szCs w:val="16"/>
        </w:rPr>
        <w:t>prúžkovaním</w:t>
      </w:r>
      <w:proofErr w:type="spellEnd"/>
      <w:r w:rsidRPr="00FB250C">
        <w:rPr>
          <w:rFonts w:ascii="Times New Roman" w:hAnsi="Times New Roman" w:cs="Times New Roman"/>
          <w:sz w:val="16"/>
          <w:szCs w:val="16"/>
        </w:rPr>
        <w:t>.</w:t>
      </w:r>
      <w:r w:rsidR="00DC0434" w:rsidRPr="00FB250C">
        <w:rPr>
          <w:rFonts w:ascii="Times New Roman" w:hAnsi="Times New Roman" w:cs="Times New Roman"/>
          <w:sz w:val="16"/>
          <w:szCs w:val="16"/>
        </w:rPr>
        <w:t xml:space="preserve"> (</w:t>
      </w:r>
      <w:proofErr w:type="spellStart"/>
      <w:r w:rsidR="00DC0434" w:rsidRPr="00FB250C">
        <w:rPr>
          <w:rFonts w:ascii="Times New Roman" w:hAnsi="Times New Roman" w:cs="Times New Roman"/>
          <w:sz w:val="16"/>
          <w:szCs w:val="16"/>
        </w:rPr>
        <w:t>foto</w:t>
      </w:r>
      <w:proofErr w:type="spellEnd"/>
      <w:r w:rsidR="00DC0434" w:rsidRPr="00FB250C">
        <w:rPr>
          <w:rFonts w:ascii="Times New Roman" w:hAnsi="Times New Roman" w:cs="Times New Roman"/>
          <w:sz w:val="16"/>
          <w:szCs w:val="16"/>
        </w:rPr>
        <w:t xml:space="preserve">: </w:t>
      </w:r>
      <w:proofErr w:type="spellStart"/>
      <w:r w:rsidR="00DC0434" w:rsidRPr="00FB250C">
        <w:rPr>
          <w:rFonts w:ascii="Times New Roman" w:hAnsi="Times New Roman" w:cs="Times New Roman"/>
          <w:sz w:val="16"/>
          <w:szCs w:val="16"/>
        </w:rPr>
        <w:t>Chavko</w:t>
      </w:r>
      <w:proofErr w:type="spellEnd"/>
      <w:r w:rsidR="00DC0434" w:rsidRPr="00FB250C">
        <w:rPr>
          <w:rFonts w:ascii="Times New Roman" w:hAnsi="Times New Roman" w:cs="Times New Roman"/>
          <w:sz w:val="16"/>
          <w:szCs w:val="16"/>
        </w:rPr>
        <w:t xml:space="preserve"> J.)</w:t>
      </w:r>
    </w:p>
    <w:p w14:paraId="257BA903" w14:textId="5D4FB8EB" w:rsidR="00F87B45" w:rsidRPr="00F87B45" w:rsidRDefault="00F87B45" w:rsidP="00847B0B">
      <w:pPr>
        <w:jc w:val="both"/>
        <w:rPr>
          <w:rFonts w:ascii="Times New Roman" w:hAnsi="Times New Roman" w:cs="Times New Roman"/>
          <w:sz w:val="24"/>
          <w:szCs w:val="24"/>
        </w:rPr>
      </w:pPr>
    </w:p>
    <w:p w14:paraId="2D7D9D52" w14:textId="6BE68963" w:rsidR="008910DE" w:rsidRPr="004D5BA1" w:rsidRDefault="00643E48" w:rsidP="00847B0B">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0684E604" w:rsidR="002B3CBE" w:rsidRDefault="009134C2" w:rsidP="00847B0B">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BB4C65">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B23AE1">
        <w:rPr>
          <w:rFonts w:ascii="Times New Roman" w:hAnsi="Times New Roman" w:cs="Times New Roman"/>
          <w:sz w:val="24"/>
          <w:szCs w:val="24"/>
        </w:rPr>
        <w:t xml:space="preserve">Jastraba </w:t>
      </w:r>
      <w:r w:rsidR="0034783B">
        <w:rPr>
          <w:rFonts w:ascii="Times New Roman" w:hAnsi="Times New Roman" w:cs="Times New Roman"/>
          <w:sz w:val="24"/>
          <w:szCs w:val="24"/>
        </w:rPr>
        <w:t>krahulca</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AF229B">
        <w:rPr>
          <w:rFonts w:ascii="Times New Roman" w:hAnsi="Times New Roman" w:cs="Times New Roman"/>
          <w:sz w:val="24"/>
          <w:szCs w:val="24"/>
        </w:rPr>
        <w:t>ľahšie</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847B0B">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847B0B">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847B0B">
      <w:pPr>
        <w:autoSpaceDE w:val="0"/>
        <w:autoSpaceDN w:val="0"/>
        <w:adjustRightInd w:val="0"/>
        <w:spacing w:after="0" w:line="240" w:lineRule="auto"/>
        <w:jc w:val="both"/>
        <w:rPr>
          <w:rFonts w:ascii="Times New Roman" w:hAnsi="Times New Roman" w:cs="Times New Roman"/>
          <w:sz w:val="24"/>
          <w:szCs w:val="24"/>
        </w:rPr>
      </w:pPr>
    </w:p>
    <w:p w14:paraId="4BB766CE" w14:textId="4C5FE105" w:rsidR="000D1B15" w:rsidRDefault="005B0BBD" w:rsidP="00847B0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847B0B">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847B0B">
      <w:pPr>
        <w:autoSpaceDE w:val="0"/>
        <w:autoSpaceDN w:val="0"/>
        <w:adjustRightInd w:val="0"/>
        <w:spacing w:after="0" w:line="240" w:lineRule="auto"/>
        <w:jc w:val="both"/>
        <w:rPr>
          <w:rFonts w:ascii="Times New Roman" w:hAnsi="Times New Roman" w:cs="Times New Roman"/>
          <w:sz w:val="24"/>
          <w:szCs w:val="24"/>
        </w:rPr>
      </w:pPr>
    </w:p>
    <w:p w14:paraId="08F9371B" w14:textId="17EE89B2" w:rsidR="000D1B15" w:rsidRDefault="000D1B15" w:rsidP="00847B0B">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D738FD">
        <w:rPr>
          <w:rFonts w:ascii="Times New Roman" w:hAnsi="Times New Roman" w:cs="Times New Roman"/>
          <w:sz w:val="24"/>
          <w:szCs w:val="24"/>
        </w:rPr>
        <w:t> jastraba krahulca</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w:t>
      </w:r>
      <w:proofErr w:type="spellStart"/>
      <w:r w:rsidRPr="002B3CBE">
        <w:rPr>
          <w:rFonts w:ascii="Times New Roman" w:hAnsi="Times New Roman" w:cs="Times New Roman"/>
          <w:sz w:val="24"/>
          <w:szCs w:val="24"/>
        </w:rPr>
        <w:t>zakm</w:t>
      </w:r>
      <w:r w:rsidR="002B3CBE">
        <w:rPr>
          <w:rFonts w:ascii="Times New Roman" w:hAnsi="Times New Roman" w:cs="Times New Roman"/>
          <w:sz w:val="24"/>
          <w:szCs w:val="24"/>
        </w:rPr>
        <w:t>e</w:t>
      </w:r>
      <w:r w:rsidRPr="002B3CBE">
        <w:rPr>
          <w:rFonts w:ascii="Times New Roman" w:hAnsi="Times New Roman" w:cs="Times New Roman"/>
          <w:sz w:val="24"/>
          <w:szCs w:val="24"/>
        </w:rPr>
        <w:t>nenie</w:t>
      </w:r>
      <w:proofErr w:type="spellEnd"/>
      <w:r w:rsidRPr="002B3CBE">
        <w:rPr>
          <w:rFonts w:ascii="Times New Roman" w:hAnsi="Times New Roman" w:cs="Times New Roman"/>
          <w:sz w:val="24"/>
          <w:szCs w:val="24"/>
        </w:rPr>
        <w:t xml:space="preserve">, hlavné dreviny a ďalšie relevantné údaje) ako aj letecké snímky a ďalšie dostupné zdroje. Typ a kvalita biotopu sa hodnotí pri založení </w:t>
      </w:r>
      <w:proofErr w:type="spellStart"/>
      <w:r w:rsidRPr="002B3CBE">
        <w:rPr>
          <w:rFonts w:ascii="Times New Roman" w:hAnsi="Times New Roman" w:cs="Times New Roman"/>
          <w:sz w:val="24"/>
          <w:szCs w:val="24"/>
        </w:rPr>
        <w:t>transektu</w:t>
      </w:r>
      <w:proofErr w:type="spellEnd"/>
      <w:r w:rsidRPr="002B3CBE">
        <w:rPr>
          <w:rFonts w:ascii="Times New Roman" w:hAnsi="Times New Roman" w:cs="Times New Roman"/>
          <w:sz w:val="24"/>
          <w:szCs w:val="24"/>
        </w:rPr>
        <w:t xml:space="preserve"> a následne po troch rokoch. V rokoch, kedy nedochádza </w:t>
      </w:r>
      <w:r w:rsidRPr="002B3CBE">
        <w:rPr>
          <w:rFonts w:ascii="Times New Roman" w:hAnsi="Times New Roman" w:cs="Times New Roman"/>
          <w:sz w:val="24"/>
          <w:szCs w:val="24"/>
        </w:rPr>
        <w:lastRenderedPageBreak/>
        <w:t xml:space="preserve">k hodnoteniu biotopu sa použijú údaje získané z predošlého hodnotenia. Zmeny sa robia častejšie len keď dôjde ku zásadnejšiemu zásahu do biotopu (obnovná ťažba, kalamita a pod.), pričom tieto zmeny musí indikovať </w:t>
      </w:r>
      <w:proofErr w:type="spellStart"/>
      <w:r w:rsidRPr="002B3CBE">
        <w:rPr>
          <w:rFonts w:ascii="Times New Roman" w:hAnsi="Times New Roman" w:cs="Times New Roman"/>
          <w:sz w:val="24"/>
          <w:szCs w:val="24"/>
        </w:rPr>
        <w:t>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proofErr w:type="spellEnd"/>
      <w:r w:rsidRPr="002B3CBE">
        <w:rPr>
          <w:rFonts w:ascii="Times New Roman" w:hAnsi="Times New Roman" w:cs="Times New Roman"/>
          <w:sz w:val="24"/>
          <w:szCs w:val="24"/>
        </w:rPr>
        <w:t>.</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847B0B">
      <w:pPr>
        <w:autoSpaceDE w:val="0"/>
        <w:autoSpaceDN w:val="0"/>
        <w:adjustRightInd w:val="0"/>
        <w:spacing w:after="0" w:line="240" w:lineRule="auto"/>
        <w:jc w:val="both"/>
        <w:rPr>
          <w:rFonts w:ascii="Times New Roman" w:hAnsi="Times New Roman" w:cs="Times New Roman"/>
          <w:sz w:val="24"/>
          <w:szCs w:val="24"/>
        </w:rPr>
      </w:pPr>
    </w:p>
    <w:p w14:paraId="02AA7D45" w14:textId="7CAB5717" w:rsidR="0023401F" w:rsidRDefault="0023401F" w:rsidP="00847B0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 xml:space="preserve">Pričom ak </w:t>
      </w:r>
      <w:r w:rsidR="00925002">
        <w:rPr>
          <w:rFonts w:ascii="Times New Roman" w:hAnsi="Times New Roman" w:cs="Times New Roman"/>
          <w:sz w:val="24"/>
          <w:szCs w:val="24"/>
        </w:rPr>
        <w:t>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w:t>
      </w:r>
      <w:r w:rsidR="009E7D39">
        <w:rPr>
          <w:rFonts w:ascii="Times New Roman" w:hAnsi="Times New Roman" w:cs="Times New Roman"/>
          <w:sz w:val="24"/>
          <w:szCs w:val="24"/>
        </w:rPr>
        <w:t xml:space="preserve">hniezdnej </w:t>
      </w:r>
      <w:r w:rsidR="006C0C59">
        <w:rPr>
          <w:rFonts w:ascii="Times New Roman" w:hAnsi="Times New Roman" w:cs="Times New Roman"/>
          <w:sz w:val="24"/>
          <w:szCs w:val="24"/>
        </w:rPr>
        <w:t>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0470D9">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0470D9">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66000983" w14:textId="2A79CE5E" w:rsidR="00DB166F" w:rsidRDefault="00DB166F" w:rsidP="00847B0B">
      <w:pPr>
        <w:autoSpaceDE w:val="0"/>
        <w:autoSpaceDN w:val="0"/>
        <w:adjustRightInd w:val="0"/>
        <w:spacing w:after="0" w:line="240" w:lineRule="auto"/>
        <w:jc w:val="both"/>
        <w:rPr>
          <w:rFonts w:ascii="Times New Roman" w:hAnsi="Times New Roman" w:cs="Times New Roman"/>
          <w:sz w:val="24"/>
          <w:szCs w:val="24"/>
        </w:rPr>
      </w:pPr>
    </w:p>
    <w:p w14:paraId="69B8C8E7" w14:textId="17640D61" w:rsidR="00DB166F" w:rsidRPr="00AB000A" w:rsidRDefault="00DB166F" w:rsidP="00847B0B">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bookmarkStart w:id="5" w:name="_Hlk94174867"/>
      <w:r>
        <w:rPr>
          <w:rFonts w:ascii="Times New Roman" w:hAnsi="Times New Roman" w:cs="Times New Roman"/>
          <w:sz w:val="24"/>
          <w:szCs w:val="24"/>
        </w:rPr>
        <w:t>vyhodnocuje</w:t>
      </w:r>
      <w:r w:rsidRPr="00AB000A">
        <w:rPr>
          <w:rFonts w:ascii="Times New Roman" w:hAnsi="Times New Roman" w:cs="Times New Roman"/>
          <w:sz w:val="24"/>
          <w:szCs w:val="24"/>
        </w:rPr>
        <w:t xml:space="preserve"> </w:t>
      </w:r>
      <w:bookmarkEnd w:id="5"/>
      <w:r w:rsidRPr="00AB000A">
        <w:rPr>
          <w:rFonts w:ascii="Times New Roman" w:hAnsi="Times New Roman" w:cs="Times New Roman"/>
          <w:sz w:val="24"/>
          <w:szCs w:val="24"/>
        </w:rPr>
        <w:t xml:space="preserve">koordinátor, pričom </w:t>
      </w:r>
      <w:proofErr w:type="spellStart"/>
      <w:r w:rsidRPr="00AB000A">
        <w:rPr>
          <w:rFonts w:ascii="Times New Roman" w:hAnsi="Times New Roman" w:cs="Times New Roman"/>
          <w:sz w:val="24"/>
          <w:szCs w:val="24"/>
        </w:rPr>
        <w:t>mapovateľ</w:t>
      </w:r>
      <w:proofErr w:type="spellEnd"/>
      <w:r w:rsidRPr="00AB000A">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71003376" w14:textId="77777777" w:rsidR="00DB166F" w:rsidRPr="003727B4" w:rsidRDefault="00DB166F" w:rsidP="00847B0B">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2FC32523" w14:textId="77777777" w:rsidR="00DB166F" w:rsidRDefault="00DB166F" w:rsidP="00847B0B">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DB166F" w:rsidRPr="00950E35" w14:paraId="4E02E034"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6C747F83" w14:textId="77777777" w:rsidR="00DB166F" w:rsidRPr="009A1446" w:rsidRDefault="00DB166F" w:rsidP="00847B0B">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4C4CAF96"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34F8F605" w14:textId="77777777" w:rsidR="00DB166F" w:rsidRPr="009A1446" w:rsidRDefault="00DB166F" w:rsidP="00847B0B">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DB166F" w:rsidRPr="00950E35" w14:paraId="70BDC45B"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5F60022E"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1409002"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24E1426B" w14:textId="77777777" w:rsidR="00DB166F" w:rsidRPr="009A1446" w:rsidRDefault="00DB166F" w:rsidP="00847B0B">
            <w:pPr>
              <w:spacing w:after="0" w:line="240" w:lineRule="auto"/>
              <w:jc w:val="both"/>
              <w:rPr>
                <w:rFonts w:eastAsia="Times New Roman" w:cstheme="minorHAnsi"/>
                <w:sz w:val="24"/>
                <w:szCs w:val="24"/>
                <w:lang w:eastAsia="sk-SK"/>
              </w:rPr>
            </w:pPr>
          </w:p>
        </w:tc>
      </w:tr>
      <w:tr w:rsidR="00DB166F" w:rsidRPr="00950E35" w14:paraId="397B9C59"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3B22D952"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42F80391"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FADB747"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065D0453"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DB166F" w:rsidRPr="00950E35" w14:paraId="19BA082A"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629E503"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0438666"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987B685"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671E063"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DB166F" w:rsidRPr="00950E35" w14:paraId="057D3643"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0D7F0B4"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739DAC5"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18A85F2"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0A41483E"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DB166F" w:rsidRPr="00950E35" w14:paraId="0CCED9B5"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2F97639C"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DD52525"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4FEF599"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5420E3C5"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B166F" w:rsidRPr="00950E35" w14:paraId="691FCF66"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6829FC2"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C37DFB9"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68E74A1"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21D15B6"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0D6BD10"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B166F" w:rsidRPr="00950E35" w14:paraId="496A7C80"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4646BED"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B8D1DD8"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FBEAA88"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0A0ECB0"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8A4E823"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B166F" w:rsidRPr="00950E35" w14:paraId="1F432AF5"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15372906"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02D7B96"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BEAEA01"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E201144"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B166F" w:rsidRPr="00950E35" w14:paraId="2204F64D"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ED3B6E4"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B1C4A61"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75E4754"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6E31E0F"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DB166F" w:rsidRPr="00950E35" w14:paraId="757403EF"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3699B13"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56EFD18"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DF06FB7"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BFA8BD5"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65D347BD"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DB166F" w:rsidRPr="00950E35" w14:paraId="457F1D97"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7EC7E5B3"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5C40A39" w14:textId="77777777" w:rsidR="00DB166F" w:rsidRPr="009A1446" w:rsidRDefault="00DB166F" w:rsidP="00847B0B">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CC912D5"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28E46553" w14:textId="77777777" w:rsidR="00DB166F" w:rsidRPr="009A1446" w:rsidRDefault="00DB166F" w:rsidP="00847B0B">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5D0FE2DD" w14:textId="77777777" w:rsidR="00DB166F" w:rsidRPr="009A1446" w:rsidRDefault="00DB166F" w:rsidP="00847B0B">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389EF383" w14:textId="77777777" w:rsidR="00DB166F" w:rsidRPr="004D5BA1" w:rsidRDefault="00DB166F" w:rsidP="00847B0B">
      <w:pPr>
        <w:autoSpaceDE w:val="0"/>
        <w:autoSpaceDN w:val="0"/>
        <w:adjustRightInd w:val="0"/>
        <w:spacing w:after="0" w:line="240" w:lineRule="auto"/>
        <w:jc w:val="both"/>
        <w:rPr>
          <w:rFonts w:ascii="Times New Roman" w:hAnsi="Times New Roman" w:cs="Times New Roman"/>
          <w:sz w:val="24"/>
          <w:szCs w:val="24"/>
          <w:u w:val="single"/>
        </w:rPr>
      </w:pPr>
    </w:p>
    <w:p w14:paraId="134F5B03" w14:textId="77777777" w:rsidR="000D1B15" w:rsidRDefault="000D1B15" w:rsidP="00847B0B">
      <w:pPr>
        <w:autoSpaceDE w:val="0"/>
        <w:autoSpaceDN w:val="0"/>
        <w:adjustRightInd w:val="0"/>
        <w:spacing w:after="0" w:line="240" w:lineRule="auto"/>
        <w:jc w:val="both"/>
        <w:rPr>
          <w:rFonts w:ascii="Times New Roman" w:hAnsi="Times New Roman" w:cs="Times New Roman"/>
          <w:sz w:val="24"/>
          <w:szCs w:val="24"/>
        </w:rPr>
      </w:pPr>
    </w:p>
    <w:p w14:paraId="5027A1D6" w14:textId="77777777" w:rsidR="005B0BBD" w:rsidRPr="004D5BA1" w:rsidRDefault="005B0BBD" w:rsidP="00847B0B">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847B0B">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221CF797" w:rsidR="00E57BC9" w:rsidRDefault="00E57BC9" w:rsidP="00847B0B">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4C532FB3" w14:textId="77777777" w:rsidR="004E3D80" w:rsidRPr="00E57BC9" w:rsidRDefault="004E3D80" w:rsidP="00847B0B">
      <w:pPr>
        <w:jc w:val="both"/>
        <w:rPr>
          <w:rFonts w:ascii="Times New Roman" w:hAnsi="Times New Roman" w:cs="Times New Roman"/>
          <w:sz w:val="24"/>
          <w:szCs w:val="24"/>
        </w:rPr>
      </w:pPr>
    </w:p>
    <w:p w14:paraId="02B5EC02" w14:textId="64C0E95F" w:rsidR="00AB79D4" w:rsidRDefault="00AB79D4" w:rsidP="00847B0B">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73E4FF3D" w:rsidR="005B0BBD" w:rsidRDefault="005B0BBD" w:rsidP="00847B0B">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2FB6596F" w14:textId="77777777" w:rsidR="00DB166F" w:rsidRPr="00362F0B" w:rsidRDefault="00DB166F" w:rsidP="00847B0B">
      <w:pPr>
        <w:pStyle w:val="Nadpis3"/>
        <w:jc w:val="both"/>
        <w:rPr>
          <w:rFonts w:ascii="Times New Roman" w:eastAsiaTheme="minorHAnsi" w:hAnsi="Times New Roman" w:cs="Times New Roman"/>
          <w:color w:val="auto"/>
        </w:rPr>
      </w:pPr>
      <w:bookmarkStart w:id="6" w:name="_Hlk92967125"/>
      <w:bookmarkStart w:id="7" w:name="_GoBack"/>
      <w:bookmarkEnd w:id="7"/>
      <w:r w:rsidRPr="00362F0B">
        <w:rPr>
          <w:rFonts w:ascii="Times New Roman" w:eastAsiaTheme="minorHAnsi" w:hAnsi="Times New Roman" w:cs="Times New Roman"/>
          <w:color w:val="auto"/>
        </w:rPr>
        <w:t>Automatizované vyhodnotenie údajov monitoringu databázou na lokalitnej úrovni (TML)</w:t>
      </w:r>
    </w:p>
    <w:p w14:paraId="0191B179"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4D5220A2"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62BAD119"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3F4A71E"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4BBBE71D"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029E2CBD"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0927030A"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38AC48D6"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44731F09"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0F7A7D01"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lastRenderedPageBreak/>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91A55F2" w14:textId="77777777" w:rsidR="00DB166F" w:rsidRPr="00B30CE0" w:rsidRDefault="00DB166F" w:rsidP="00847B0B">
      <w:pPr>
        <w:spacing w:after="0" w:line="240" w:lineRule="auto"/>
        <w:jc w:val="both"/>
        <w:rPr>
          <w:rFonts w:ascii="Times New Roman" w:hAnsi="Times New Roman" w:cs="Times New Roman"/>
          <w:sz w:val="24"/>
          <w:szCs w:val="24"/>
        </w:rPr>
      </w:pPr>
    </w:p>
    <w:p w14:paraId="326002CD" w14:textId="77777777" w:rsidR="00DB166F" w:rsidRPr="00B30CE0" w:rsidRDefault="00DB166F" w:rsidP="00847B0B">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28583CCE"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5C216581" w14:textId="77777777" w:rsidR="00DB166F" w:rsidRPr="00B30CE0" w:rsidRDefault="00DB166F" w:rsidP="00847B0B">
      <w:pPr>
        <w:spacing w:after="0" w:line="240" w:lineRule="auto"/>
        <w:jc w:val="both"/>
        <w:rPr>
          <w:rFonts w:ascii="Times New Roman" w:hAnsi="Times New Roman" w:cs="Times New Roman"/>
          <w:sz w:val="24"/>
          <w:szCs w:val="24"/>
        </w:rPr>
      </w:pPr>
    </w:p>
    <w:p w14:paraId="083FE853" w14:textId="77777777" w:rsidR="00DB166F" w:rsidRPr="00B30CE0" w:rsidRDefault="00DB166F" w:rsidP="00847B0B">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16C05F31" w14:textId="77777777" w:rsidR="00DB166F" w:rsidRPr="00B30CE0" w:rsidRDefault="00DB166F" w:rsidP="00847B0B">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6"/>
    <w:p w14:paraId="6483CF58" w14:textId="77777777" w:rsidR="00DB166F" w:rsidRDefault="00DB166F" w:rsidP="00847B0B">
      <w:pPr>
        <w:jc w:val="both"/>
        <w:rPr>
          <w:rFonts w:ascii="Times New Roman" w:hAnsi="Times New Roman" w:cs="Times New Roman"/>
          <w:sz w:val="24"/>
          <w:szCs w:val="24"/>
        </w:rPr>
      </w:pPr>
    </w:p>
    <w:p w14:paraId="5BC358A6" w14:textId="7C9CC2C9" w:rsidR="003865C4" w:rsidRDefault="003865C4" w:rsidP="00847B0B">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496B843F" w14:textId="6FCEC2A4" w:rsidR="003B18C4" w:rsidRDefault="003B18C4" w:rsidP="00847B0B">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Darolová</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Karaska</w:t>
      </w:r>
      <w:proofErr w:type="spellEnd"/>
      <w:r w:rsidRPr="003B18C4">
        <w:rPr>
          <w:rFonts w:ascii="Times New Roman" w:hAnsi="Times New Roman" w:cs="Times New Roman"/>
          <w:sz w:val="24"/>
          <w:szCs w:val="24"/>
        </w:rPr>
        <w:t xml:space="preserve">, D., </w:t>
      </w:r>
      <w:proofErr w:type="spellStart"/>
      <w:r w:rsidRPr="003B18C4">
        <w:rPr>
          <w:rFonts w:ascii="Times New Roman" w:hAnsi="Times New Roman" w:cs="Times New Roman"/>
          <w:sz w:val="24"/>
          <w:szCs w:val="24"/>
        </w:rPr>
        <w:t>Krištín</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Ridzoň</w:t>
      </w:r>
      <w:proofErr w:type="spellEnd"/>
      <w:r w:rsidRPr="003B18C4">
        <w:rPr>
          <w:rFonts w:ascii="Times New Roman" w:hAnsi="Times New Roman" w:cs="Times New Roman"/>
          <w:sz w:val="24"/>
          <w:szCs w:val="24"/>
        </w:rPr>
        <w:t xml:space="preserve">,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2" w:history="1">
        <w:r w:rsidRPr="003B18C4">
          <w:rPr>
            <w:rFonts w:ascii="Times New Roman" w:hAnsi="Times New Roman" w:cs="Times New Roman"/>
            <w:sz w:val="24"/>
            <w:szCs w:val="24"/>
          </w:rPr>
          <w:t>Dostupné online.</w:t>
        </w:r>
      </w:hyperlink>
    </w:p>
    <w:p w14:paraId="6A0E10ED" w14:textId="5B611515" w:rsidR="00722858" w:rsidRDefault="00722858" w:rsidP="00847B0B">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proofErr w:type="spellStart"/>
      <w:r w:rsidRPr="007E6C03">
        <w:rPr>
          <w:rFonts w:ascii="Times New Roman" w:hAnsi="Times New Roman" w:cs="Times New Roman"/>
          <w:sz w:val="24"/>
          <w:szCs w:val="24"/>
        </w:rPr>
        <w:t>D</w:t>
      </w:r>
      <w:r>
        <w:rPr>
          <w:rFonts w:ascii="Times New Roman" w:hAnsi="Times New Roman" w:cs="Times New Roman"/>
          <w:sz w:val="24"/>
          <w:szCs w:val="24"/>
        </w:rPr>
        <w:t>arolová</w:t>
      </w:r>
      <w:proofErr w:type="spellEnd"/>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w:t>
      </w:r>
      <w:proofErr w:type="spellStart"/>
      <w:r w:rsidRPr="007E6C03">
        <w:rPr>
          <w:rFonts w:ascii="Times New Roman" w:hAnsi="Times New Roman" w:cs="Times New Roman"/>
          <w:sz w:val="24"/>
          <w:szCs w:val="24"/>
        </w:rPr>
        <w:t>K</w:t>
      </w:r>
      <w:r>
        <w:rPr>
          <w:rFonts w:ascii="Times New Roman" w:hAnsi="Times New Roman" w:cs="Times New Roman"/>
          <w:sz w:val="24"/>
          <w:szCs w:val="24"/>
        </w:rPr>
        <w:t>rištín</w:t>
      </w:r>
      <w:proofErr w:type="spellEnd"/>
      <w:r>
        <w:rPr>
          <w:rFonts w:ascii="Times New Roman" w:hAnsi="Times New Roman" w:cs="Times New Roman"/>
          <w:sz w:val="24"/>
          <w:szCs w:val="24"/>
        </w:rPr>
        <w:t xml:space="preserve"> </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et al. </w:t>
      </w:r>
      <w:r w:rsidRPr="00722858">
        <w:rPr>
          <w:rFonts w:ascii="Times New Roman" w:hAnsi="Times New Roman" w:cs="Times New Roman"/>
          <w:sz w:val="24"/>
          <w:szCs w:val="24"/>
        </w:rPr>
        <w:t> Rozšírenie vtákov na Slovensku. Bratislava : </w:t>
      </w:r>
      <w:hyperlink r:id="rId13" w:tooltip="VEDA, vydavateľstvo Slovenskej akadémie vied" w:history="1">
        <w:r w:rsidRPr="00722858">
          <w:rPr>
            <w:rFonts w:ascii="Times New Roman" w:hAnsi="Times New Roman" w:cs="Times New Roman"/>
            <w:sz w:val="24"/>
            <w:szCs w:val="24"/>
          </w:rPr>
          <w:t>Veda</w:t>
        </w:r>
      </w:hyperlink>
      <w:r w:rsidRPr="00722858">
        <w:rPr>
          <w:rFonts w:ascii="Times New Roman" w:hAnsi="Times New Roman" w:cs="Times New Roman"/>
          <w:sz w:val="24"/>
          <w:szCs w:val="24"/>
        </w:rPr>
        <w:t xml:space="preserve">, 2002. Autor druhu </w:t>
      </w:r>
      <w:proofErr w:type="spellStart"/>
      <w:r w:rsidRPr="00722858">
        <w:rPr>
          <w:rFonts w:ascii="Times New Roman" w:hAnsi="Times New Roman" w:cs="Times New Roman"/>
          <w:sz w:val="24"/>
          <w:szCs w:val="24"/>
        </w:rPr>
        <w:t>Karaska</w:t>
      </w:r>
      <w:proofErr w:type="spellEnd"/>
      <w:r w:rsidRPr="00722858">
        <w:rPr>
          <w:rFonts w:ascii="Times New Roman" w:hAnsi="Times New Roman" w:cs="Times New Roman"/>
          <w:sz w:val="24"/>
          <w:szCs w:val="24"/>
        </w:rPr>
        <w:t>, D.. </w:t>
      </w:r>
      <w:hyperlink r:id="rId14" w:tooltip="Špeciálne:KnižnéZdroje/80-224-0714-3" w:history="1">
        <w:r w:rsidRPr="00722858">
          <w:rPr>
            <w:rFonts w:ascii="Times New Roman" w:hAnsi="Times New Roman" w:cs="Times New Roman"/>
            <w:sz w:val="24"/>
            <w:szCs w:val="24"/>
          </w:rPr>
          <w:t>ISBN 80-224-0714-3</w:t>
        </w:r>
      </w:hyperlink>
      <w:r w:rsidRPr="00722858">
        <w:rPr>
          <w:rFonts w:ascii="Times New Roman" w:hAnsi="Times New Roman" w:cs="Times New Roman"/>
          <w:sz w:val="24"/>
          <w:szCs w:val="24"/>
        </w:rPr>
        <w:t>. Kapitola Jastrab krahulec, s. 187 - 189.</w:t>
      </w:r>
    </w:p>
    <w:p w14:paraId="47EBD9E8" w14:textId="77777777" w:rsidR="00DB166F" w:rsidRDefault="00DB166F" w:rsidP="00847B0B">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6C34554E" w:rsidR="00422A26" w:rsidRPr="00422A26" w:rsidRDefault="00422A26" w:rsidP="00847B0B">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847B0B">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18A80238" w:rsidR="001869F0" w:rsidRDefault="001869F0" w:rsidP="00847B0B">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847B0B">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847B0B">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847B0B">
      <w:pPr>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Voříšek</w:t>
      </w:r>
      <w:proofErr w:type="spellEnd"/>
      <w:r>
        <w:rPr>
          <w:rFonts w:ascii="Times New Roman" w:hAnsi="Times New Roman" w:cs="Times New Roman"/>
          <w:sz w:val="24"/>
          <w:szCs w:val="24"/>
          <w:lang w:val="en-US"/>
        </w:rPr>
        <w:t xml:space="preserve">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4EE1E2DD" w14:textId="2E59C9AF" w:rsidR="00E35745" w:rsidRPr="001777B6" w:rsidRDefault="00A532E7" w:rsidP="00847B0B">
      <w:pPr>
        <w:jc w:val="both"/>
        <w:rPr>
          <w:rFonts w:ascii="Times New Roman" w:hAnsi="Times New Roman" w:cs="Times New Roman"/>
          <w:b/>
          <w:bCs/>
          <w:sz w:val="24"/>
          <w:szCs w:val="24"/>
        </w:rPr>
      </w:pPr>
      <w:r>
        <w:rPr>
          <w:rFonts w:ascii="Times New Roman" w:hAnsi="Times New Roman" w:cs="Times New Roman"/>
          <w:sz w:val="24"/>
          <w:szCs w:val="24"/>
          <w:lang w:val="en-US"/>
        </w:rPr>
        <w:br w:type="page"/>
      </w:r>
      <w:r w:rsidR="00E35745" w:rsidRPr="001777B6">
        <w:rPr>
          <w:rFonts w:ascii="Times New Roman" w:hAnsi="Times New Roman" w:cs="Times New Roman"/>
          <w:b/>
          <w:bCs/>
          <w:sz w:val="24"/>
          <w:szCs w:val="24"/>
        </w:rPr>
        <w:lastRenderedPageBreak/>
        <w:t xml:space="preserve">Príloha č. 1. Unifikovaný formulár pre sčítanie </w:t>
      </w:r>
      <w:r w:rsidR="00E35745">
        <w:rPr>
          <w:rFonts w:ascii="Times New Roman" w:hAnsi="Times New Roman" w:cs="Times New Roman"/>
          <w:b/>
          <w:bCs/>
          <w:sz w:val="24"/>
          <w:szCs w:val="24"/>
        </w:rPr>
        <w:t>dravcov</w:t>
      </w:r>
      <w:r w:rsidR="00E35745"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DB166F" w:rsidRPr="00A532E7" w14:paraId="7EF7DE6C" w14:textId="77777777" w:rsidTr="00E91F49">
        <w:trPr>
          <w:trHeight w:val="58"/>
        </w:trPr>
        <w:tc>
          <w:tcPr>
            <w:tcW w:w="5098" w:type="dxa"/>
          </w:tcPr>
          <w:p w14:paraId="59E9B3F3" w14:textId="77777777" w:rsidR="00DB166F" w:rsidRPr="00A532E7" w:rsidRDefault="00DB166F" w:rsidP="00847B0B">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75A96796" w14:textId="77777777" w:rsidR="00DB166F" w:rsidRPr="00A532E7" w:rsidRDefault="00DB166F" w:rsidP="00847B0B">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61CDC09" w14:textId="77777777" w:rsidR="00DB166F" w:rsidRPr="00A532E7"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DB166F" w:rsidRPr="00A532E7" w14:paraId="374EE286" w14:textId="77777777" w:rsidTr="00E91F49">
        <w:trPr>
          <w:trHeight w:val="58"/>
        </w:trPr>
        <w:tc>
          <w:tcPr>
            <w:tcW w:w="5098" w:type="dxa"/>
          </w:tcPr>
          <w:p w14:paraId="1C31F00E" w14:textId="77777777" w:rsidR="00DB166F" w:rsidRPr="00A532E7" w:rsidRDefault="00DB166F" w:rsidP="00847B0B">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2D3180F" w14:textId="77777777" w:rsidR="00DB166F" w:rsidRPr="00A532E7"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6854F7CF" w14:textId="77777777" w:rsidR="00DB166F" w:rsidRPr="00A532E7"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DB166F" w:rsidRPr="00A532E7" w14:paraId="09322B13" w14:textId="77777777" w:rsidTr="00E91F49">
        <w:trPr>
          <w:trHeight w:val="58"/>
        </w:trPr>
        <w:tc>
          <w:tcPr>
            <w:tcW w:w="1696" w:type="dxa"/>
          </w:tcPr>
          <w:p w14:paraId="1EB3A4D5" w14:textId="77777777" w:rsidR="00DB166F" w:rsidRPr="00A532E7"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6CC730AE" w14:textId="77777777" w:rsidR="00DB166F" w:rsidRPr="00E14F6B" w:rsidRDefault="00DB166F" w:rsidP="00847B0B">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30A370FB" w14:textId="77777777" w:rsidR="00DB166F" w:rsidRPr="00A532E7"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4AB1BDE" w14:textId="77777777" w:rsidR="00DB166F" w:rsidRPr="00A532E7"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DB166F" w:rsidRPr="00A532E7" w14:paraId="56AF99AA" w14:textId="77777777" w:rsidTr="00E91F49">
        <w:trPr>
          <w:trHeight w:val="58"/>
        </w:trPr>
        <w:tc>
          <w:tcPr>
            <w:tcW w:w="9062" w:type="dxa"/>
          </w:tcPr>
          <w:p w14:paraId="1358F4AF"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29A70286" w14:textId="77777777" w:rsidR="00DB166F" w:rsidRDefault="00DB166F" w:rsidP="00847B0B">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DB166F" w:rsidRPr="00A532E7" w14:paraId="55EC402C" w14:textId="77777777" w:rsidTr="00E91F49">
        <w:trPr>
          <w:trHeight w:val="58"/>
        </w:trPr>
        <w:tc>
          <w:tcPr>
            <w:tcW w:w="9062" w:type="dxa"/>
            <w:gridSpan w:val="4"/>
          </w:tcPr>
          <w:p w14:paraId="07189A83"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DB166F" w14:paraId="0718305B" w14:textId="77777777" w:rsidTr="00E91F49">
        <w:tc>
          <w:tcPr>
            <w:tcW w:w="2362" w:type="dxa"/>
          </w:tcPr>
          <w:p w14:paraId="6366B4BE"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7630D847"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4AE61447"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77A4C4A0"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Poznámka</w:t>
            </w:r>
          </w:p>
        </w:tc>
      </w:tr>
      <w:tr w:rsidR="00DB166F" w14:paraId="31E745FC" w14:textId="77777777" w:rsidTr="00E91F49">
        <w:tc>
          <w:tcPr>
            <w:tcW w:w="2362" w:type="dxa"/>
          </w:tcPr>
          <w:p w14:paraId="4603BAD8" w14:textId="77777777" w:rsidR="00DB166F" w:rsidRPr="006F4206" w:rsidRDefault="00DB166F" w:rsidP="00847B0B">
            <w:pPr>
              <w:jc w:val="both"/>
              <w:rPr>
                <w:rFonts w:ascii="Times New Roman" w:hAnsi="Times New Roman" w:cs="Times New Roman"/>
                <w:sz w:val="20"/>
                <w:szCs w:val="20"/>
              </w:rPr>
            </w:pPr>
          </w:p>
        </w:tc>
        <w:tc>
          <w:tcPr>
            <w:tcW w:w="2080" w:type="dxa"/>
          </w:tcPr>
          <w:p w14:paraId="1823DB9E" w14:textId="77777777" w:rsidR="00DB166F" w:rsidRPr="006F4206" w:rsidRDefault="00DB166F" w:rsidP="00847B0B">
            <w:pPr>
              <w:jc w:val="both"/>
              <w:rPr>
                <w:rFonts w:ascii="Times New Roman" w:hAnsi="Times New Roman" w:cs="Times New Roman"/>
                <w:sz w:val="20"/>
                <w:szCs w:val="20"/>
              </w:rPr>
            </w:pPr>
          </w:p>
        </w:tc>
        <w:tc>
          <w:tcPr>
            <w:tcW w:w="1538" w:type="dxa"/>
          </w:tcPr>
          <w:p w14:paraId="32AD0C7F" w14:textId="77777777" w:rsidR="00DB166F" w:rsidRPr="006F4206" w:rsidRDefault="00DB166F" w:rsidP="00847B0B">
            <w:pPr>
              <w:jc w:val="both"/>
              <w:rPr>
                <w:rFonts w:ascii="Times New Roman" w:hAnsi="Times New Roman" w:cs="Times New Roman"/>
                <w:sz w:val="20"/>
                <w:szCs w:val="20"/>
              </w:rPr>
            </w:pPr>
          </w:p>
        </w:tc>
        <w:tc>
          <w:tcPr>
            <w:tcW w:w="3087" w:type="dxa"/>
          </w:tcPr>
          <w:p w14:paraId="33C544A5" w14:textId="77777777" w:rsidR="00DB166F" w:rsidRPr="006F4206" w:rsidRDefault="00DB166F" w:rsidP="00847B0B">
            <w:pPr>
              <w:jc w:val="both"/>
              <w:rPr>
                <w:rFonts w:ascii="Times New Roman" w:hAnsi="Times New Roman" w:cs="Times New Roman"/>
                <w:sz w:val="20"/>
                <w:szCs w:val="20"/>
              </w:rPr>
            </w:pPr>
          </w:p>
        </w:tc>
      </w:tr>
      <w:tr w:rsidR="00DB166F" w14:paraId="318A0368" w14:textId="77777777" w:rsidTr="00E91F49">
        <w:tc>
          <w:tcPr>
            <w:tcW w:w="2362" w:type="dxa"/>
          </w:tcPr>
          <w:p w14:paraId="1074986F" w14:textId="77777777" w:rsidR="00DB166F" w:rsidRPr="006F4206" w:rsidRDefault="00DB166F" w:rsidP="00847B0B">
            <w:pPr>
              <w:jc w:val="both"/>
              <w:rPr>
                <w:rFonts w:ascii="Times New Roman" w:hAnsi="Times New Roman" w:cs="Times New Roman"/>
                <w:sz w:val="20"/>
                <w:szCs w:val="20"/>
              </w:rPr>
            </w:pPr>
          </w:p>
        </w:tc>
        <w:tc>
          <w:tcPr>
            <w:tcW w:w="2080" w:type="dxa"/>
          </w:tcPr>
          <w:p w14:paraId="6408A387" w14:textId="77777777" w:rsidR="00DB166F" w:rsidRPr="006F4206" w:rsidRDefault="00DB166F" w:rsidP="00847B0B">
            <w:pPr>
              <w:jc w:val="both"/>
              <w:rPr>
                <w:rFonts w:ascii="Times New Roman" w:hAnsi="Times New Roman" w:cs="Times New Roman"/>
                <w:sz w:val="20"/>
                <w:szCs w:val="20"/>
              </w:rPr>
            </w:pPr>
          </w:p>
        </w:tc>
        <w:tc>
          <w:tcPr>
            <w:tcW w:w="1538" w:type="dxa"/>
          </w:tcPr>
          <w:p w14:paraId="3A765DA4" w14:textId="77777777" w:rsidR="00DB166F" w:rsidRPr="006F4206" w:rsidRDefault="00DB166F" w:rsidP="00847B0B">
            <w:pPr>
              <w:jc w:val="both"/>
              <w:rPr>
                <w:rFonts w:ascii="Times New Roman" w:hAnsi="Times New Roman" w:cs="Times New Roman"/>
                <w:sz w:val="20"/>
                <w:szCs w:val="20"/>
              </w:rPr>
            </w:pPr>
          </w:p>
        </w:tc>
        <w:tc>
          <w:tcPr>
            <w:tcW w:w="3087" w:type="dxa"/>
          </w:tcPr>
          <w:p w14:paraId="69F3301F" w14:textId="77777777" w:rsidR="00DB166F" w:rsidRPr="006F4206" w:rsidRDefault="00DB166F" w:rsidP="00847B0B">
            <w:pPr>
              <w:jc w:val="both"/>
              <w:rPr>
                <w:rFonts w:ascii="Times New Roman" w:hAnsi="Times New Roman" w:cs="Times New Roman"/>
                <w:sz w:val="20"/>
                <w:szCs w:val="20"/>
              </w:rPr>
            </w:pPr>
          </w:p>
        </w:tc>
      </w:tr>
      <w:tr w:rsidR="00DB166F" w14:paraId="47923BB8" w14:textId="77777777" w:rsidTr="00E91F49">
        <w:tc>
          <w:tcPr>
            <w:tcW w:w="2362" w:type="dxa"/>
          </w:tcPr>
          <w:p w14:paraId="16B18713" w14:textId="77777777" w:rsidR="00DB166F" w:rsidRPr="006F4206" w:rsidRDefault="00DB166F" w:rsidP="00847B0B">
            <w:pPr>
              <w:jc w:val="both"/>
              <w:rPr>
                <w:rFonts w:ascii="Times New Roman" w:hAnsi="Times New Roman" w:cs="Times New Roman"/>
                <w:sz w:val="20"/>
                <w:szCs w:val="20"/>
              </w:rPr>
            </w:pPr>
          </w:p>
        </w:tc>
        <w:tc>
          <w:tcPr>
            <w:tcW w:w="2080" w:type="dxa"/>
          </w:tcPr>
          <w:p w14:paraId="339792A9" w14:textId="77777777" w:rsidR="00DB166F" w:rsidRPr="006F4206" w:rsidRDefault="00DB166F" w:rsidP="00847B0B">
            <w:pPr>
              <w:jc w:val="both"/>
              <w:rPr>
                <w:rFonts w:ascii="Times New Roman" w:hAnsi="Times New Roman" w:cs="Times New Roman"/>
                <w:sz w:val="20"/>
                <w:szCs w:val="20"/>
              </w:rPr>
            </w:pPr>
          </w:p>
        </w:tc>
        <w:tc>
          <w:tcPr>
            <w:tcW w:w="1538" w:type="dxa"/>
          </w:tcPr>
          <w:p w14:paraId="58E21E0E" w14:textId="77777777" w:rsidR="00DB166F" w:rsidRPr="006F4206" w:rsidRDefault="00DB166F" w:rsidP="00847B0B">
            <w:pPr>
              <w:jc w:val="both"/>
              <w:rPr>
                <w:rFonts w:ascii="Times New Roman" w:hAnsi="Times New Roman" w:cs="Times New Roman"/>
                <w:sz w:val="20"/>
                <w:szCs w:val="20"/>
              </w:rPr>
            </w:pPr>
          </w:p>
        </w:tc>
        <w:tc>
          <w:tcPr>
            <w:tcW w:w="3087" w:type="dxa"/>
          </w:tcPr>
          <w:p w14:paraId="75A7F5EB" w14:textId="77777777" w:rsidR="00DB166F" w:rsidRPr="006F4206" w:rsidRDefault="00DB166F" w:rsidP="00847B0B">
            <w:pPr>
              <w:jc w:val="both"/>
              <w:rPr>
                <w:rFonts w:ascii="Times New Roman" w:hAnsi="Times New Roman" w:cs="Times New Roman"/>
                <w:sz w:val="20"/>
                <w:szCs w:val="20"/>
              </w:rPr>
            </w:pPr>
          </w:p>
        </w:tc>
      </w:tr>
      <w:tr w:rsidR="00DB166F" w14:paraId="2F981AAF" w14:textId="77777777" w:rsidTr="00E91F49">
        <w:tc>
          <w:tcPr>
            <w:tcW w:w="2362" w:type="dxa"/>
          </w:tcPr>
          <w:p w14:paraId="5009EBB7" w14:textId="77777777" w:rsidR="00DB166F" w:rsidRPr="006F4206" w:rsidRDefault="00DB166F" w:rsidP="00847B0B">
            <w:pPr>
              <w:jc w:val="both"/>
              <w:rPr>
                <w:rFonts w:ascii="Times New Roman" w:hAnsi="Times New Roman" w:cs="Times New Roman"/>
                <w:sz w:val="20"/>
                <w:szCs w:val="20"/>
              </w:rPr>
            </w:pPr>
          </w:p>
        </w:tc>
        <w:tc>
          <w:tcPr>
            <w:tcW w:w="2080" w:type="dxa"/>
          </w:tcPr>
          <w:p w14:paraId="27A4BE92" w14:textId="77777777" w:rsidR="00DB166F" w:rsidRPr="006F4206" w:rsidRDefault="00DB166F" w:rsidP="00847B0B">
            <w:pPr>
              <w:jc w:val="both"/>
              <w:rPr>
                <w:rFonts w:ascii="Times New Roman" w:hAnsi="Times New Roman" w:cs="Times New Roman"/>
                <w:sz w:val="20"/>
                <w:szCs w:val="20"/>
              </w:rPr>
            </w:pPr>
          </w:p>
        </w:tc>
        <w:tc>
          <w:tcPr>
            <w:tcW w:w="1538" w:type="dxa"/>
          </w:tcPr>
          <w:p w14:paraId="762FC0E0" w14:textId="77777777" w:rsidR="00DB166F" w:rsidRPr="006F4206" w:rsidRDefault="00DB166F" w:rsidP="00847B0B">
            <w:pPr>
              <w:jc w:val="both"/>
              <w:rPr>
                <w:rFonts w:ascii="Times New Roman" w:hAnsi="Times New Roman" w:cs="Times New Roman"/>
                <w:sz w:val="20"/>
                <w:szCs w:val="20"/>
              </w:rPr>
            </w:pPr>
          </w:p>
        </w:tc>
        <w:tc>
          <w:tcPr>
            <w:tcW w:w="3087" w:type="dxa"/>
          </w:tcPr>
          <w:p w14:paraId="2107496A" w14:textId="77777777" w:rsidR="00DB166F" w:rsidRPr="006F4206" w:rsidRDefault="00DB166F" w:rsidP="00847B0B">
            <w:pPr>
              <w:jc w:val="both"/>
              <w:rPr>
                <w:rFonts w:ascii="Times New Roman" w:hAnsi="Times New Roman" w:cs="Times New Roman"/>
                <w:sz w:val="20"/>
                <w:szCs w:val="20"/>
              </w:rPr>
            </w:pPr>
          </w:p>
        </w:tc>
      </w:tr>
      <w:tr w:rsidR="00DB166F" w14:paraId="40F35E91" w14:textId="77777777" w:rsidTr="00E91F49">
        <w:tc>
          <w:tcPr>
            <w:tcW w:w="2362" w:type="dxa"/>
          </w:tcPr>
          <w:p w14:paraId="794487BC" w14:textId="77777777" w:rsidR="00DB166F" w:rsidRPr="006F4206" w:rsidRDefault="00DB166F" w:rsidP="00847B0B">
            <w:pPr>
              <w:jc w:val="both"/>
              <w:rPr>
                <w:rFonts w:ascii="Times New Roman" w:hAnsi="Times New Roman" w:cs="Times New Roman"/>
                <w:sz w:val="20"/>
                <w:szCs w:val="20"/>
              </w:rPr>
            </w:pPr>
          </w:p>
        </w:tc>
        <w:tc>
          <w:tcPr>
            <w:tcW w:w="2080" w:type="dxa"/>
          </w:tcPr>
          <w:p w14:paraId="5518212B" w14:textId="77777777" w:rsidR="00DB166F" w:rsidRPr="006F4206" w:rsidRDefault="00DB166F" w:rsidP="00847B0B">
            <w:pPr>
              <w:jc w:val="both"/>
              <w:rPr>
                <w:rFonts w:ascii="Times New Roman" w:hAnsi="Times New Roman" w:cs="Times New Roman"/>
                <w:sz w:val="20"/>
                <w:szCs w:val="20"/>
              </w:rPr>
            </w:pPr>
          </w:p>
        </w:tc>
        <w:tc>
          <w:tcPr>
            <w:tcW w:w="1538" w:type="dxa"/>
          </w:tcPr>
          <w:p w14:paraId="19BD61CA" w14:textId="77777777" w:rsidR="00DB166F" w:rsidRPr="006F4206" w:rsidRDefault="00DB166F" w:rsidP="00847B0B">
            <w:pPr>
              <w:jc w:val="both"/>
              <w:rPr>
                <w:rFonts w:ascii="Times New Roman" w:hAnsi="Times New Roman" w:cs="Times New Roman"/>
                <w:sz w:val="20"/>
                <w:szCs w:val="20"/>
              </w:rPr>
            </w:pPr>
          </w:p>
        </w:tc>
        <w:tc>
          <w:tcPr>
            <w:tcW w:w="3087" w:type="dxa"/>
          </w:tcPr>
          <w:p w14:paraId="115D3CD4" w14:textId="77777777" w:rsidR="00DB166F" w:rsidRPr="006F4206" w:rsidRDefault="00DB166F" w:rsidP="00847B0B">
            <w:pPr>
              <w:jc w:val="both"/>
              <w:rPr>
                <w:rFonts w:ascii="Times New Roman" w:hAnsi="Times New Roman" w:cs="Times New Roman"/>
                <w:sz w:val="20"/>
                <w:szCs w:val="20"/>
              </w:rPr>
            </w:pPr>
          </w:p>
        </w:tc>
      </w:tr>
    </w:tbl>
    <w:p w14:paraId="537FBA70" w14:textId="77777777" w:rsidR="00DB166F" w:rsidRPr="00A532E7"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DB166F" w:rsidRPr="00A532E7" w14:paraId="000708A1" w14:textId="77777777" w:rsidTr="00E91F49">
        <w:trPr>
          <w:trHeight w:val="58"/>
        </w:trPr>
        <w:tc>
          <w:tcPr>
            <w:tcW w:w="9062" w:type="dxa"/>
          </w:tcPr>
          <w:p w14:paraId="66204BC1"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8E2AFFA" w14:textId="77777777" w:rsidR="00DB166F"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DB166F" w:rsidRPr="00A532E7" w14:paraId="4A8C5049" w14:textId="77777777" w:rsidTr="00E91F49">
        <w:trPr>
          <w:trHeight w:val="58"/>
        </w:trPr>
        <w:tc>
          <w:tcPr>
            <w:tcW w:w="2549" w:type="dxa"/>
          </w:tcPr>
          <w:p w14:paraId="1B85D919" w14:textId="77777777" w:rsidR="00DB166F" w:rsidRPr="00A532E7"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8E65BEF"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861E772"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1EF8D190"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zlá:</w:t>
            </w:r>
          </w:p>
        </w:tc>
      </w:tr>
    </w:tbl>
    <w:p w14:paraId="03F0EB99" w14:textId="77777777" w:rsidR="00DB166F"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DB166F" w:rsidRPr="00A532E7" w14:paraId="090D0DF7" w14:textId="77777777" w:rsidTr="00E91F49">
        <w:trPr>
          <w:trHeight w:val="58"/>
        </w:trPr>
        <w:tc>
          <w:tcPr>
            <w:tcW w:w="9062" w:type="dxa"/>
            <w:gridSpan w:val="8"/>
          </w:tcPr>
          <w:p w14:paraId="4C8AEF59"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DB166F" w:rsidRPr="00A532E7" w14:paraId="3FAA4BB8" w14:textId="77777777" w:rsidTr="00E91F49">
        <w:trPr>
          <w:trHeight w:val="58"/>
        </w:trPr>
        <w:tc>
          <w:tcPr>
            <w:tcW w:w="1089" w:type="dxa"/>
          </w:tcPr>
          <w:p w14:paraId="54DD6E08" w14:textId="77777777" w:rsidR="00DB166F" w:rsidRPr="00A532E7"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4DD316AD" w14:textId="77777777" w:rsidR="00DB166F"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619C8A9" w14:textId="77777777" w:rsidR="00DB166F" w:rsidRPr="006F4206" w:rsidRDefault="00DB166F" w:rsidP="00847B0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1633BEC2"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A29D744" w14:textId="77777777" w:rsidR="00DB166F" w:rsidRPr="006F4206" w:rsidRDefault="00DB166F" w:rsidP="00847B0B">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2342DCA" w14:textId="77777777" w:rsidR="00DB166F" w:rsidRPr="006F4206" w:rsidRDefault="00DB166F" w:rsidP="00847B0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6CD48F0"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C7425FC" w14:textId="77777777" w:rsidR="00DB166F"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EE205B2"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50014CA3"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5CE5F449" w14:textId="77777777" w:rsidR="00DB166F" w:rsidRPr="006F4206" w:rsidRDefault="00DB166F" w:rsidP="00847B0B">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7CD98402" w14:textId="77777777" w:rsidR="00DB166F" w:rsidRPr="006F4206" w:rsidRDefault="00DB166F" w:rsidP="00847B0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DB166F" w:rsidRPr="00A532E7" w14:paraId="6C297F6B" w14:textId="77777777" w:rsidTr="00E91F49">
        <w:trPr>
          <w:trHeight w:val="58"/>
        </w:trPr>
        <w:tc>
          <w:tcPr>
            <w:tcW w:w="1089" w:type="dxa"/>
          </w:tcPr>
          <w:p w14:paraId="0327A997" w14:textId="77777777" w:rsidR="00DB166F" w:rsidRDefault="00DB166F" w:rsidP="00847B0B">
            <w:pPr>
              <w:jc w:val="both"/>
              <w:rPr>
                <w:rFonts w:ascii="Times New Roman" w:hAnsi="Times New Roman" w:cs="Times New Roman"/>
                <w:sz w:val="20"/>
                <w:szCs w:val="20"/>
              </w:rPr>
            </w:pPr>
          </w:p>
        </w:tc>
        <w:tc>
          <w:tcPr>
            <w:tcW w:w="1505" w:type="dxa"/>
          </w:tcPr>
          <w:p w14:paraId="23A1ADDF" w14:textId="77777777" w:rsidR="00DB166F" w:rsidRDefault="00DB166F" w:rsidP="00847B0B">
            <w:pPr>
              <w:jc w:val="both"/>
              <w:rPr>
                <w:rFonts w:ascii="Times New Roman" w:hAnsi="Times New Roman" w:cs="Times New Roman"/>
                <w:sz w:val="20"/>
                <w:szCs w:val="20"/>
              </w:rPr>
            </w:pPr>
          </w:p>
        </w:tc>
        <w:tc>
          <w:tcPr>
            <w:tcW w:w="979" w:type="dxa"/>
          </w:tcPr>
          <w:p w14:paraId="0C97F758" w14:textId="77777777" w:rsidR="00DB166F" w:rsidRDefault="00DB166F" w:rsidP="00847B0B">
            <w:pPr>
              <w:jc w:val="both"/>
              <w:rPr>
                <w:rFonts w:ascii="Times New Roman" w:hAnsi="Times New Roman" w:cs="Times New Roman"/>
                <w:sz w:val="20"/>
                <w:szCs w:val="20"/>
              </w:rPr>
            </w:pPr>
          </w:p>
        </w:tc>
        <w:tc>
          <w:tcPr>
            <w:tcW w:w="1073" w:type="dxa"/>
          </w:tcPr>
          <w:p w14:paraId="3CF89F58" w14:textId="77777777" w:rsidR="00DB166F" w:rsidRPr="006F4206" w:rsidRDefault="00DB166F" w:rsidP="00847B0B">
            <w:pPr>
              <w:autoSpaceDE w:val="0"/>
              <w:autoSpaceDN w:val="0"/>
              <w:adjustRightInd w:val="0"/>
              <w:jc w:val="both"/>
              <w:rPr>
                <w:rFonts w:ascii="Times New Roman" w:hAnsi="Times New Roman" w:cs="Times New Roman"/>
                <w:sz w:val="20"/>
                <w:szCs w:val="20"/>
              </w:rPr>
            </w:pPr>
          </w:p>
        </w:tc>
        <w:tc>
          <w:tcPr>
            <w:tcW w:w="1209" w:type="dxa"/>
          </w:tcPr>
          <w:p w14:paraId="2905CB89" w14:textId="77777777" w:rsidR="00DB166F" w:rsidRDefault="00DB166F" w:rsidP="00847B0B">
            <w:pPr>
              <w:jc w:val="both"/>
              <w:rPr>
                <w:rFonts w:ascii="Times New Roman" w:hAnsi="Times New Roman" w:cs="Times New Roman"/>
                <w:sz w:val="20"/>
                <w:szCs w:val="20"/>
              </w:rPr>
            </w:pPr>
          </w:p>
        </w:tc>
        <w:tc>
          <w:tcPr>
            <w:tcW w:w="1505" w:type="dxa"/>
          </w:tcPr>
          <w:p w14:paraId="5E5E1511" w14:textId="77777777" w:rsidR="00DB166F" w:rsidRDefault="00DB166F" w:rsidP="00847B0B">
            <w:pPr>
              <w:jc w:val="both"/>
              <w:rPr>
                <w:rFonts w:ascii="Times New Roman" w:hAnsi="Times New Roman" w:cs="Times New Roman"/>
                <w:sz w:val="20"/>
                <w:szCs w:val="20"/>
              </w:rPr>
            </w:pPr>
          </w:p>
        </w:tc>
        <w:tc>
          <w:tcPr>
            <w:tcW w:w="798" w:type="dxa"/>
          </w:tcPr>
          <w:p w14:paraId="5A5B2642" w14:textId="77777777" w:rsidR="00DB166F" w:rsidRDefault="00DB166F" w:rsidP="00847B0B">
            <w:pPr>
              <w:jc w:val="both"/>
              <w:rPr>
                <w:rFonts w:ascii="Times New Roman" w:hAnsi="Times New Roman" w:cs="Times New Roman"/>
                <w:sz w:val="20"/>
                <w:szCs w:val="20"/>
              </w:rPr>
            </w:pPr>
          </w:p>
        </w:tc>
        <w:tc>
          <w:tcPr>
            <w:tcW w:w="904" w:type="dxa"/>
          </w:tcPr>
          <w:p w14:paraId="75D7A031" w14:textId="77777777" w:rsidR="00DB166F" w:rsidRPr="006F4206" w:rsidRDefault="00DB166F" w:rsidP="00847B0B">
            <w:pPr>
              <w:autoSpaceDE w:val="0"/>
              <w:autoSpaceDN w:val="0"/>
              <w:adjustRightInd w:val="0"/>
              <w:jc w:val="both"/>
              <w:rPr>
                <w:rFonts w:ascii="Times New Roman" w:hAnsi="Times New Roman" w:cs="Times New Roman"/>
                <w:sz w:val="20"/>
                <w:szCs w:val="20"/>
              </w:rPr>
            </w:pPr>
          </w:p>
        </w:tc>
      </w:tr>
      <w:tr w:rsidR="00DB166F" w:rsidRPr="00A532E7" w14:paraId="5FD3E81E" w14:textId="77777777" w:rsidTr="00E91F49">
        <w:trPr>
          <w:trHeight w:val="58"/>
        </w:trPr>
        <w:tc>
          <w:tcPr>
            <w:tcW w:w="1089" w:type="dxa"/>
          </w:tcPr>
          <w:p w14:paraId="0F0A2363" w14:textId="77777777" w:rsidR="00DB166F" w:rsidRDefault="00DB166F" w:rsidP="00847B0B">
            <w:pPr>
              <w:jc w:val="both"/>
              <w:rPr>
                <w:rFonts w:ascii="Times New Roman" w:hAnsi="Times New Roman" w:cs="Times New Roman"/>
                <w:sz w:val="20"/>
                <w:szCs w:val="20"/>
              </w:rPr>
            </w:pPr>
          </w:p>
        </w:tc>
        <w:tc>
          <w:tcPr>
            <w:tcW w:w="1505" w:type="dxa"/>
          </w:tcPr>
          <w:p w14:paraId="12FC35A7" w14:textId="77777777" w:rsidR="00DB166F" w:rsidRDefault="00DB166F" w:rsidP="00847B0B">
            <w:pPr>
              <w:jc w:val="both"/>
              <w:rPr>
                <w:rFonts w:ascii="Times New Roman" w:hAnsi="Times New Roman" w:cs="Times New Roman"/>
                <w:sz w:val="20"/>
                <w:szCs w:val="20"/>
              </w:rPr>
            </w:pPr>
          </w:p>
        </w:tc>
        <w:tc>
          <w:tcPr>
            <w:tcW w:w="979" w:type="dxa"/>
          </w:tcPr>
          <w:p w14:paraId="70A31358" w14:textId="77777777" w:rsidR="00DB166F" w:rsidRDefault="00DB166F" w:rsidP="00847B0B">
            <w:pPr>
              <w:jc w:val="both"/>
              <w:rPr>
                <w:rFonts w:ascii="Times New Roman" w:hAnsi="Times New Roman" w:cs="Times New Roman"/>
                <w:sz w:val="20"/>
                <w:szCs w:val="20"/>
              </w:rPr>
            </w:pPr>
          </w:p>
        </w:tc>
        <w:tc>
          <w:tcPr>
            <w:tcW w:w="1073" w:type="dxa"/>
          </w:tcPr>
          <w:p w14:paraId="3B2A0257" w14:textId="77777777" w:rsidR="00DB166F" w:rsidRPr="006F4206" w:rsidRDefault="00DB166F" w:rsidP="00847B0B">
            <w:pPr>
              <w:autoSpaceDE w:val="0"/>
              <w:autoSpaceDN w:val="0"/>
              <w:adjustRightInd w:val="0"/>
              <w:jc w:val="both"/>
              <w:rPr>
                <w:rFonts w:ascii="Times New Roman" w:hAnsi="Times New Roman" w:cs="Times New Roman"/>
                <w:sz w:val="20"/>
                <w:szCs w:val="20"/>
              </w:rPr>
            </w:pPr>
          </w:p>
        </w:tc>
        <w:tc>
          <w:tcPr>
            <w:tcW w:w="1209" w:type="dxa"/>
          </w:tcPr>
          <w:p w14:paraId="55A8A8AF" w14:textId="77777777" w:rsidR="00DB166F" w:rsidRDefault="00DB166F" w:rsidP="00847B0B">
            <w:pPr>
              <w:jc w:val="both"/>
              <w:rPr>
                <w:rFonts w:ascii="Times New Roman" w:hAnsi="Times New Roman" w:cs="Times New Roman"/>
                <w:sz w:val="20"/>
                <w:szCs w:val="20"/>
              </w:rPr>
            </w:pPr>
          </w:p>
        </w:tc>
        <w:tc>
          <w:tcPr>
            <w:tcW w:w="1505" w:type="dxa"/>
          </w:tcPr>
          <w:p w14:paraId="425C1CB0" w14:textId="77777777" w:rsidR="00DB166F" w:rsidRDefault="00DB166F" w:rsidP="00847B0B">
            <w:pPr>
              <w:jc w:val="both"/>
              <w:rPr>
                <w:rFonts w:ascii="Times New Roman" w:hAnsi="Times New Roman" w:cs="Times New Roman"/>
                <w:sz w:val="20"/>
                <w:szCs w:val="20"/>
              </w:rPr>
            </w:pPr>
          </w:p>
        </w:tc>
        <w:tc>
          <w:tcPr>
            <w:tcW w:w="798" w:type="dxa"/>
          </w:tcPr>
          <w:p w14:paraId="62C560FB" w14:textId="77777777" w:rsidR="00DB166F" w:rsidRDefault="00DB166F" w:rsidP="00847B0B">
            <w:pPr>
              <w:jc w:val="both"/>
              <w:rPr>
                <w:rFonts w:ascii="Times New Roman" w:hAnsi="Times New Roman" w:cs="Times New Roman"/>
                <w:sz w:val="20"/>
                <w:szCs w:val="20"/>
              </w:rPr>
            </w:pPr>
          </w:p>
        </w:tc>
        <w:tc>
          <w:tcPr>
            <w:tcW w:w="904" w:type="dxa"/>
          </w:tcPr>
          <w:p w14:paraId="49265D3E" w14:textId="77777777" w:rsidR="00DB166F" w:rsidRPr="006F4206" w:rsidRDefault="00DB166F" w:rsidP="00847B0B">
            <w:pPr>
              <w:autoSpaceDE w:val="0"/>
              <w:autoSpaceDN w:val="0"/>
              <w:adjustRightInd w:val="0"/>
              <w:jc w:val="both"/>
              <w:rPr>
                <w:rFonts w:ascii="Times New Roman" w:hAnsi="Times New Roman" w:cs="Times New Roman"/>
                <w:sz w:val="20"/>
                <w:szCs w:val="20"/>
              </w:rPr>
            </w:pPr>
          </w:p>
        </w:tc>
      </w:tr>
      <w:tr w:rsidR="00DB166F" w:rsidRPr="00A532E7" w14:paraId="6D33498C" w14:textId="77777777" w:rsidTr="00E91F49">
        <w:trPr>
          <w:trHeight w:val="58"/>
        </w:trPr>
        <w:tc>
          <w:tcPr>
            <w:tcW w:w="1089" w:type="dxa"/>
          </w:tcPr>
          <w:p w14:paraId="5F7CA382" w14:textId="77777777" w:rsidR="00DB166F" w:rsidRDefault="00DB166F" w:rsidP="00847B0B">
            <w:pPr>
              <w:jc w:val="both"/>
              <w:rPr>
                <w:rFonts w:ascii="Times New Roman" w:hAnsi="Times New Roman" w:cs="Times New Roman"/>
                <w:sz w:val="20"/>
                <w:szCs w:val="20"/>
              </w:rPr>
            </w:pPr>
          </w:p>
        </w:tc>
        <w:tc>
          <w:tcPr>
            <w:tcW w:w="1505" w:type="dxa"/>
          </w:tcPr>
          <w:p w14:paraId="4B999F8C" w14:textId="77777777" w:rsidR="00DB166F" w:rsidRDefault="00DB166F" w:rsidP="00847B0B">
            <w:pPr>
              <w:jc w:val="both"/>
              <w:rPr>
                <w:rFonts w:ascii="Times New Roman" w:hAnsi="Times New Roman" w:cs="Times New Roman"/>
                <w:sz w:val="20"/>
                <w:szCs w:val="20"/>
              </w:rPr>
            </w:pPr>
          </w:p>
        </w:tc>
        <w:tc>
          <w:tcPr>
            <w:tcW w:w="979" w:type="dxa"/>
          </w:tcPr>
          <w:p w14:paraId="5F8A9839" w14:textId="77777777" w:rsidR="00DB166F" w:rsidRDefault="00DB166F" w:rsidP="00847B0B">
            <w:pPr>
              <w:jc w:val="both"/>
              <w:rPr>
                <w:rFonts w:ascii="Times New Roman" w:hAnsi="Times New Roman" w:cs="Times New Roman"/>
                <w:sz w:val="20"/>
                <w:szCs w:val="20"/>
              </w:rPr>
            </w:pPr>
          </w:p>
        </w:tc>
        <w:tc>
          <w:tcPr>
            <w:tcW w:w="1073" w:type="dxa"/>
          </w:tcPr>
          <w:p w14:paraId="62FE9ECB" w14:textId="77777777" w:rsidR="00DB166F" w:rsidRPr="006F4206" w:rsidRDefault="00DB166F" w:rsidP="00847B0B">
            <w:pPr>
              <w:autoSpaceDE w:val="0"/>
              <w:autoSpaceDN w:val="0"/>
              <w:adjustRightInd w:val="0"/>
              <w:jc w:val="both"/>
              <w:rPr>
                <w:rFonts w:ascii="Times New Roman" w:hAnsi="Times New Roman" w:cs="Times New Roman"/>
                <w:sz w:val="20"/>
                <w:szCs w:val="20"/>
              </w:rPr>
            </w:pPr>
          </w:p>
        </w:tc>
        <w:tc>
          <w:tcPr>
            <w:tcW w:w="1209" w:type="dxa"/>
          </w:tcPr>
          <w:p w14:paraId="5D1EB4A6" w14:textId="77777777" w:rsidR="00DB166F" w:rsidRDefault="00DB166F" w:rsidP="00847B0B">
            <w:pPr>
              <w:jc w:val="both"/>
              <w:rPr>
                <w:rFonts w:ascii="Times New Roman" w:hAnsi="Times New Roman" w:cs="Times New Roman"/>
                <w:sz w:val="20"/>
                <w:szCs w:val="20"/>
              </w:rPr>
            </w:pPr>
          </w:p>
        </w:tc>
        <w:tc>
          <w:tcPr>
            <w:tcW w:w="1505" w:type="dxa"/>
          </w:tcPr>
          <w:p w14:paraId="7E053B83" w14:textId="77777777" w:rsidR="00DB166F" w:rsidRDefault="00DB166F" w:rsidP="00847B0B">
            <w:pPr>
              <w:jc w:val="both"/>
              <w:rPr>
                <w:rFonts w:ascii="Times New Roman" w:hAnsi="Times New Roman" w:cs="Times New Roman"/>
                <w:sz w:val="20"/>
                <w:szCs w:val="20"/>
              </w:rPr>
            </w:pPr>
          </w:p>
        </w:tc>
        <w:tc>
          <w:tcPr>
            <w:tcW w:w="798" w:type="dxa"/>
          </w:tcPr>
          <w:p w14:paraId="29C9106B" w14:textId="77777777" w:rsidR="00DB166F" w:rsidRDefault="00DB166F" w:rsidP="00847B0B">
            <w:pPr>
              <w:jc w:val="both"/>
              <w:rPr>
                <w:rFonts w:ascii="Times New Roman" w:hAnsi="Times New Roman" w:cs="Times New Roman"/>
                <w:sz w:val="20"/>
                <w:szCs w:val="20"/>
              </w:rPr>
            </w:pPr>
          </w:p>
        </w:tc>
        <w:tc>
          <w:tcPr>
            <w:tcW w:w="904" w:type="dxa"/>
          </w:tcPr>
          <w:p w14:paraId="2187AE37" w14:textId="77777777" w:rsidR="00DB166F" w:rsidRPr="006F4206" w:rsidRDefault="00DB166F" w:rsidP="00847B0B">
            <w:pPr>
              <w:autoSpaceDE w:val="0"/>
              <w:autoSpaceDN w:val="0"/>
              <w:adjustRightInd w:val="0"/>
              <w:jc w:val="both"/>
              <w:rPr>
                <w:rFonts w:ascii="Times New Roman" w:hAnsi="Times New Roman" w:cs="Times New Roman"/>
                <w:sz w:val="20"/>
                <w:szCs w:val="20"/>
              </w:rPr>
            </w:pPr>
          </w:p>
        </w:tc>
      </w:tr>
    </w:tbl>
    <w:p w14:paraId="63996A55" w14:textId="77777777" w:rsidR="00DB166F"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DB166F" w:rsidRPr="00A532E7" w14:paraId="6A2C5051" w14:textId="77777777" w:rsidTr="00E91F49">
        <w:trPr>
          <w:trHeight w:val="58"/>
        </w:trPr>
        <w:tc>
          <w:tcPr>
            <w:tcW w:w="2549" w:type="dxa"/>
          </w:tcPr>
          <w:p w14:paraId="0F911D11" w14:textId="77777777" w:rsidR="00DB166F" w:rsidRPr="00A532E7"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D14D504"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333CCB01"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3E44A2F4"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zlé:</w:t>
            </w:r>
          </w:p>
        </w:tc>
      </w:tr>
    </w:tbl>
    <w:p w14:paraId="41121FEC" w14:textId="77777777" w:rsidR="00DB166F"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DB166F" w:rsidRPr="00A532E7" w14:paraId="6D0C1471" w14:textId="77777777" w:rsidTr="00E91F49">
        <w:trPr>
          <w:trHeight w:val="58"/>
        </w:trPr>
        <w:tc>
          <w:tcPr>
            <w:tcW w:w="2549" w:type="dxa"/>
          </w:tcPr>
          <w:p w14:paraId="6F5F7B2C" w14:textId="77777777" w:rsidR="00DB166F" w:rsidRPr="00A532E7" w:rsidRDefault="00DB166F" w:rsidP="00847B0B">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D052A0A"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0A2AA092"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205EB9D6"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zlá:</w:t>
            </w:r>
          </w:p>
        </w:tc>
      </w:tr>
    </w:tbl>
    <w:p w14:paraId="03791AC1" w14:textId="77777777" w:rsidR="00DB166F" w:rsidRPr="00A532E7"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DB166F" w:rsidRPr="00A532E7" w14:paraId="316285AA" w14:textId="77777777" w:rsidTr="00E91F49">
        <w:trPr>
          <w:trHeight w:val="58"/>
        </w:trPr>
        <w:tc>
          <w:tcPr>
            <w:tcW w:w="9062" w:type="dxa"/>
          </w:tcPr>
          <w:p w14:paraId="58042093"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DB166F" w:rsidRPr="00A532E7" w14:paraId="6313341A" w14:textId="77777777" w:rsidTr="00E91F49">
        <w:trPr>
          <w:trHeight w:val="58"/>
        </w:trPr>
        <w:tc>
          <w:tcPr>
            <w:tcW w:w="9062" w:type="dxa"/>
          </w:tcPr>
          <w:p w14:paraId="2BAE9191" w14:textId="77777777" w:rsidR="00DB166F" w:rsidRDefault="00DB166F" w:rsidP="00847B0B">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72C2ADC6" w14:textId="77777777" w:rsidR="00DB166F" w:rsidRPr="00A532E7" w:rsidRDefault="00DB166F" w:rsidP="00847B0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DB166F" w:rsidRPr="00A532E7" w14:paraId="322C8F09" w14:textId="77777777" w:rsidTr="00E91F49">
        <w:trPr>
          <w:trHeight w:val="58"/>
        </w:trPr>
        <w:tc>
          <w:tcPr>
            <w:tcW w:w="9062" w:type="dxa"/>
          </w:tcPr>
          <w:p w14:paraId="31916716" w14:textId="77777777" w:rsidR="00DB166F" w:rsidRPr="006F4206" w:rsidRDefault="00DB166F" w:rsidP="00847B0B">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72781027" w14:textId="77777777" w:rsidR="00DB166F" w:rsidRDefault="00DB166F" w:rsidP="00847B0B">
      <w:pPr>
        <w:jc w:val="both"/>
      </w:pPr>
    </w:p>
    <w:p w14:paraId="047CD736" w14:textId="77777777" w:rsidR="006F4206" w:rsidRPr="00A532E7" w:rsidRDefault="006F4206" w:rsidP="00847B0B">
      <w:pPr>
        <w:spacing w:after="0" w:line="240" w:lineRule="auto"/>
        <w:jc w:val="both"/>
        <w:rPr>
          <w:rFonts w:ascii="Times New Roman" w:hAnsi="Times New Roman" w:cs="Times New Roman"/>
          <w:sz w:val="10"/>
          <w:szCs w:val="10"/>
        </w:rPr>
      </w:pPr>
    </w:p>
    <w:p w14:paraId="14DDCC69" w14:textId="77777777" w:rsidR="006F4206" w:rsidRPr="00A532E7" w:rsidRDefault="006F4206" w:rsidP="00847B0B">
      <w:pPr>
        <w:spacing w:after="0" w:line="240" w:lineRule="auto"/>
        <w:jc w:val="both"/>
        <w:rPr>
          <w:rFonts w:ascii="Times New Roman" w:hAnsi="Times New Roman" w:cs="Times New Roman"/>
          <w:sz w:val="10"/>
          <w:szCs w:val="10"/>
        </w:rPr>
      </w:pPr>
    </w:p>
    <w:p w14:paraId="0CD312CB" w14:textId="1CC4E210" w:rsidR="00A532E7" w:rsidRDefault="00E14F6B" w:rsidP="00847B0B">
      <w:pPr>
        <w:spacing w:after="0" w:line="240" w:lineRule="auto"/>
        <w:jc w:val="both"/>
        <w:rPr>
          <w:rFonts w:ascii="Times New Roman" w:hAnsi="Times New Roman" w:cs="Times New Roman"/>
          <w:sz w:val="24"/>
          <w:szCs w:val="24"/>
          <w:u w:val="single"/>
        </w:rPr>
      </w:pPr>
      <w:bookmarkStart w:id="8" w:name="_Hlk94174946"/>
      <w:r>
        <w:rPr>
          <w:rFonts w:ascii="Times New Roman" w:hAnsi="Times New Roman" w:cs="Times New Roman"/>
          <w:sz w:val="24"/>
          <w:szCs w:val="24"/>
          <w:u w:val="single"/>
        </w:rPr>
        <w:t>Vysvetlivky k formuláru</w:t>
      </w:r>
    </w:p>
    <w:bookmarkEnd w:id="8"/>
    <w:p w14:paraId="2972E190" w14:textId="77777777" w:rsidR="00E14F6B" w:rsidRDefault="00E14F6B" w:rsidP="00847B0B">
      <w:pPr>
        <w:autoSpaceDE w:val="0"/>
        <w:autoSpaceDN w:val="0"/>
        <w:adjustRightInd w:val="0"/>
        <w:spacing w:after="0" w:line="240" w:lineRule="auto"/>
        <w:jc w:val="both"/>
        <w:rPr>
          <w:rFonts w:ascii="Calibri" w:hAnsi="Calibri" w:cs="Calibri"/>
        </w:rPr>
      </w:pPr>
    </w:p>
    <w:p w14:paraId="0D353923" w14:textId="5BDEFD98" w:rsidR="00CC6D1E" w:rsidRDefault="00CC6D1E" w:rsidP="00847B0B">
      <w:pPr>
        <w:autoSpaceDE w:val="0"/>
        <w:autoSpaceDN w:val="0"/>
        <w:adjustRightInd w:val="0"/>
        <w:spacing w:after="0" w:line="240" w:lineRule="auto"/>
        <w:jc w:val="both"/>
        <w:rPr>
          <w:rFonts w:ascii="Times New Roman" w:hAnsi="Times New Roman" w:cs="Times New Roman"/>
          <w:i/>
          <w:iCs/>
          <w:sz w:val="20"/>
          <w:szCs w:val="20"/>
        </w:rPr>
      </w:pPr>
      <w:proofErr w:type="spellStart"/>
      <w:r w:rsidRPr="00BB5EA2">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sidR="00381380">
        <w:rPr>
          <w:rFonts w:ascii="Times New Roman" w:hAnsi="Times New Roman" w:cs="Times New Roman"/>
          <w:i/>
          <w:iCs/>
          <w:sz w:val="20"/>
          <w:szCs w:val="20"/>
        </w:rPr>
        <w:t>mapovateľ</w:t>
      </w:r>
      <w:proofErr w:type="spellEnd"/>
      <w:r w:rsidR="00381380">
        <w:rPr>
          <w:rFonts w:ascii="Times New Roman" w:hAnsi="Times New Roman" w:cs="Times New Roman"/>
          <w:i/>
          <w:iCs/>
          <w:sz w:val="20"/>
          <w:szCs w:val="20"/>
        </w:rPr>
        <w:t xml:space="preserve">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847B0B">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847B0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847B0B">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847B0B">
      <w:pPr>
        <w:spacing w:after="0" w:line="240" w:lineRule="auto"/>
        <w:jc w:val="both"/>
        <w:rPr>
          <w:rFonts w:ascii="Times New Roman" w:hAnsi="Times New Roman" w:cs="Times New Roman"/>
          <w:sz w:val="10"/>
          <w:szCs w:val="10"/>
        </w:rPr>
      </w:pPr>
    </w:p>
    <w:p w14:paraId="5F9FAD53" w14:textId="012815B7" w:rsidR="00A532E7" w:rsidRDefault="00E14F6B" w:rsidP="00847B0B">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1E6FE160" w14:textId="77777777" w:rsidR="00951D3E" w:rsidRDefault="00951D3E"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847B0B">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847B0B">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847B0B">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 xml:space="preserve">(resp.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847B0B">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847B0B">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847B0B">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847B0B">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847B0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847B0B">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847B0B">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847B0B">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DB166F" w:rsidRPr="005579C1" w14:paraId="5471237A"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146CB3" w14:textId="77777777" w:rsidR="00DB166F" w:rsidRPr="005579C1" w:rsidRDefault="00DB166F" w:rsidP="00847B0B">
            <w:pPr>
              <w:spacing w:after="0" w:line="240" w:lineRule="auto"/>
              <w:jc w:val="both"/>
              <w:rPr>
                <w:rFonts w:ascii="Times New Roman" w:eastAsia="Times New Roman" w:hAnsi="Times New Roman" w:cs="Times New Roman"/>
                <w:b/>
                <w:bCs/>
                <w:sz w:val="20"/>
                <w:szCs w:val="20"/>
                <w:lang w:eastAsia="sk-SK"/>
              </w:rPr>
            </w:pPr>
            <w:bookmarkStart w:id="9"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759AF335" w14:textId="77777777" w:rsidR="00DB166F" w:rsidRPr="005579C1" w:rsidRDefault="00DB166F" w:rsidP="00847B0B">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DB166F" w:rsidRPr="005579C1" w14:paraId="47BC6F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AD677"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04B2503A"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DB166F" w:rsidRPr="005579C1" w14:paraId="233DB3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B3A1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1AF0CEE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DB166F" w:rsidRPr="005579C1" w14:paraId="54A89E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1587B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0203538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DB166F" w:rsidRPr="005579C1" w14:paraId="5743BA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4F49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BB7DA6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DB166F" w:rsidRPr="005579C1" w14:paraId="6D26FC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93E5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0E85C3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DB166F" w:rsidRPr="005579C1" w14:paraId="59DC32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B503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C01BDD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DB166F" w:rsidRPr="005579C1" w14:paraId="6D5F90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8F3D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0E3048A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DB166F" w:rsidRPr="005579C1" w14:paraId="6386EF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504D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53814E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DB166F" w:rsidRPr="005579C1" w14:paraId="579233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B994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3423AC3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DB166F" w:rsidRPr="005579C1" w14:paraId="25A8A9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7578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6075E39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DB166F" w:rsidRPr="005579C1" w14:paraId="34F150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CE7E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1CD866E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DB166F" w:rsidRPr="005579C1" w14:paraId="081E6D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616A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C90BFE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DB166F" w:rsidRPr="005579C1" w14:paraId="23FEAE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A723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18AC45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DB166F" w:rsidRPr="005579C1" w14:paraId="4363EA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B325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1D46E24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DB166F" w:rsidRPr="005579C1" w14:paraId="4E66E2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2DE43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A9983E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DB166F" w:rsidRPr="005579C1" w14:paraId="440672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0C4CA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5EE64C3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DB166F" w:rsidRPr="005579C1" w14:paraId="35A34D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FE1D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6768AC3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DB166F" w:rsidRPr="005579C1" w14:paraId="4CEBF0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E82A0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69A07D1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DB166F" w:rsidRPr="005579C1" w14:paraId="712287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8609C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3B3165F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DB166F" w:rsidRPr="005579C1" w14:paraId="5CA495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8DB9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6CFDB8B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DB166F" w:rsidRPr="005579C1" w14:paraId="0149E8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FDD45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14C9157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DB166F" w:rsidRPr="005579C1" w14:paraId="3B8664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73CCA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47EB22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DB166F" w:rsidRPr="005579C1" w14:paraId="16FB80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1B19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096DF2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DB166F" w:rsidRPr="005579C1" w14:paraId="3FAD47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8B396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D26418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DB166F" w:rsidRPr="005579C1" w14:paraId="6F18EA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9D5A8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0A618F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DB166F" w:rsidRPr="005579C1" w14:paraId="5E1F5B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941D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EBF5B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DB166F" w:rsidRPr="005579C1" w14:paraId="6C4AA0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15F4E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961140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DB166F" w:rsidRPr="005579C1" w14:paraId="39561E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AF77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07F411A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DB166F" w:rsidRPr="005579C1" w14:paraId="636B6D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9080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1E5AEB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DB166F" w:rsidRPr="005579C1" w14:paraId="5FE9D5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6FA1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289464C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DB166F" w:rsidRPr="005579C1" w14:paraId="3B75E5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06CB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79187CB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DB166F" w:rsidRPr="005579C1" w14:paraId="1CF044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8C7D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147DCD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DB166F" w:rsidRPr="005579C1" w14:paraId="3BB8A1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D443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6E7FE67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DB166F" w:rsidRPr="005579C1" w14:paraId="738C5A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ADA7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7C6CC34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DB166F" w:rsidRPr="005579C1" w14:paraId="104A6D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8351F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4AED650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DB166F" w:rsidRPr="005579C1" w14:paraId="452193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A4B4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4737DCE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DB166F" w:rsidRPr="005579C1" w14:paraId="7A2DE9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11837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1EECB6C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DB166F" w:rsidRPr="005579C1" w14:paraId="513617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2FC0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466CA65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DB166F" w:rsidRPr="005579C1" w14:paraId="7093CD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9C07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7998A8E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DB166F" w:rsidRPr="005579C1" w14:paraId="300051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6FB4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6552AE9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DB166F" w:rsidRPr="005579C1" w14:paraId="612A9C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9531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D35B9E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DB166F" w:rsidRPr="005579C1" w14:paraId="0AAAA4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C61EB"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DD54AFD"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DB166F" w:rsidRPr="005579C1" w14:paraId="52ACB5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309F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712279E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DB166F" w:rsidRPr="005579C1" w14:paraId="34F036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BC80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12C544E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DB166F" w:rsidRPr="005579C1" w14:paraId="36CDAD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9EB1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5A9C3C9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DB166F" w:rsidRPr="005579C1" w14:paraId="1E4FC4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13A6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5D79A22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DB166F" w:rsidRPr="005579C1" w14:paraId="715264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23FC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3DF4BF0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DB166F" w:rsidRPr="005579C1" w14:paraId="4782F7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F1DF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A8C681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DB166F" w:rsidRPr="005579C1" w14:paraId="1EDAB6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D365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26C9980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DB166F" w:rsidRPr="005579C1" w14:paraId="35E040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A8DFF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34A4EB3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DB166F" w:rsidRPr="005579C1" w14:paraId="29C1DA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165F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71822B3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DB166F" w:rsidRPr="005579C1" w14:paraId="4F549C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5F0B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6C4FE0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DB166F" w:rsidRPr="005579C1" w14:paraId="156F88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EA68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918548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DB166F" w:rsidRPr="005579C1" w14:paraId="42AE1C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C03B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7D8717E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DB166F" w:rsidRPr="005579C1" w14:paraId="0D6B2F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0357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D8F4C3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DB166F" w:rsidRPr="005579C1" w14:paraId="779EA7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F8B62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576FD08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DB166F" w:rsidRPr="005579C1" w14:paraId="4DED05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8D94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4904884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DB166F" w:rsidRPr="005579C1" w14:paraId="59354F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0931C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10C7B9F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DB166F" w:rsidRPr="005579C1" w14:paraId="5FA297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2A8DF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149628A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DB166F" w:rsidRPr="005579C1" w14:paraId="6EF235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A3036B"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37C72C10"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DB166F" w:rsidRPr="005579C1" w14:paraId="4385CE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0CD12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4FC13E7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DB166F" w:rsidRPr="005579C1" w14:paraId="66CE2E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4416C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722A962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DB166F" w:rsidRPr="005579C1" w14:paraId="0962AC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CCAD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475E57F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DB166F" w:rsidRPr="005579C1" w14:paraId="63FD88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CF6A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1FDFB3B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DB166F" w:rsidRPr="005579C1" w14:paraId="37A069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F87F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21BF014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DB166F" w:rsidRPr="005579C1" w14:paraId="024EDF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D0D0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FB9B48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DB166F" w:rsidRPr="005579C1" w14:paraId="606D30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CAFF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612841B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DB166F" w:rsidRPr="005579C1" w14:paraId="132229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4A6A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5FA9E0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DB166F" w:rsidRPr="005579C1" w14:paraId="1AB22B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8C1A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39DAD1D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DB166F" w:rsidRPr="005579C1" w14:paraId="3BC0A2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F756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77B6D2C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DB166F" w:rsidRPr="005579C1" w14:paraId="520CA2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32D7E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0191D10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DB166F" w:rsidRPr="005579C1" w14:paraId="694C14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C9BC5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B4B0D5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DB166F" w:rsidRPr="005579C1" w14:paraId="782E1F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BC32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7209AC9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DB166F" w:rsidRPr="005579C1" w14:paraId="1CE5C7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9AF1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90FC42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DB166F" w:rsidRPr="005579C1" w14:paraId="30909C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27C70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2F0A133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DB166F" w:rsidRPr="005579C1" w14:paraId="35292F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4006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184F4C2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DB166F" w:rsidRPr="005579C1" w14:paraId="4A3FCF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10890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D65ECF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DB166F" w:rsidRPr="005579C1" w14:paraId="4B9031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F9653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6AD25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DB166F" w:rsidRPr="005579C1" w14:paraId="3D24C9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6961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E78035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DB166F" w:rsidRPr="005579C1" w14:paraId="355F0A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54E2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48D52E5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DB166F" w:rsidRPr="005579C1" w14:paraId="49D037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F12F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3527901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DB166F" w:rsidRPr="005579C1" w14:paraId="4D52BD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76F5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677CF2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DB166F" w:rsidRPr="005579C1" w14:paraId="2A4229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D738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286D91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DB166F" w:rsidRPr="005579C1" w14:paraId="4BE814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F779C"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EAC87F1"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DB166F" w:rsidRPr="005579C1" w14:paraId="56D6E8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548D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45A7F10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DB166F" w:rsidRPr="005579C1" w14:paraId="63E969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F3E4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3124980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DB166F" w:rsidRPr="005579C1" w14:paraId="6B0A5E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7061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4D30FA9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DB166F" w:rsidRPr="005579C1" w14:paraId="053039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7FC5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1E28256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DB166F" w:rsidRPr="005579C1" w14:paraId="46AEF8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288B6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7C78F07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DB166F" w:rsidRPr="005579C1" w14:paraId="066C89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74A20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3279D1A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DB166F" w:rsidRPr="005579C1" w14:paraId="44ECF7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87B1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4DC6210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DB166F" w:rsidRPr="005579C1" w14:paraId="7886AE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D2F8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2D74E51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DB166F" w:rsidRPr="005579C1" w14:paraId="6B7DF6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E2AB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3D4A6E8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DB166F" w:rsidRPr="005579C1" w14:paraId="2C90E5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9CF5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4275642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DB166F" w:rsidRPr="005579C1" w14:paraId="1FC595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B0AB6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0DAC22F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DB166F" w:rsidRPr="005579C1" w14:paraId="0E1DCA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FC85D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67A709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DB166F" w:rsidRPr="005579C1" w14:paraId="2BE997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8118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0CF4F1B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DB166F" w:rsidRPr="005579C1" w14:paraId="0B0CD9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88A4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4EBEDC0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DB166F" w:rsidRPr="005579C1" w14:paraId="00DE8F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FC455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6FCF20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DB166F" w:rsidRPr="005579C1" w14:paraId="4E56DD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967E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50830B5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DB166F" w:rsidRPr="005579C1" w14:paraId="61120A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7C499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C21359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DB166F" w:rsidRPr="005579C1" w14:paraId="2F788B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A654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17C7A9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DB166F" w:rsidRPr="005579C1" w14:paraId="33CE9F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8313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9D4625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DB166F" w:rsidRPr="005579C1" w14:paraId="6E9AEE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BB1C1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D3252A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DB166F" w:rsidRPr="005579C1" w14:paraId="6C6B9D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4FF4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88333E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DB166F" w:rsidRPr="005579C1" w14:paraId="6347E2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1785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CF377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DB166F" w:rsidRPr="005579C1" w14:paraId="0093B7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CA30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09649A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DB166F" w:rsidRPr="005579C1" w14:paraId="2A3C4C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D09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2F6E018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DB166F" w:rsidRPr="005579C1" w14:paraId="28F7DA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4B575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3629B9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DB166F" w:rsidRPr="005579C1" w14:paraId="2C8B14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90E5E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CD1829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DB166F" w:rsidRPr="005579C1" w14:paraId="0841C0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92B75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0D90D4D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DB166F" w:rsidRPr="005579C1" w14:paraId="6C6ED2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F498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5D038E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DB166F" w:rsidRPr="005579C1" w14:paraId="3EC3FD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0E4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15B186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DB166F" w:rsidRPr="005579C1" w14:paraId="26E287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DB995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2697C16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DB166F" w:rsidRPr="005579C1" w14:paraId="505C0F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720443"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01A69DD"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DB166F" w:rsidRPr="005579C1" w14:paraId="185759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95D2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0BD8D45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DB166F" w:rsidRPr="005579C1" w14:paraId="64C30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B0D8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4512293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DB166F" w:rsidRPr="005579C1" w14:paraId="09CB2D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4E1A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5871335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DB166F" w:rsidRPr="005579C1" w14:paraId="7C6D19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9012E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7C30EFD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DB166F" w:rsidRPr="005579C1" w14:paraId="20A8C2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89E81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45992EE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DB166F" w:rsidRPr="005579C1" w14:paraId="733A47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1A16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41DA6AA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DB166F" w:rsidRPr="005579C1" w14:paraId="699C60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574D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6BF07D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DB166F" w:rsidRPr="005579C1" w14:paraId="7AF4A7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1CCAB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E9A27C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DB166F" w:rsidRPr="005579C1" w14:paraId="2AC008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9D75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58575E0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DB166F" w:rsidRPr="005579C1" w14:paraId="00AB62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24AD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06FF068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DB166F" w:rsidRPr="005579C1" w14:paraId="0EBA30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2B92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7FB6467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DB166F" w:rsidRPr="005579C1" w14:paraId="0859DA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42C7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41B99A1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DB166F" w:rsidRPr="005579C1" w14:paraId="2CF569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1A485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5D55504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DB166F" w:rsidRPr="005579C1" w14:paraId="1F454D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2506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862543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DB166F" w:rsidRPr="005579C1" w14:paraId="16A6B2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040A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44AC077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DB166F" w:rsidRPr="005579C1" w14:paraId="3C4C7D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07811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7EEF458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DB166F" w:rsidRPr="005579C1" w14:paraId="297D3B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02F4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19A3519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DB166F" w:rsidRPr="005579C1" w14:paraId="3753E0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0D28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517958E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DB166F" w:rsidRPr="005579C1" w14:paraId="649465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9CF1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41995C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DB166F" w:rsidRPr="005579C1" w14:paraId="2B46AA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DDBB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2AB2DFF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DB166F" w:rsidRPr="005579C1" w14:paraId="209FEB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850B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13DF2F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DB166F" w:rsidRPr="005579C1" w14:paraId="7821E6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8C6A2"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15B91330"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DB166F" w:rsidRPr="005579C1" w14:paraId="25A7DE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9944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040A994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DB166F" w:rsidRPr="005579C1" w14:paraId="0D745F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4A32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30F3A10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DB166F" w:rsidRPr="005579C1" w14:paraId="29ACDD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7788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1C2745C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DB166F" w:rsidRPr="005579C1" w14:paraId="3001C5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2FAC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3E1B150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DB166F" w:rsidRPr="005579C1" w14:paraId="1649A3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15AF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20BB5C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DB166F" w:rsidRPr="005579C1" w14:paraId="15A7C9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C04C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27EEF7D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DB166F" w:rsidRPr="005579C1" w14:paraId="3D4DC7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55DE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A4FAA8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DB166F" w:rsidRPr="005579C1" w14:paraId="657074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9486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F8BE8D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DB166F" w:rsidRPr="005579C1" w14:paraId="094EBE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2B3D2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63D54F4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DB166F" w:rsidRPr="005579C1" w14:paraId="7488EA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28D5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7025C87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DB166F" w:rsidRPr="005579C1" w14:paraId="636DB0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BC17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638AEB3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DB166F" w:rsidRPr="005579C1" w14:paraId="47C6F5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E1E0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872D0F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DB166F" w:rsidRPr="005579C1" w14:paraId="464CE6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0B22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97F5E2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DB166F" w:rsidRPr="005579C1" w14:paraId="20CBA0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9434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2D6AD8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DB166F" w:rsidRPr="005579C1" w14:paraId="128DEE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72F2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7A6868E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DB166F" w:rsidRPr="005579C1" w14:paraId="247D6C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D59E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376E7B5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DB166F" w:rsidRPr="005579C1" w14:paraId="7A790D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C0EC0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62C3EF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DB166F" w:rsidRPr="005579C1" w14:paraId="55F3E8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6C52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5F7292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DB166F" w:rsidRPr="005579C1" w14:paraId="0EAF3E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C539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1EBE898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DB166F" w:rsidRPr="005579C1" w14:paraId="44EC5E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C567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85D0DF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DB166F" w:rsidRPr="005579C1" w14:paraId="12E80F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F0B7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7F985B0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DB166F" w:rsidRPr="005579C1" w14:paraId="6C152C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02E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10085A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DB166F" w:rsidRPr="005579C1" w14:paraId="5BD6EB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6AE7E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74E8F2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DB166F" w:rsidRPr="005579C1" w14:paraId="03D833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035F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0BF2FCC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DB166F" w:rsidRPr="005579C1" w14:paraId="510196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ACAD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3CB3990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DB166F" w:rsidRPr="005579C1" w14:paraId="49B319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69B5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3B31ED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DB166F" w:rsidRPr="005579C1" w14:paraId="7E999D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5576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7187B78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DB166F" w:rsidRPr="005579C1" w14:paraId="63E53D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9D24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D76068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DB166F" w:rsidRPr="005579C1" w14:paraId="7CC6CE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6653E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2CACD07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DB166F" w:rsidRPr="005579C1" w14:paraId="1D254A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66FF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30613B1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DB166F" w:rsidRPr="005579C1" w14:paraId="5E50F7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6479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1814501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DB166F" w:rsidRPr="005579C1" w14:paraId="387717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2ACA0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7B95AF6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DB166F" w:rsidRPr="005579C1" w14:paraId="0ABF02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B7B8E"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84FDC30"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DB166F" w:rsidRPr="005579C1" w14:paraId="631D67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19C4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5635A59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DB166F" w:rsidRPr="005579C1" w14:paraId="6DEAF6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1CFE3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4551CB2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DB166F" w:rsidRPr="005579C1" w14:paraId="150B34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C7EF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6A00C7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DB166F" w:rsidRPr="005579C1" w14:paraId="7E5263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FDB6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1C2195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DB166F" w:rsidRPr="005579C1" w14:paraId="214212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BF803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02A579E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DB166F" w:rsidRPr="005579C1" w14:paraId="1A93DF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CB5BF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5A94D3F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DB166F" w:rsidRPr="005579C1" w14:paraId="19F963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F43B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3706C67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DB166F" w:rsidRPr="005579C1" w14:paraId="013E46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6D16A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6709E25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DB166F" w:rsidRPr="005579C1" w14:paraId="40CB63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1358D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7A44E9D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DB166F" w:rsidRPr="005579C1" w14:paraId="7D54E6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B9C37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528CC45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DB166F" w:rsidRPr="005579C1" w14:paraId="0E5A1D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24D62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4938427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DB166F" w:rsidRPr="005579C1" w14:paraId="0FB90D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87AE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7030805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DB166F" w:rsidRPr="005579C1" w14:paraId="422DB4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A37D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251C1A6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DB166F" w:rsidRPr="005579C1" w14:paraId="14BE00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770C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115F6BF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DB166F" w:rsidRPr="005579C1" w14:paraId="7D67B3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588C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18CCA1C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DB166F" w:rsidRPr="005579C1" w14:paraId="255A7F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9406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11091AE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DB166F" w:rsidRPr="005579C1" w14:paraId="462960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0272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1B7A841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DB166F" w:rsidRPr="005579C1" w14:paraId="1407F0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7913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520B3BF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DB166F" w:rsidRPr="005579C1" w14:paraId="4E8920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BCDE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737461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DB166F" w:rsidRPr="005579C1" w14:paraId="25EB24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BDF0A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7AC6565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DB166F" w:rsidRPr="005579C1" w14:paraId="210EE4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E1DEF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1C3464E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DB166F" w:rsidRPr="005579C1" w14:paraId="26D435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D71B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28B0EF2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DB166F" w:rsidRPr="005579C1" w14:paraId="67E432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3DED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35891F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DB166F" w:rsidRPr="005579C1" w14:paraId="447A51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4ED5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2F10C8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DB166F" w:rsidRPr="005579C1" w14:paraId="03EF7A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89767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6B93109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DB166F" w:rsidRPr="005579C1" w14:paraId="23E696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1883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842C0A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DB166F" w:rsidRPr="005579C1" w14:paraId="2E5B08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6C3A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2FFD957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DB166F" w:rsidRPr="005579C1" w14:paraId="0DB750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ECC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369859B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DB166F" w:rsidRPr="005579C1" w14:paraId="5B43BF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930F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11C8B13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DB166F" w:rsidRPr="005579C1" w14:paraId="56F049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E611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157F7D2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DB166F" w:rsidRPr="005579C1" w14:paraId="41BEFC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696B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3E1188E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DB166F" w:rsidRPr="005579C1" w14:paraId="5EE11B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A9C5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BAD354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DB166F" w:rsidRPr="005579C1" w14:paraId="49920C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7B76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644698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DB166F" w:rsidRPr="005579C1" w14:paraId="3C2A46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3B95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5B1B2A1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DB166F" w:rsidRPr="005579C1" w14:paraId="44A97D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A98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ED962A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DB166F" w:rsidRPr="005579C1" w14:paraId="79E074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4AF31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175D85B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DB166F" w:rsidRPr="005579C1" w14:paraId="712A95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D6F93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7C234C1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DB166F" w:rsidRPr="005579C1" w14:paraId="77FB98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BDC66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50701C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DB166F" w:rsidRPr="005579C1" w14:paraId="4ED828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8C68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955E25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DB166F" w:rsidRPr="005579C1" w14:paraId="75B14D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8204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624B16A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DB166F" w:rsidRPr="005579C1" w14:paraId="656570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8F33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2983CE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DB166F" w:rsidRPr="005579C1" w14:paraId="168CC7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F0DA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13DCBEB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DB166F" w:rsidRPr="005579C1" w14:paraId="231BE2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DB9C1C"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100B490"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DB166F" w:rsidRPr="005579C1" w14:paraId="24ED0B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D5374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1B5C25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DB166F" w:rsidRPr="005579C1" w14:paraId="3E0FC0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83DD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66C8BD3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DB166F" w:rsidRPr="005579C1" w14:paraId="16511F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C6A5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5D68BE1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DB166F" w:rsidRPr="005579C1" w14:paraId="227BDC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2871C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47A1BA7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DB166F" w:rsidRPr="005579C1" w14:paraId="096846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E749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7F5C0CE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DB166F" w:rsidRPr="005579C1" w14:paraId="5AB66D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605E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7F2C1F3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DB166F" w:rsidRPr="005579C1" w14:paraId="27FBD9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B69D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1C37E93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DB166F" w:rsidRPr="005579C1" w14:paraId="760C1E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B6A4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13887C1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DB166F" w:rsidRPr="005579C1" w14:paraId="3004C3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F851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6AA0A5C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DB166F" w:rsidRPr="005579C1" w14:paraId="252AD6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DB102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C07E00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DB166F" w:rsidRPr="005579C1" w14:paraId="678410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4373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AA7841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DB166F" w:rsidRPr="005579C1" w14:paraId="77D180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9A84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663AC62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DB166F" w:rsidRPr="005579C1" w14:paraId="33207A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29B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1F7DAB4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DB166F" w:rsidRPr="005579C1" w14:paraId="1E79AE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41FA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393E1A0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DB166F" w:rsidRPr="005579C1" w14:paraId="1A4773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18F33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13646D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DB166F" w:rsidRPr="005579C1" w14:paraId="18C090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1D485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86D6B7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DB166F" w:rsidRPr="005579C1" w14:paraId="748E9C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0365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21E1F55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DB166F" w:rsidRPr="005579C1" w14:paraId="29B952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43E3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23D47C8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DB166F" w:rsidRPr="005579C1" w14:paraId="4B1BF1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2D3C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12A47B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DB166F" w:rsidRPr="005579C1" w14:paraId="0CFB75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8065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56B8DCC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DB166F" w:rsidRPr="005579C1" w14:paraId="580AAA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804A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0566E92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DB166F" w:rsidRPr="005579C1" w14:paraId="039B0B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3123A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74307F9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DB166F" w:rsidRPr="005579C1" w14:paraId="734C17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4249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FFC0B5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DB166F" w:rsidRPr="005579C1" w14:paraId="6D6A06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2A60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5148B58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DB166F" w:rsidRPr="005579C1" w14:paraId="19C7C0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1235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034EF2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DB166F" w:rsidRPr="005579C1" w14:paraId="343816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968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7864204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DB166F" w:rsidRPr="005579C1" w14:paraId="1C4B4A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A347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107CBC2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DB166F" w:rsidRPr="005579C1" w14:paraId="11CB50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3607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8495EE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DB166F" w:rsidRPr="005579C1" w14:paraId="533F13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A98B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021296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DB166F" w:rsidRPr="005579C1" w14:paraId="42E640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E9F2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1E5BCD7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DB166F" w:rsidRPr="005579C1" w14:paraId="094A86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801E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637E8F4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DB166F" w:rsidRPr="005579C1" w14:paraId="15B704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D5D0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1AB7BC1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DB166F" w:rsidRPr="005579C1" w14:paraId="1652C4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4E6B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6D84AFA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DB166F" w:rsidRPr="005579C1" w14:paraId="2DE67E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9814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04C2529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DB166F" w:rsidRPr="005579C1" w14:paraId="700854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316A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6BD89CE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DB166F" w:rsidRPr="005579C1" w14:paraId="34072B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9187A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0C0EEF8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DB166F" w:rsidRPr="005579C1" w14:paraId="4ADA24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0EC08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5AFD84B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DB166F" w:rsidRPr="005579C1" w14:paraId="243B88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AD59B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6E573FE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DB166F" w:rsidRPr="005579C1" w14:paraId="7EA290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667C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1428DC9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DB166F" w:rsidRPr="005579C1" w14:paraId="1526A8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84BE7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88BC58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DB166F" w:rsidRPr="005579C1" w14:paraId="7DB675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501F5"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1C8C190"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DB166F" w:rsidRPr="005579C1" w14:paraId="36C4F0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94E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54C5792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DB166F" w:rsidRPr="005579C1" w14:paraId="38E2D1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3240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5C9AC77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DB166F" w:rsidRPr="005579C1" w14:paraId="38A5BF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849C9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A772A7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DB166F" w:rsidRPr="005579C1" w14:paraId="5FBA10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8EC8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5656EC7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DB166F" w:rsidRPr="005579C1" w14:paraId="4FB55C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BA0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9092AA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DB166F" w:rsidRPr="005579C1" w14:paraId="291CE9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D896F"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14E6F9F"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DB166F" w:rsidRPr="005579C1" w14:paraId="188550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30CE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0853F90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DB166F" w:rsidRPr="005579C1" w14:paraId="1F8308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0024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42E3280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DB166F" w:rsidRPr="005579C1" w14:paraId="28BE3F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3676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2F0332B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DB166F" w:rsidRPr="005579C1" w14:paraId="45149B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9111A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95E634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DB166F" w:rsidRPr="005579C1" w14:paraId="4D99DE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48F5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E1BDA7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DB166F" w:rsidRPr="005579C1" w14:paraId="2583AD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A6C7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165066C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DB166F" w:rsidRPr="005579C1" w14:paraId="59B46C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AB517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26221B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poldre</w:t>
            </w:r>
            <w:proofErr w:type="spellEnd"/>
          </w:p>
        </w:tc>
      </w:tr>
      <w:tr w:rsidR="00DB166F" w:rsidRPr="005579C1" w14:paraId="59213B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74B3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07CCDC0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DB166F" w:rsidRPr="005579C1" w14:paraId="2063D0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4CEF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3284815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DB166F" w:rsidRPr="005579C1" w14:paraId="58834D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4011A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24F14F7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DB166F" w:rsidRPr="005579C1" w14:paraId="254B24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F273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37A08CE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DB166F" w:rsidRPr="005579C1" w14:paraId="13AD62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3239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496A723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DB166F" w:rsidRPr="005579C1" w14:paraId="654383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9883E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F08878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DB166F" w:rsidRPr="005579C1" w14:paraId="0F7384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1804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22436B2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DB166F" w:rsidRPr="005579C1" w14:paraId="1CDF83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D073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51FAC83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DB166F" w:rsidRPr="005579C1" w14:paraId="443987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1D53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381CCEE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DB166F" w:rsidRPr="005579C1" w14:paraId="464C67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753B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2A241BD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DB166F" w:rsidRPr="005579C1" w14:paraId="18C3E7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2479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4A22167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DB166F" w:rsidRPr="005579C1" w14:paraId="6D7CF5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5F2E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63C3E6D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DB166F" w:rsidRPr="005579C1" w14:paraId="69DC56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92B8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3F66E7E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DB166F" w:rsidRPr="005579C1" w14:paraId="43B86E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D98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4FDBF0F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DB166F" w:rsidRPr="005579C1" w14:paraId="0F5CC4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0E54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414857C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DB166F" w:rsidRPr="005579C1" w14:paraId="7DFF02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E7DCC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E0E19C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DB166F" w:rsidRPr="005579C1" w14:paraId="036836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0A905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1F510CE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DB166F" w:rsidRPr="005579C1" w14:paraId="700A95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A7A1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3CFA794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DB166F" w:rsidRPr="005579C1" w14:paraId="0A16D2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9C00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33E8EE9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DB166F" w:rsidRPr="005579C1" w14:paraId="3F2092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A486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41D90EF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DB166F" w:rsidRPr="005579C1" w14:paraId="71653B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DE78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47C87CB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DB166F" w:rsidRPr="005579C1" w14:paraId="728C98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16D2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2E5BCE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DB166F" w:rsidRPr="005579C1" w14:paraId="7782CD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FA56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70936A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DB166F" w:rsidRPr="005579C1" w14:paraId="2067EA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029F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1CF5E53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DB166F" w:rsidRPr="005579C1" w14:paraId="60A90E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81A5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5080B5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DB166F" w:rsidRPr="005579C1" w14:paraId="636C92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8E1BE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76D1A32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DB166F" w:rsidRPr="005579C1" w14:paraId="18DAD8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4587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7402574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DB166F" w:rsidRPr="005579C1" w14:paraId="5E1D64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17E8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001FC6E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DB166F" w:rsidRPr="005579C1" w14:paraId="210E36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DD18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497B7A4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DB166F" w:rsidRPr="005579C1" w14:paraId="03610C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5B333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7AC8C60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DB166F" w:rsidRPr="005579C1" w14:paraId="0222DE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229EA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42D1F9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DB166F" w:rsidRPr="005579C1" w14:paraId="701B0D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C35C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7F9772C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DB166F" w:rsidRPr="005579C1" w14:paraId="7D8ED2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6D76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4512CEA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DB166F" w:rsidRPr="005579C1" w14:paraId="081C36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B5B6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38FA0E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DB166F" w:rsidRPr="005579C1" w14:paraId="49431B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3A70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330B081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DB166F" w:rsidRPr="005579C1" w14:paraId="127F31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7452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30A3AF0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DB166F" w:rsidRPr="005579C1" w14:paraId="5692DD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2B82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617EBFD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DB166F" w:rsidRPr="005579C1" w14:paraId="201CFE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1656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6DD3A9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DB166F" w:rsidRPr="005579C1" w14:paraId="630F14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70F5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3C4E19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DB166F" w:rsidRPr="005579C1" w14:paraId="5CA76D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2B56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0116A43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DB166F" w:rsidRPr="005579C1" w14:paraId="318BE0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F5A0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99CDB0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DB166F" w:rsidRPr="005579C1" w14:paraId="71DF37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04A1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17C8152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DB166F" w:rsidRPr="005579C1" w14:paraId="092ADA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78F2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91BC39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DB166F" w:rsidRPr="005579C1" w14:paraId="10E111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258D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6E6D75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DB166F" w:rsidRPr="005579C1" w14:paraId="036257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7D1C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0B6E45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DB166F" w:rsidRPr="005579C1" w14:paraId="01C00A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3C86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21BDB7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DB166F" w:rsidRPr="005579C1" w14:paraId="6A4DD4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58E9A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51093BF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DB166F" w:rsidRPr="005579C1" w14:paraId="7A18C6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09D1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17C84C0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DB166F" w:rsidRPr="005579C1" w14:paraId="762E0B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0DEFA"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07C6F191"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DB166F" w:rsidRPr="005579C1" w14:paraId="45EB58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9DC0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46C9C73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DB166F" w:rsidRPr="005579C1" w14:paraId="5F5779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D0FB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3A40B47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DB166F" w:rsidRPr="005579C1" w14:paraId="14BD8A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A751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26FB60C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DB166F" w:rsidRPr="005579C1" w14:paraId="4C9E47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66FB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62D97D0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DB166F" w:rsidRPr="005579C1" w14:paraId="2B7623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2781F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59B2626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DB166F" w:rsidRPr="005579C1" w14:paraId="2A6728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2D3E7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58C2208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DB166F" w:rsidRPr="005579C1" w14:paraId="00A1AD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920BD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47DCE74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DB166F" w:rsidRPr="005579C1" w14:paraId="1F8CCC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989A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18736F9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DB166F" w:rsidRPr="005579C1" w14:paraId="24DD9D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90D94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0AEC434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DB166F" w:rsidRPr="005579C1" w14:paraId="2D8F1C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E3FC3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195002F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DB166F" w:rsidRPr="005579C1" w14:paraId="4A6EF9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4D87E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4763603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DB166F" w:rsidRPr="005579C1" w14:paraId="6BCA47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0C19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66BFEBE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DB166F" w:rsidRPr="005579C1" w14:paraId="323C3F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7FEB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6134660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DB166F" w:rsidRPr="005579C1" w14:paraId="59EBA1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2498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1AB767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DB166F" w:rsidRPr="005579C1" w14:paraId="04AF5A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B0931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74087CF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DB166F" w:rsidRPr="005579C1" w14:paraId="4B36B7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214C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A535D7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DB166F" w:rsidRPr="005579C1" w14:paraId="3E2AA3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BB58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B105F7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DB166F" w:rsidRPr="005579C1" w14:paraId="3AA547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8C4B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52FED0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DB166F" w:rsidRPr="005579C1" w14:paraId="5D762B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367D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0AA455A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DB166F" w:rsidRPr="005579C1" w14:paraId="429FFD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56C8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8D2309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DB166F" w:rsidRPr="005579C1" w14:paraId="581259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105D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03D9DD7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DB166F" w:rsidRPr="005579C1" w14:paraId="12E88A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E34D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76EDB8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DB166F" w:rsidRPr="005579C1" w14:paraId="3B6029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FB2D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B4E069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DB166F" w:rsidRPr="005579C1" w14:paraId="5378B4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3276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0C7A862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DB166F" w:rsidRPr="005579C1" w14:paraId="10BF7C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B9E609"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EBAD663"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DB166F" w:rsidRPr="005579C1" w14:paraId="32F9FB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950F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9739A7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DB166F" w:rsidRPr="005579C1" w14:paraId="710A04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425C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4C97E9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DB166F" w:rsidRPr="005579C1" w14:paraId="436A50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2461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D27300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DB166F" w:rsidRPr="005579C1" w14:paraId="7A5E1B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97E9B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EEF38A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DB166F" w:rsidRPr="005579C1" w14:paraId="2EC40B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21DD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0E7EBA7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DB166F" w:rsidRPr="005579C1" w14:paraId="42C0AE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E89E75"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4413B2D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DB166F" w:rsidRPr="005579C1" w14:paraId="32C4D3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D1B5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2D0EFB2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DB166F" w:rsidRPr="005579C1" w14:paraId="2B1C37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AEC3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C44166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DB166F" w:rsidRPr="005579C1" w14:paraId="74AFF6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993B2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357F6E1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DB166F" w:rsidRPr="005579C1" w14:paraId="692D7D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8992F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41D6D17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DB166F" w:rsidRPr="005579C1" w14:paraId="0ED141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EBE5E"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2F19E0C9"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DB166F" w:rsidRPr="005579C1" w14:paraId="28D0D7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BE6A77"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0007082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DB166F" w:rsidRPr="005579C1" w14:paraId="45316D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485B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5BA3FE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DB166F" w:rsidRPr="005579C1" w14:paraId="1C960F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E2FD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30BEA393"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DB166F" w:rsidRPr="005579C1" w14:paraId="757B9B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B441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68007B00"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DB166F" w:rsidRPr="005579C1" w14:paraId="476B73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790EE"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7D1FC8E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DB166F" w:rsidRPr="005579C1" w14:paraId="6AE890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33371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47D5AA06"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DB166F" w:rsidRPr="005579C1" w14:paraId="1FDD9F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3014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6385D23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DB166F" w:rsidRPr="005579C1" w14:paraId="3829E6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556B2"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5D4B989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DB166F" w:rsidRPr="005579C1" w14:paraId="03B2A4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5AF3B"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4FD0434C"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DB166F" w:rsidRPr="005579C1" w14:paraId="7A6946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87541"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7D672E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DB166F" w:rsidRPr="005579C1" w14:paraId="25E133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40BF9"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1D3C1AE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DB166F" w:rsidRPr="005579C1" w14:paraId="29EE12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2AA8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09054328"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DB166F" w:rsidRPr="005579C1" w14:paraId="56DC53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7D25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D2CB304"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DB166F" w:rsidRPr="005579C1" w14:paraId="68209D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88409"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36E4381"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DB166F" w:rsidRPr="005579C1" w14:paraId="7EE3C3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3B27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13F37BDF"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DB166F" w:rsidRPr="005579C1" w14:paraId="42AC0B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817AD"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5140EC0A" w14:textId="77777777" w:rsidR="00DB166F" w:rsidRPr="005579C1" w:rsidRDefault="00DB166F" w:rsidP="00847B0B">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DB166F" w:rsidRPr="005579C1" w14:paraId="6DA53F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6DD59"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CD68B28" w14:textId="77777777" w:rsidR="00DB166F" w:rsidRPr="005579C1" w:rsidRDefault="00DB166F" w:rsidP="00847B0B">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9"/>
    </w:tbl>
    <w:p w14:paraId="36DDD7A2" w14:textId="77777777" w:rsidR="001777B6" w:rsidRPr="003418B9" w:rsidRDefault="001777B6" w:rsidP="00847B0B">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470D9"/>
    <w:rsid w:val="00051DD4"/>
    <w:rsid w:val="000B0820"/>
    <w:rsid w:val="000D1B15"/>
    <w:rsid w:val="000D51B9"/>
    <w:rsid w:val="00127FA3"/>
    <w:rsid w:val="00131B86"/>
    <w:rsid w:val="00137E72"/>
    <w:rsid w:val="00143A47"/>
    <w:rsid w:val="00146D63"/>
    <w:rsid w:val="00160484"/>
    <w:rsid w:val="001723F0"/>
    <w:rsid w:val="00172BA5"/>
    <w:rsid w:val="001777B6"/>
    <w:rsid w:val="001869F0"/>
    <w:rsid w:val="00187BED"/>
    <w:rsid w:val="00187ED0"/>
    <w:rsid w:val="00191601"/>
    <w:rsid w:val="0019593A"/>
    <w:rsid w:val="001A4034"/>
    <w:rsid w:val="001E42DA"/>
    <w:rsid w:val="001E7E01"/>
    <w:rsid w:val="001F3D0E"/>
    <w:rsid w:val="0023401F"/>
    <w:rsid w:val="00236C11"/>
    <w:rsid w:val="0024460F"/>
    <w:rsid w:val="00263DFC"/>
    <w:rsid w:val="002B3AC3"/>
    <w:rsid w:val="002B3CBE"/>
    <w:rsid w:val="002C3E5D"/>
    <w:rsid w:val="002C6F2D"/>
    <w:rsid w:val="002D1CDE"/>
    <w:rsid w:val="002E3FB7"/>
    <w:rsid w:val="003002E5"/>
    <w:rsid w:val="00322A3B"/>
    <w:rsid w:val="00327199"/>
    <w:rsid w:val="00333693"/>
    <w:rsid w:val="003418B9"/>
    <w:rsid w:val="0034783B"/>
    <w:rsid w:val="0035067C"/>
    <w:rsid w:val="00357A5C"/>
    <w:rsid w:val="00370E7F"/>
    <w:rsid w:val="00381380"/>
    <w:rsid w:val="00382BE9"/>
    <w:rsid w:val="003865C4"/>
    <w:rsid w:val="003B18C4"/>
    <w:rsid w:val="003D0280"/>
    <w:rsid w:val="003D3DEC"/>
    <w:rsid w:val="003E5D2C"/>
    <w:rsid w:val="003E6F26"/>
    <w:rsid w:val="003F7095"/>
    <w:rsid w:val="00400EE6"/>
    <w:rsid w:val="00422A26"/>
    <w:rsid w:val="0047206B"/>
    <w:rsid w:val="00472296"/>
    <w:rsid w:val="00496FDB"/>
    <w:rsid w:val="00497C9D"/>
    <w:rsid w:val="004A4A2F"/>
    <w:rsid w:val="004D53C1"/>
    <w:rsid w:val="004D5BA1"/>
    <w:rsid w:val="004E3D80"/>
    <w:rsid w:val="00530606"/>
    <w:rsid w:val="00543DC0"/>
    <w:rsid w:val="00551407"/>
    <w:rsid w:val="00552F32"/>
    <w:rsid w:val="005579C1"/>
    <w:rsid w:val="00592819"/>
    <w:rsid w:val="005B0BBD"/>
    <w:rsid w:val="005C0085"/>
    <w:rsid w:val="006049D2"/>
    <w:rsid w:val="00643E48"/>
    <w:rsid w:val="006528CD"/>
    <w:rsid w:val="006B42B3"/>
    <w:rsid w:val="006C0C59"/>
    <w:rsid w:val="006F4206"/>
    <w:rsid w:val="00722858"/>
    <w:rsid w:val="007242F0"/>
    <w:rsid w:val="00736E1F"/>
    <w:rsid w:val="0074142E"/>
    <w:rsid w:val="0075437D"/>
    <w:rsid w:val="0077644B"/>
    <w:rsid w:val="007A61A0"/>
    <w:rsid w:val="007B42D6"/>
    <w:rsid w:val="007C2B88"/>
    <w:rsid w:val="007E6C03"/>
    <w:rsid w:val="008045C6"/>
    <w:rsid w:val="00847B0B"/>
    <w:rsid w:val="00850786"/>
    <w:rsid w:val="008707EC"/>
    <w:rsid w:val="00887DC7"/>
    <w:rsid w:val="008910DE"/>
    <w:rsid w:val="009134C2"/>
    <w:rsid w:val="00916EF4"/>
    <w:rsid w:val="00925002"/>
    <w:rsid w:val="009306A6"/>
    <w:rsid w:val="0093293D"/>
    <w:rsid w:val="00951D3E"/>
    <w:rsid w:val="00963070"/>
    <w:rsid w:val="00974A7A"/>
    <w:rsid w:val="00986B38"/>
    <w:rsid w:val="00993652"/>
    <w:rsid w:val="00997C4C"/>
    <w:rsid w:val="009A672C"/>
    <w:rsid w:val="009B0961"/>
    <w:rsid w:val="009B0B21"/>
    <w:rsid w:val="009E7D39"/>
    <w:rsid w:val="009F5CBF"/>
    <w:rsid w:val="00A118E2"/>
    <w:rsid w:val="00A50F4D"/>
    <w:rsid w:val="00A532E7"/>
    <w:rsid w:val="00A65F5F"/>
    <w:rsid w:val="00A674DC"/>
    <w:rsid w:val="00A802AB"/>
    <w:rsid w:val="00A9263D"/>
    <w:rsid w:val="00AB79D4"/>
    <w:rsid w:val="00AC4334"/>
    <w:rsid w:val="00AC797D"/>
    <w:rsid w:val="00AF229B"/>
    <w:rsid w:val="00B16552"/>
    <w:rsid w:val="00B23AE1"/>
    <w:rsid w:val="00B625C5"/>
    <w:rsid w:val="00B8440B"/>
    <w:rsid w:val="00BB4C65"/>
    <w:rsid w:val="00BB5EA2"/>
    <w:rsid w:val="00BE0960"/>
    <w:rsid w:val="00BE2541"/>
    <w:rsid w:val="00C03F3B"/>
    <w:rsid w:val="00C10E2A"/>
    <w:rsid w:val="00C37E2F"/>
    <w:rsid w:val="00C60E91"/>
    <w:rsid w:val="00C74CF2"/>
    <w:rsid w:val="00C96FBB"/>
    <w:rsid w:val="00CA5256"/>
    <w:rsid w:val="00CB65D1"/>
    <w:rsid w:val="00CC6D1E"/>
    <w:rsid w:val="00CE122D"/>
    <w:rsid w:val="00CF378B"/>
    <w:rsid w:val="00D41550"/>
    <w:rsid w:val="00D43316"/>
    <w:rsid w:val="00D46083"/>
    <w:rsid w:val="00D738FD"/>
    <w:rsid w:val="00D77E32"/>
    <w:rsid w:val="00D82C73"/>
    <w:rsid w:val="00D83719"/>
    <w:rsid w:val="00D85B9F"/>
    <w:rsid w:val="00DA32DA"/>
    <w:rsid w:val="00DA3F65"/>
    <w:rsid w:val="00DB0DB1"/>
    <w:rsid w:val="00DB166F"/>
    <w:rsid w:val="00DC0434"/>
    <w:rsid w:val="00DC1EC7"/>
    <w:rsid w:val="00E0643A"/>
    <w:rsid w:val="00E14F6B"/>
    <w:rsid w:val="00E263B3"/>
    <w:rsid w:val="00E35745"/>
    <w:rsid w:val="00E57BC9"/>
    <w:rsid w:val="00E733E2"/>
    <w:rsid w:val="00EB04A3"/>
    <w:rsid w:val="00EB4EA7"/>
    <w:rsid w:val="00EC3D5C"/>
    <w:rsid w:val="00EC5506"/>
    <w:rsid w:val="00EE5354"/>
    <w:rsid w:val="00F04467"/>
    <w:rsid w:val="00F17C65"/>
    <w:rsid w:val="00F35D2B"/>
    <w:rsid w:val="00F84AA2"/>
    <w:rsid w:val="00F87B45"/>
    <w:rsid w:val="00FB250C"/>
    <w:rsid w:val="00FD5452"/>
    <w:rsid w:val="00FE1867"/>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4A4EF430-E57F-40A1-A6A2-1BC660F402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DB166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DB166F"/>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DB16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VEDA,_vydavate%C4%BEstvo_Slovenskej_akad%C3%A9mie_vied"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www.sopsr.sk/natura/dokumenty/art_12_conservation_status_birds_2008_2012.pdf"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https://sk.wikipedia.org/wiki/%C5%A0peci%C3%A1lne:Kni%C5%BEn%C3%A9Zdroje/80-224-0714-3"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87929E-2225-4398-A7A6-D6924ECCE5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21</Pages>
  <Words>5516</Words>
  <Characters>31443</Characters>
  <Application>Microsoft Office Word</Application>
  <DocSecurity>0</DocSecurity>
  <Lines>262</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14</cp:revision>
  <dcterms:created xsi:type="dcterms:W3CDTF">2022-01-27T10:23:00Z</dcterms:created>
  <dcterms:modified xsi:type="dcterms:W3CDTF">2022-02-09T07:33:00Z</dcterms:modified>
</cp:coreProperties>
</file>