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16010A3F" w:rsidR="003E6F26" w:rsidRPr="00A962B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962BB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proofErr w:type="spellStart"/>
      <w:r w:rsidR="00A468B7" w:rsidRPr="00A962BB">
        <w:rPr>
          <w:rFonts w:ascii="Times New Roman" w:hAnsi="Times New Roman" w:cs="Times New Roman"/>
          <w:b/>
          <w:bCs/>
          <w:sz w:val="26"/>
          <w:szCs w:val="26"/>
        </w:rPr>
        <w:t>trsteniarika</w:t>
      </w:r>
      <w:proofErr w:type="spellEnd"/>
      <w:r w:rsidR="00A468B7" w:rsidRPr="00A962BB">
        <w:rPr>
          <w:rFonts w:ascii="Times New Roman" w:hAnsi="Times New Roman" w:cs="Times New Roman"/>
          <w:b/>
          <w:bCs/>
          <w:sz w:val="26"/>
          <w:szCs w:val="26"/>
        </w:rPr>
        <w:t xml:space="preserve"> veľkého</w:t>
      </w:r>
      <w:r w:rsidRPr="00A962BB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="00A468B7" w:rsidRPr="00A962BB">
        <w:rPr>
          <w:rFonts w:ascii="Times New Roman" w:hAnsi="Times New Roman" w:cs="Times New Roman"/>
          <w:b/>
          <w:bCs/>
          <w:i/>
          <w:iCs/>
          <w:sz w:val="26"/>
          <w:szCs w:val="26"/>
        </w:rPr>
        <w:t>Acrocephalus arundinaceus</w:t>
      </w:r>
      <w:r w:rsidRPr="00A962BB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A962B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A962B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5D90CD00" w:rsidR="003E6F26" w:rsidRPr="00A962BB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Oponent: </w:t>
      </w:r>
      <w:r w:rsidR="004A686E" w:rsidRPr="00A962BB">
        <w:rPr>
          <w:rFonts w:ascii="Times New Roman" w:hAnsi="Times New Roman" w:cs="Times New Roman"/>
          <w:sz w:val="24"/>
          <w:szCs w:val="24"/>
        </w:rPr>
        <w:t>d</w:t>
      </w:r>
      <w:r w:rsidR="00194C80" w:rsidRPr="00A962BB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A962BB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A962BB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A962BB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962BB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A962BB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  <w:bookmarkStart w:id="0" w:name="_GoBack"/>
      <w:bookmarkEnd w:id="0"/>
    </w:p>
    <w:p w14:paraId="1407AFC8" w14:textId="0332B6FA" w:rsidR="00D82C73" w:rsidRPr="00A962BB" w:rsidRDefault="0075437D" w:rsidP="00A468B7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A962BB">
        <w:rPr>
          <w:rFonts w:ascii="Times New Roman" w:hAnsi="Times New Roman" w:cs="Times New Roman"/>
          <w:sz w:val="24"/>
          <w:szCs w:val="24"/>
        </w:rPr>
        <w:t xml:space="preserve">, </w:t>
      </w:r>
      <w:r w:rsidR="00A468B7" w:rsidRPr="00A962BB">
        <w:rPr>
          <w:rFonts w:ascii="Times New Roman" w:hAnsi="Times New Roman" w:cs="Times New Roman"/>
          <w:sz w:val="24"/>
          <w:szCs w:val="24"/>
        </w:rPr>
        <w:t xml:space="preserve">pričom celkový počet </w:t>
      </w:r>
      <w:proofErr w:type="spellStart"/>
      <w:r w:rsidR="00A468B7" w:rsidRPr="00A962B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A468B7" w:rsidRPr="00A962BB">
        <w:rPr>
          <w:rFonts w:ascii="Times New Roman" w:hAnsi="Times New Roman" w:cs="Times New Roman"/>
          <w:sz w:val="24"/>
          <w:szCs w:val="24"/>
        </w:rPr>
        <w:t xml:space="preserve"> musí dosiahnuť minimálne 20</w:t>
      </w:r>
      <w:r w:rsidR="00D82C73" w:rsidRPr="00A962BB">
        <w:rPr>
          <w:rFonts w:ascii="Times New Roman" w:hAnsi="Times New Roman" w:cs="Times New Roman"/>
          <w:sz w:val="24"/>
          <w:szCs w:val="24"/>
        </w:rPr>
        <w:t xml:space="preserve">. </w:t>
      </w:r>
      <w:r w:rsidR="00C32C5D" w:rsidRPr="00A962BB">
        <w:rPr>
          <w:rFonts w:ascii="Times New Roman" w:hAnsi="Times New Roman" w:cs="Times New Roman"/>
          <w:sz w:val="24"/>
          <w:szCs w:val="24"/>
        </w:rPr>
        <w:t>Vybraté</w:t>
      </w:r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budú</w:t>
      </w:r>
      <w:r w:rsidR="00D82C73" w:rsidRPr="00A962BB">
        <w:rPr>
          <w:rFonts w:ascii="Times New Roman" w:hAnsi="Times New Roman" w:cs="Times New Roman"/>
          <w:sz w:val="24"/>
          <w:szCs w:val="24"/>
        </w:rPr>
        <w:t xml:space="preserve"> umiestnené </w:t>
      </w:r>
      <w:r w:rsidRPr="00A962BB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A962BB">
        <w:rPr>
          <w:rFonts w:ascii="Times New Roman" w:hAnsi="Times New Roman" w:cs="Times New Roman"/>
          <w:sz w:val="24"/>
          <w:szCs w:val="24"/>
        </w:rPr>
        <w:t xml:space="preserve">body boli </w:t>
      </w:r>
      <w:r w:rsidR="00C32C5D" w:rsidRPr="00A962BB">
        <w:rPr>
          <w:rFonts w:ascii="Times New Roman" w:hAnsi="Times New Roman" w:cs="Times New Roman"/>
          <w:sz w:val="24"/>
          <w:szCs w:val="24"/>
        </w:rPr>
        <w:t xml:space="preserve">umiestnené </w:t>
      </w:r>
      <w:r w:rsidR="00663891" w:rsidRPr="00A962BB">
        <w:rPr>
          <w:rFonts w:ascii="Times New Roman" w:hAnsi="Times New Roman" w:cs="Times New Roman"/>
          <w:sz w:val="24"/>
          <w:szCs w:val="24"/>
        </w:rPr>
        <w:t>v</w:t>
      </w:r>
      <w:r w:rsidR="00C32C5D" w:rsidRPr="00A962BB">
        <w:rPr>
          <w:rFonts w:ascii="Times New Roman" w:hAnsi="Times New Roman" w:cs="Times New Roman"/>
          <w:sz w:val="24"/>
          <w:szCs w:val="24"/>
        </w:rPr>
        <w:t> </w:t>
      </w:r>
      <w:r w:rsidR="00A468B7" w:rsidRPr="00A962BB">
        <w:rPr>
          <w:rFonts w:ascii="Times New Roman" w:hAnsi="Times New Roman" w:cs="Times New Roman"/>
          <w:sz w:val="24"/>
          <w:szCs w:val="24"/>
        </w:rPr>
        <w:t>mokradiach</w:t>
      </w:r>
      <w:r w:rsidR="00C32C5D" w:rsidRPr="00A962BB">
        <w:rPr>
          <w:rFonts w:ascii="Times New Roman" w:hAnsi="Times New Roman" w:cs="Times New Roman"/>
          <w:sz w:val="24"/>
          <w:szCs w:val="24"/>
        </w:rPr>
        <w:t>.</w:t>
      </w:r>
      <w:r w:rsidR="00A468B7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C32C5D" w:rsidRPr="00A962BB">
        <w:rPr>
          <w:rFonts w:ascii="Times New Roman" w:hAnsi="Times New Roman" w:cs="Times New Roman"/>
          <w:sz w:val="24"/>
          <w:szCs w:val="24"/>
        </w:rPr>
        <w:t>A</w:t>
      </w:r>
      <w:r w:rsidR="00A468B7" w:rsidRPr="00A962BB">
        <w:rPr>
          <w:rFonts w:ascii="Times New Roman" w:hAnsi="Times New Roman" w:cs="Times New Roman"/>
          <w:sz w:val="24"/>
          <w:szCs w:val="24"/>
        </w:rPr>
        <w:t>k nie je možné body z dôvodu náročného terénu alebo ochrany prírody umiestniť priamo v mokradi, potom sa umiestňujú na okraji mokrade.</w:t>
      </w:r>
      <w:r w:rsidR="00663891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D82C73" w:rsidRPr="00A962BB">
        <w:rPr>
          <w:rFonts w:ascii="Times New Roman" w:hAnsi="Times New Roman" w:cs="Times New Roman"/>
          <w:sz w:val="24"/>
          <w:szCs w:val="24"/>
        </w:rPr>
        <w:t xml:space="preserve">Samotných 20 bodov </w:t>
      </w:r>
      <w:r w:rsidR="0095446C" w:rsidRPr="00A962BB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A962B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A962BB">
        <w:rPr>
          <w:rFonts w:ascii="Times New Roman" w:hAnsi="Times New Roman" w:cs="Times New Roman"/>
          <w:sz w:val="24"/>
          <w:szCs w:val="24"/>
        </w:rPr>
        <w:t xml:space="preserve"> tak, aby aspoň 70 % z bodov bolo umiestnených v</w:t>
      </w:r>
      <w:r w:rsidR="00C32C5D" w:rsidRPr="00A962BB">
        <w:rPr>
          <w:rFonts w:ascii="Times New Roman" w:hAnsi="Times New Roman" w:cs="Times New Roman"/>
          <w:sz w:val="24"/>
          <w:szCs w:val="24"/>
        </w:rPr>
        <w:t> biotopoch cieľových druhov</w:t>
      </w:r>
      <w:r w:rsidR="00D82C73" w:rsidRPr="00A962BB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A962BB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A962BB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1C6EE0B0" w:rsidR="0075437D" w:rsidRPr="00A962BB" w:rsidRDefault="0075437D" w:rsidP="0075437D">
      <w:pPr>
        <w:pStyle w:val="Zkladntext2"/>
        <w:rPr>
          <w:rFonts w:eastAsiaTheme="minorHAnsi"/>
          <w:lang w:eastAsia="en-US"/>
        </w:rPr>
      </w:pPr>
      <w:r w:rsidRPr="00A962BB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A962BB">
        <w:rPr>
          <w:rFonts w:eastAsiaTheme="minorHAnsi"/>
          <w:lang w:eastAsia="en-US"/>
        </w:rPr>
        <w:t>transektu</w:t>
      </w:r>
      <w:proofErr w:type="spellEnd"/>
      <w:r w:rsidRPr="00A962BB">
        <w:rPr>
          <w:rFonts w:eastAsiaTheme="minorHAnsi"/>
          <w:lang w:eastAsia="en-US"/>
        </w:rPr>
        <w:t xml:space="preserve"> predstavuje približne 3-4 hodiny</w:t>
      </w:r>
      <w:r w:rsidR="004C5BA7" w:rsidRPr="00A962BB">
        <w:rPr>
          <w:rFonts w:eastAsiaTheme="minorHAnsi"/>
          <w:lang w:eastAsia="en-US"/>
        </w:rPr>
        <w:t>, v</w:t>
      </w:r>
      <w:r w:rsidR="00C32C5D" w:rsidRPr="00A962BB">
        <w:rPr>
          <w:rFonts w:eastAsiaTheme="minorHAnsi"/>
          <w:lang w:eastAsia="en-US"/>
        </w:rPr>
        <w:t xml:space="preserve"> náročnejšom </w:t>
      </w:r>
      <w:r w:rsidR="004C5BA7" w:rsidRPr="00A962BB">
        <w:rPr>
          <w:rFonts w:eastAsiaTheme="minorHAnsi"/>
          <w:lang w:eastAsia="en-US"/>
        </w:rPr>
        <w:t xml:space="preserve">teréne </w:t>
      </w:r>
      <w:r w:rsidR="00C32C5D" w:rsidRPr="00A962BB">
        <w:rPr>
          <w:rFonts w:eastAsiaTheme="minorHAnsi"/>
          <w:lang w:eastAsia="en-US"/>
        </w:rPr>
        <w:t>to môže byť</w:t>
      </w:r>
      <w:r w:rsidR="004C5BA7" w:rsidRPr="00A962BB">
        <w:rPr>
          <w:rFonts w:eastAsiaTheme="minorHAnsi"/>
          <w:lang w:eastAsia="en-US"/>
        </w:rPr>
        <w:t xml:space="preserve"> aj o hodinu viac</w:t>
      </w:r>
      <w:r w:rsidRPr="00A962BB">
        <w:rPr>
          <w:rFonts w:eastAsiaTheme="minorHAnsi"/>
          <w:lang w:eastAsia="en-US"/>
        </w:rPr>
        <w:t>.</w:t>
      </w:r>
      <w:r w:rsidR="007B42D6" w:rsidRPr="00A962BB">
        <w:rPr>
          <w:rFonts w:eastAsiaTheme="minorHAnsi"/>
          <w:lang w:eastAsia="en-US"/>
        </w:rPr>
        <w:t xml:space="preserve"> </w:t>
      </w:r>
      <w:r w:rsidR="007B42D6" w:rsidRPr="00A962BB">
        <w:t xml:space="preserve">Body </w:t>
      </w:r>
      <w:proofErr w:type="spellStart"/>
      <w:r w:rsidR="007B42D6" w:rsidRPr="00A962BB">
        <w:t>transektu</w:t>
      </w:r>
      <w:proofErr w:type="spellEnd"/>
      <w:r w:rsidR="007B42D6" w:rsidRPr="00A962BB">
        <w:t xml:space="preserve"> sa v nasledujúcich rokoch sčítavajú presne v tom poradí ako pri prvom sčítaní na </w:t>
      </w:r>
      <w:proofErr w:type="spellStart"/>
      <w:r w:rsidR="007B42D6" w:rsidRPr="00A962BB">
        <w:t>transekte</w:t>
      </w:r>
      <w:proofErr w:type="spellEnd"/>
      <w:r w:rsidR="007B42D6" w:rsidRPr="00A962BB">
        <w:t>.</w:t>
      </w:r>
    </w:p>
    <w:p w14:paraId="40474BCE" w14:textId="77777777" w:rsidR="0075437D" w:rsidRPr="00A962BB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22B4BC42" w:rsidR="0075437D" w:rsidRPr="00A962BB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A962BB">
        <w:rPr>
          <w:rFonts w:ascii="Times New Roman" w:hAnsi="Times New Roman" w:cs="Times New Roman"/>
          <w:sz w:val="24"/>
          <w:szCs w:val="24"/>
        </w:rPr>
        <w:t xml:space="preserve">, </w:t>
      </w:r>
      <w:r w:rsidRPr="00A962BB">
        <w:rPr>
          <w:rFonts w:ascii="Times New Roman" w:hAnsi="Times New Roman" w:cs="Times New Roman"/>
          <w:sz w:val="24"/>
          <w:szCs w:val="24"/>
        </w:rPr>
        <w:t>vetra</w:t>
      </w:r>
      <w:r w:rsidR="00C32C5D" w:rsidRPr="00A962BB">
        <w:rPr>
          <w:rFonts w:ascii="Times New Roman" w:hAnsi="Times New Roman" w:cs="Times New Roman"/>
          <w:sz w:val="24"/>
          <w:szCs w:val="24"/>
        </w:rPr>
        <w:t xml:space="preserve"> a</w:t>
      </w:r>
      <w:r w:rsidR="004C5BA7" w:rsidRPr="00A962BB">
        <w:rPr>
          <w:rFonts w:ascii="Times New Roman" w:hAnsi="Times New Roman" w:cs="Times New Roman"/>
          <w:sz w:val="24"/>
          <w:szCs w:val="24"/>
        </w:rPr>
        <w:t xml:space="preserve"> hml</w:t>
      </w:r>
      <w:r w:rsidR="00C32C5D" w:rsidRPr="00A962BB">
        <w:rPr>
          <w:rFonts w:ascii="Times New Roman" w:hAnsi="Times New Roman" w:cs="Times New Roman"/>
          <w:sz w:val="24"/>
          <w:szCs w:val="24"/>
        </w:rPr>
        <w:t>y</w:t>
      </w:r>
      <w:r w:rsidRPr="00A962BB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A962BB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A962BB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A962BB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A962BB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A962BB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A962B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A962B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A962B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GPS</w:t>
      </w:r>
    </w:p>
    <w:p w14:paraId="12E5E952" w14:textId="2F2AB5D2" w:rsidR="00963070" w:rsidRPr="00A962B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4E5B230C" w:rsidR="00963070" w:rsidRPr="00A962BB" w:rsidRDefault="004A686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A962BB">
        <w:rPr>
          <w:rFonts w:ascii="Times New Roman" w:hAnsi="Times New Roman" w:cs="Times New Roman"/>
          <w:sz w:val="24"/>
          <w:szCs w:val="24"/>
        </w:rPr>
        <w:t>zápisník a</w:t>
      </w:r>
      <w:r w:rsidR="00C32C5D" w:rsidRPr="00A962BB">
        <w:rPr>
          <w:rFonts w:ascii="Times New Roman" w:hAnsi="Times New Roman" w:cs="Times New Roman"/>
          <w:sz w:val="24"/>
          <w:szCs w:val="24"/>
        </w:rPr>
        <w:t> </w:t>
      </w:r>
      <w:r w:rsidR="00963070" w:rsidRPr="00A962BB">
        <w:rPr>
          <w:rFonts w:ascii="Times New Roman" w:hAnsi="Times New Roman" w:cs="Times New Roman"/>
          <w:sz w:val="24"/>
          <w:szCs w:val="24"/>
        </w:rPr>
        <w:t>ceruzka</w:t>
      </w:r>
    </w:p>
    <w:p w14:paraId="42284B84" w14:textId="1B983E3D" w:rsidR="00C32C5D" w:rsidRPr="00A962BB" w:rsidRDefault="00C32C5D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lastRenderedPageBreak/>
        <w:t xml:space="preserve">terénna obuv do mokradí ako aj vhodné oblečenie, ak je relevantné, čln na prepravu na ostrovy na ktorých sú umiestnené body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transektu</w:t>
      </w:r>
      <w:proofErr w:type="spellEnd"/>
    </w:p>
    <w:p w14:paraId="19563FEE" w14:textId="5C5CDA84" w:rsidR="00963070" w:rsidRPr="00A962BB" w:rsidRDefault="00963070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A962BB" w:rsidRDefault="002D1CDE" w:rsidP="00C32C5D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voliteľn</w:t>
      </w:r>
      <w:r w:rsidR="00CE122D" w:rsidRPr="00A962BB">
        <w:rPr>
          <w:rFonts w:ascii="Times New Roman" w:hAnsi="Times New Roman" w:cs="Times New Roman"/>
          <w:sz w:val="24"/>
          <w:szCs w:val="24"/>
        </w:rPr>
        <w:t>é</w:t>
      </w:r>
      <w:r w:rsidRPr="00A962BB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A962BB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A962BB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A962BB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A962BB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A962BB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A962BB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A962BB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5BCDD1FD" w:rsidR="00963070" w:rsidRPr="00A962BB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Monitoring </w:t>
      </w:r>
      <w:proofErr w:type="spellStart"/>
      <w:r w:rsidR="00C32C5D" w:rsidRPr="00A962BB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C32C5D" w:rsidRPr="00A962BB">
        <w:rPr>
          <w:rFonts w:ascii="Times New Roman" w:hAnsi="Times New Roman" w:cs="Times New Roman"/>
          <w:sz w:val="24"/>
          <w:szCs w:val="24"/>
        </w:rPr>
        <w:t xml:space="preserve"> veľkého</w:t>
      </w:r>
      <w:r w:rsidRPr="00A962BB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A962BB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A962BB">
        <w:rPr>
          <w:rFonts w:ascii="Times New Roman" w:hAnsi="Times New Roman" w:cs="Times New Roman"/>
          <w:sz w:val="24"/>
          <w:szCs w:val="24"/>
        </w:rPr>
        <w:t>.</w:t>
      </w:r>
      <w:r w:rsidR="007242F0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A962BB">
        <w:rPr>
          <w:rFonts w:ascii="Times New Roman" w:hAnsi="Times New Roman" w:cs="Times New Roman"/>
          <w:sz w:val="24"/>
          <w:szCs w:val="24"/>
        </w:rPr>
        <w:t>Š</w:t>
      </w:r>
      <w:r w:rsidR="004C5BA7" w:rsidRPr="00A962BB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A962BB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A962BB">
        <w:rPr>
          <w:rFonts w:ascii="Times New Roman" w:hAnsi="Times New Roman" w:cs="Times New Roman"/>
          <w:sz w:val="24"/>
          <w:szCs w:val="24"/>
        </w:rPr>
        <w:t>od 25. apríla do konca mája</w:t>
      </w:r>
      <w:r w:rsidR="007242F0" w:rsidRPr="00A962BB">
        <w:rPr>
          <w:rFonts w:ascii="Times New Roman" w:hAnsi="Times New Roman" w:cs="Times New Roman"/>
          <w:sz w:val="24"/>
          <w:szCs w:val="24"/>
        </w:rPr>
        <w:t>.</w:t>
      </w:r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A962BB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A962B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A962BB">
        <w:rPr>
          <w:rFonts w:ascii="Times New Roman" w:hAnsi="Times New Roman" w:cs="Times New Roman"/>
          <w:sz w:val="24"/>
          <w:szCs w:val="24"/>
        </w:rPr>
        <w:t xml:space="preserve"> sa realizujú dve kontroly. </w:t>
      </w:r>
      <w:r w:rsidR="004D5BA1" w:rsidRPr="00A962BB">
        <w:rPr>
          <w:rFonts w:ascii="Times New Roman" w:hAnsi="Times New Roman" w:cs="Times New Roman"/>
          <w:sz w:val="24"/>
          <w:szCs w:val="24"/>
        </w:rPr>
        <w:t xml:space="preserve">Vtáctvo sa sčítava spravidla v čase od 5:00 do najneskôr 10:00 SEČ. Dátum sčítania sa v nasledujúcich rokoch nesmie od prvého sčítania na danom </w:t>
      </w:r>
      <w:proofErr w:type="spellStart"/>
      <w:r w:rsidR="004D5BA1" w:rsidRPr="00A962B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A962BB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A962BB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A962BB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A962BB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0816F7B4" w:rsidR="0035067C" w:rsidRPr="00A962BB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A962BB">
        <w:rPr>
          <w:rFonts w:ascii="Times New Roman" w:hAnsi="Times New Roman" w:cs="Times New Roman"/>
          <w:sz w:val="24"/>
          <w:szCs w:val="24"/>
        </w:rPr>
        <w:t xml:space="preserve">v jednotlivých </w:t>
      </w:r>
      <w:r w:rsidR="001D3FE6" w:rsidRPr="00A962BB">
        <w:rPr>
          <w:rFonts w:ascii="Times New Roman" w:hAnsi="Times New Roman" w:cs="Times New Roman"/>
          <w:sz w:val="24"/>
          <w:szCs w:val="24"/>
        </w:rPr>
        <w:t>územiach s väčším rozsahom mokradí</w:t>
      </w:r>
      <w:r w:rsidRPr="00A962BB">
        <w:rPr>
          <w:rFonts w:ascii="Times New Roman" w:hAnsi="Times New Roman" w:cs="Times New Roman"/>
          <w:sz w:val="24"/>
          <w:szCs w:val="24"/>
        </w:rPr>
        <w:t xml:space="preserve">. Za týmto účelom bude </w:t>
      </w:r>
      <w:r w:rsidR="0035067C" w:rsidRPr="00A962BB">
        <w:rPr>
          <w:rFonts w:ascii="Times New Roman" w:hAnsi="Times New Roman" w:cs="Times New Roman"/>
          <w:sz w:val="24"/>
          <w:szCs w:val="24"/>
        </w:rPr>
        <w:t>založených</w:t>
      </w:r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A962BB">
        <w:rPr>
          <w:rFonts w:ascii="Times New Roman" w:hAnsi="Times New Roman" w:cs="Times New Roman"/>
          <w:sz w:val="24"/>
          <w:szCs w:val="24"/>
        </w:rPr>
        <w:t>20</w:t>
      </w:r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A962BB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A962B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A962BB">
        <w:rPr>
          <w:rFonts w:ascii="Times New Roman" w:hAnsi="Times New Roman" w:cs="Times New Roman"/>
          <w:sz w:val="24"/>
          <w:szCs w:val="24"/>
        </w:rPr>
        <w:t>)</w:t>
      </w:r>
      <w:r w:rsidRPr="00A962BB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A962BB">
        <w:rPr>
          <w:rFonts w:ascii="Times New Roman" w:hAnsi="Times New Roman" w:cs="Times New Roman"/>
          <w:sz w:val="24"/>
          <w:szCs w:val="24"/>
        </w:rPr>
        <w:t>1</w:t>
      </w:r>
      <w:r w:rsidR="001D3FE6" w:rsidRPr="00A962BB">
        <w:rPr>
          <w:rFonts w:ascii="Times New Roman" w:hAnsi="Times New Roman" w:cs="Times New Roman"/>
          <w:sz w:val="24"/>
          <w:szCs w:val="24"/>
        </w:rPr>
        <w:t>3</w:t>
      </w:r>
      <w:r w:rsidR="0035067C" w:rsidRPr="00A962BB">
        <w:rPr>
          <w:rFonts w:ascii="Times New Roman" w:hAnsi="Times New Roman" w:cs="Times New Roman"/>
          <w:sz w:val="24"/>
          <w:szCs w:val="24"/>
        </w:rPr>
        <w:t xml:space="preserve"> v </w:t>
      </w:r>
      <w:r w:rsidR="004A686E" w:rsidRPr="00A962BB">
        <w:rPr>
          <w:rFonts w:ascii="Times New Roman" w:hAnsi="Times New Roman" w:cs="Times New Roman"/>
          <w:sz w:val="24"/>
          <w:szCs w:val="24"/>
        </w:rPr>
        <w:t>CHVÚ</w:t>
      </w:r>
      <w:r w:rsidR="0035067C" w:rsidRPr="00A962BB">
        <w:rPr>
          <w:rFonts w:ascii="Times New Roman" w:hAnsi="Times New Roman" w:cs="Times New Roman"/>
          <w:sz w:val="24"/>
          <w:szCs w:val="24"/>
        </w:rPr>
        <w:t xml:space="preserve"> a </w:t>
      </w:r>
      <w:r w:rsidR="001D3FE6" w:rsidRPr="00A962BB">
        <w:rPr>
          <w:rFonts w:ascii="Times New Roman" w:hAnsi="Times New Roman" w:cs="Times New Roman"/>
          <w:sz w:val="24"/>
          <w:szCs w:val="24"/>
        </w:rPr>
        <w:t>7</w:t>
      </w:r>
      <w:r w:rsidR="0035067C" w:rsidRPr="00A962BB">
        <w:rPr>
          <w:rFonts w:ascii="Times New Roman" w:hAnsi="Times New Roman" w:cs="Times New Roman"/>
          <w:sz w:val="24"/>
          <w:szCs w:val="24"/>
        </w:rPr>
        <w:t xml:space="preserve"> mimo </w:t>
      </w:r>
      <w:r w:rsidR="004A686E" w:rsidRPr="00A962BB">
        <w:rPr>
          <w:rFonts w:ascii="Times New Roman" w:hAnsi="Times New Roman" w:cs="Times New Roman"/>
          <w:sz w:val="24"/>
          <w:szCs w:val="24"/>
        </w:rPr>
        <w:t>CHVÚ</w:t>
      </w:r>
      <w:r w:rsidR="0035067C" w:rsidRPr="00A962B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A962BB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71FD7E86" w14:textId="51A750D5" w:rsidR="0035067C" w:rsidRPr="00A962BB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a</w:t>
      </w:r>
      <w:r w:rsidR="00552F32" w:rsidRPr="00A962BB">
        <w:rPr>
          <w:rFonts w:ascii="Times New Roman" w:hAnsi="Times New Roman" w:cs="Times New Roman"/>
          <w:sz w:val="24"/>
          <w:szCs w:val="24"/>
        </w:rPr>
        <w:t xml:space="preserve">spoň </w:t>
      </w:r>
      <w:r w:rsidR="0035067C" w:rsidRPr="00A962BB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A962BB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="0035067C" w:rsidRPr="00A962BB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="0035067C" w:rsidRPr="00A962BB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="0035067C" w:rsidRPr="00A962BB">
        <w:rPr>
          <w:rFonts w:ascii="Times New Roman" w:hAnsi="Times New Roman" w:cs="Times New Roman"/>
          <w:sz w:val="24"/>
          <w:szCs w:val="24"/>
        </w:rPr>
        <w:t xml:space="preserve"> členenia SR </w:t>
      </w:r>
    </w:p>
    <w:p w14:paraId="04A69F8B" w14:textId="1AA653BD" w:rsidR="0035067C" w:rsidRPr="00A962BB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bude umiestnených v</w:t>
      </w:r>
      <w:r w:rsidR="001D3FE6" w:rsidRPr="00A962BB">
        <w:rPr>
          <w:rFonts w:ascii="Times New Roman" w:hAnsi="Times New Roman" w:cs="Times New Roman"/>
          <w:sz w:val="24"/>
          <w:szCs w:val="24"/>
        </w:rPr>
        <w:t> biotopoch cieľových druhov</w:t>
      </w:r>
    </w:p>
    <w:p w14:paraId="0743491A" w14:textId="74295E93" w:rsidR="0035067C" w:rsidRPr="00A962BB" w:rsidRDefault="001D3FE6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doplnkové lokality sa pridávajú do zvoleného celkového počtu lokalít v SR (n = 20) v tých geomorfologických oblastiach Geomorfologického členenia SR, kde sú umiestnené CHVÚ </w:t>
      </w:r>
      <w:proofErr w:type="spellStart"/>
      <w:r w:rsidR="004A686E" w:rsidRPr="00A962BB">
        <w:rPr>
          <w:rFonts w:ascii="Times New Roman" w:hAnsi="Times New Roman" w:cs="Times New Roman"/>
          <w:sz w:val="24"/>
          <w:szCs w:val="24"/>
        </w:rPr>
        <w:t>mokraďového</w:t>
      </w:r>
      <w:proofErr w:type="spellEnd"/>
      <w:r w:rsidR="004A686E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Pr="00A962BB">
        <w:rPr>
          <w:rFonts w:ascii="Times New Roman" w:hAnsi="Times New Roman" w:cs="Times New Roman"/>
          <w:sz w:val="24"/>
          <w:szCs w:val="24"/>
        </w:rPr>
        <w:t xml:space="preserve">charakteru, pričom v danej oblasti musí byť aspoň jeden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umiestnený aj v každom dotknutom CHVÚ</w:t>
      </w:r>
      <w:r w:rsidR="00D402F6" w:rsidRPr="00A962B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DA26AD4" w14:textId="721E115B" w:rsidR="003167CF" w:rsidRPr="00A962BB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A962BB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A962BB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A962BB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A962BB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A962B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A962BB">
        <w:rPr>
          <w:rFonts w:ascii="Times New Roman" w:hAnsi="Times New Roman" w:cs="Times New Roman"/>
          <w:sz w:val="24"/>
          <w:szCs w:val="24"/>
        </w:rPr>
        <w:t xml:space="preserve">) s presne určenými súradnicami bodov. </w:t>
      </w:r>
      <w:r w:rsidR="00544617" w:rsidRPr="00A962BB">
        <w:rPr>
          <w:rFonts w:ascii="Times New Roman" w:hAnsi="Times New Roman" w:cs="Times New Roman"/>
          <w:sz w:val="24"/>
          <w:szCs w:val="24"/>
        </w:rPr>
        <w:t>Súčasťou podrobností bude</w:t>
      </w:r>
      <w:r w:rsidR="00CB65D1" w:rsidRPr="00A962BB">
        <w:rPr>
          <w:rFonts w:ascii="Times New Roman" w:hAnsi="Times New Roman" w:cs="Times New Roman"/>
          <w:sz w:val="24"/>
          <w:szCs w:val="24"/>
        </w:rPr>
        <w:t xml:space="preserve"> mapk</w:t>
      </w:r>
      <w:r w:rsidR="00544617" w:rsidRPr="00A962BB">
        <w:rPr>
          <w:rFonts w:ascii="Times New Roman" w:hAnsi="Times New Roman" w:cs="Times New Roman"/>
          <w:sz w:val="24"/>
          <w:szCs w:val="24"/>
        </w:rPr>
        <w:t>a</w:t>
      </w:r>
      <w:r w:rsidR="00CB65D1"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5D1" w:rsidRPr="00A962B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CB65D1" w:rsidRPr="00A962BB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="00CB65D1" w:rsidRPr="00A962B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A962BB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4A686E" w:rsidRPr="00A962BB">
        <w:rPr>
          <w:rFonts w:ascii="Times New Roman" w:hAnsi="Times New Roman" w:cs="Times New Roman"/>
          <w:sz w:val="24"/>
          <w:szCs w:val="24"/>
        </w:rPr>
        <w:t>zameria</w:t>
      </w:r>
      <w:r w:rsidR="00CB65D1" w:rsidRPr="00A962BB">
        <w:rPr>
          <w:rFonts w:ascii="Times New Roman" w:hAnsi="Times New Roman" w:cs="Times New Roman"/>
          <w:sz w:val="24"/>
          <w:szCs w:val="24"/>
        </w:rPr>
        <w:t xml:space="preserve"> GPS (nie je potrebné ich označovanie, zameranie </w:t>
      </w:r>
      <w:r w:rsidR="00544617" w:rsidRPr="00A962BB">
        <w:rPr>
          <w:rFonts w:ascii="Times New Roman" w:hAnsi="Times New Roman" w:cs="Times New Roman"/>
          <w:sz w:val="24"/>
          <w:szCs w:val="24"/>
        </w:rPr>
        <w:t xml:space="preserve">bodov </w:t>
      </w:r>
      <w:proofErr w:type="spellStart"/>
      <w:r w:rsidR="00544617" w:rsidRPr="00A962BB">
        <w:rPr>
          <w:rFonts w:ascii="Times New Roman" w:hAnsi="Times New Roman" w:cs="Times New Roman"/>
          <w:sz w:val="24"/>
          <w:szCs w:val="24"/>
        </w:rPr>
        <w:t>prostredíctvom</w:t>
      </w:r>
      <w:proofErr w:type="spellEnd"/>
      <w:r w:rsidR="00544617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CB65D1" w:rsidRPr="00A962BB">
        <w:rPr>
          <w:rFonts w:ascii="Times New Roman" w:hAnsi="Times New Roman" w:cs="Times New Roman"/>
          <w:sz w:val="24"/>
          <w:szCs w:val="24"/>
        </w:rPr>
        <w:t xml:space="preserve">GPS </w:t>
      </w:r>
      <w:r w:rsidR="00544617" w:rsidRPr="00A962BB">
        <w:rPr>
          <w:rFonts w:ascii="Times New Roman" w:hAnsi="Times New Roman" w:cs="Times New Roman"/>
          <w:sz w:val="24"/>
          <w:szCs w:val="24"/>
        </w:rPr>
        <w:t>je rozhodujúce v monotónnom prostredí mokradí,</w:t>
      </w:r>
      <w:r w:rsidR="00CB65D1" w:rsidRPr="00A962BB">
        <w:rPr>
          <w:rFonts w:ascii="Times New Roman" w:hAnsi="Times New Roman" w:cs="Times New Roman"/>
          <w:sz w:val="24"/>
          <w:szCs w:val="24"/>
        </w:rPr>
        <w:t xml:space="preserve"> aby bol </w:t>
      </w:r>
      <w:r w:rsidR="00544617" w:rsidRPr="00A962BB">
        <w:rPr>
          <w:rFonts w:ascii="Times New Roman" w:hAnsi="Times New Roman" w:cs="Times New Roman"/>
          <w:sz w:val="24"/>
          <w:szCs w:val="24"/>
        </w:rPr>
        <w:t xml:space="preserve">každý bod </w:t>
      </w:r>
      <w:r w:rsidR="00CE122D" w:rsidRPr="00A962BB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="00CB65D1" w:rsidRPr="00A962BB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="00CB65D1" w:rsidRPr="00A962BB">
        <w:rPr>
          <w:rFonts w:ascii="Times New Roman" w:hAnsi="Times New Roman" w:cs="Times New Roman"/>
          <w:sz w:val="24"/>
          <w:szCs w:val="24"/>
        </w:rPr>
        <w:t xml:space="preserve"> aj </w:t>
      </w:r>
      <w:r w:rsidR="00544617" w:rsidRPr="00A962BB">
        <w:rPr>
          <w:rFonts w:ascii="Times New Roman" w:hAnsi="Times New Roman" w:cs="Times New Roman"/>
          <w:sz w:val="24"/>
          <w:szCs w:val="24"/>
        </w:rPr>
        <w:t>nasledujúce roky</w:t>
      </w:r>
      <w:r w:rsidR="00CB65D1" w:rsidRPr="00A962BB">
        <w:rPr>
          <w:rFonts w:ascii="Times New Roman" w:hAnsi="Times New Roman" w:cs="Times New Roman"/>
          <w:sz w:val="24"/>
          <w:szCs w:val="24"/>
        </w:rPr>
        <w:t>). Ak niektoré z 20 bodov (TMP) nebude dostupných (umiestnenie v</w:t>
      </w:r>
      <w:r w:rsidR="00544617" w:rsidRPr="00A962BB">
        <w:rPr>
          <w:rFonts w:ascii="Times New Roman" w:hAnsi="Times New Roman" w:cs="Times New Roman"/>
          <w:sz w:val="24"/>
          <w:szCs w:val="24"/>
        </w:rPr>
        <w:t> nedostup</w:t>
      </w:r>
      <w:r w:rsidR="004A686E" w:rsidRPr="00A962BB">
        <w:rPr>
          <w:rFonts w:ascii="Times New Roman" w:hAnsi="Times New Roman" w:cs="Times New Roman"/>
          <w:sz w:val="24"/>
          <w:szCs w:val="24"/>
        </w:rPr>
        <w:t>n</w:t>
      </w:r>
      <w:r w:rsidR="00544617" w:rsidRPr="00A962BB">
        <w:rPr>
          <w:rFonts w:ascii="Times New Roman" w:hAnsi="Times New Roman" w:cs="Times New Roman"/>
          <w:sz w:val="24"/>
          <w:szCs w:val="24"/>
        </w:rPr>
        <w:t>om prostredí</w:t>
      </w:r>
      <w:r w:rsidR="00CB65D1" w:rsidRPr="00A962BB">
        <w:rPr>
          <w:rFonts w:ascii="Times New Roman" w:hAnsi="Times New Roman" w:cs="Times New Roman"/>
          <w:sz w:val="24"/>
          <w:szCs w:val="24"/>
        </w:rPr>
        <w:t xml:space="preserve">, na vodnej ploche a pod.) potom </w:t>
      </w:r>
      <w:proofErr w:type="spellStart"/>
      <w:r w:rsidR="00CB65D1" w:rsidRPr="00A962B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CB65D1" w:rsidRPr="00A962BB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A962BB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A962BB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A962B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A962BB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A962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3A0D106E" w:rsidR="0035067C" w:rsidRPr="00A962BB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</w:t>
      </w:r>
      <w:r w:rsidR="00544617" w:rsidRPr="00A962BB">
        <w:rPr>
          <w:rFonts w:ascii="Times New Roman" w:hAnsi="Times New Roman" w:cs="Times New Roman"/>
          <w:sz w:val="24"/>
          <w:szCs w:val="24"/>
        </w:rPr>
        <w:t>a</w:t>
      </w:r>
      <w:r w:rsidRPr="00A962BB">
        <w:rPr>
          <w:rFonts w:ascii="Times New Roman" w:hAnsi="Times New Roman" w:cs="Times New Roman"/>
          <w:sz w:val="24"/>
          <w:szCs w:val="24"/>
        </w:rPr>
        <w:t xml:space="preserve">) až </w:t>
      </w:r>
      <w:r w:rsidR="00544617" w:rsidRPr="00A962BB">
        <w:rPr>
          <w:rFonts w:ascii="Times New Roman" w:hAnsi="Times New Roman" w:cs="Times New Roman"/>
          <w:sz w:val="24"/>
          <w:szCs w:val="24"/>
        </w:rPr>
        <w:t>c</w:t>
      </w:r>
      <w:r w:rsidRPr="00A962BB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29D70270" w:rsidR="00051DD4" w:rsidRPr="00A962BB" w:rsidRDefault="00E679BB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A962BB">
        <w:rPr>
          <w:noProof/>
          <w:lang w:eastAsia="sk-SK"/>
        </w:rPr>
        <w:lastRenderedPageBreak/>
        <w:drawing>
          <wp:inline distT="0" distB="0" distL="0" distR="0" wp14:anchorId="1993475D" wp14:editId="39C698AC">
            <wp:extent cx="5760720" cy="3688080"/>
            <wp:effectExtent l="19050" t="19050" r="11430" b="266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0" b="4958"/>
                    <a:stretch/>
                  </pic:blipFill>
                  <pic:spPr bwMode="auto">
                    <a:xfrm>
                      <a:off x="0" y="0"/>
                      <a:ext cx="5760720" cy="3688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5D8100EC" w:rsidR="00051DD4" w:rsidRPr="00A962BB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A962BB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A962BB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A962BB">
        <w:rPr>
          <w:rFonts w:ascii="Times New Roman" w:hAnsi="Times New Roman" w:cs="Times New Roman"/>
          <w:sz w:val="16"/>
          <w:szCs w:val="16"/>
        </w:rPr>
        <w:t>TML</w:t>
      </w:r>
      <w:r w:rsidR="00020654" w:rsidRPr="00A962BB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A962BB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A962BB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A962BB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A962BB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A962BB">
        <w:rPr>
          <w:rFonts w:ascii="Times New Roman" w:hAnsi="Times New Roman" w:cs="Times New Roman"/>
          <w:sz w:val="16"/>
          <w:szCs w:val="16"/>
        </w:rPr>
        <w:t xml:space="preserve"> pre monitoring </w:t>
      </w:r>
      <w:r w:rsidR="00544617" w:rsidRPr="00A962BB">
        <w:rPr>
          <w:rFonts w:ascii="Times New Roman" w:hAnsi="Times New Roman" w:cs="Times New Roman"/>
          <w:sz w:val="16"/>
          <w:szCs w:val="16"/>
        </w:rPr>
        <w:t xml:space="preserve">bežných </w:t>
      </w:r>
      <w:r w:rsidR="00A213DA" w:rsidRPr="00A962BB">
        <w:rPr>
          <w:rFonts w:ascii="Times New Roman" w:hAnsi="Times New Roman" w:cs="Times New Roman"/>
          <w:sz w:val="16"/>
          <w:szCs w:val="16"/>
        </w:rPr>
        <w:t xml:space="preserve">druhov vtáctva </w:t>
      </w:r>
      <w:r w:rsidR="00544617" w:rsidRPr="00A962BB">
        <w:rPr>
          <w:rFonts w:ascii="Times New Roman" w:hAnsi="Times New Roman" w:cs="Times New Roman"/>
          <w:sz w:val="16"/>
          <w:szCs w:val="16"/>
        </w:rPr>
        <w:t>mokradí</w:t>
      </w:r>
      <w:r w:rsidR="00020654" w:rsidRPr="00A962BB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A962BB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BD89F4C" w14:textId="77777777" w:rsidR="004A686E" w:rsidRPr="00A962BB" w:rsidRDefault="004A686E" w:rsidP="004A686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7064113B" w14:textId="77777777" w:rsidR="004A686E" w:rsidRPr="00A962B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F5F08E" w14:textId="77777777" w:rsidR="004A686E" w:rsidRPr="00A962B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2BB">
        <w:rPr>
          <w:rFonts w:ascii="Times New Roman" w:hAnsi="Times New Roman"/>
          <w:sz w:val="24"/>
          <w:szCs w:val="24"/>
        </w:rPr>
        <w:t xml:space="preserve">Najväčší z našich </w:t>
      </w:r>
      <w:proofErr w:type="spellStart"/>
      <w:r w:rsidRPr="00A962BB">
        <w:rPr>
          <w:rFonts w:ascii="Times New Roman" w:hAnsi="Times New Roman"/>
          <w:sz w:val="24"/>
          <w:szCs w:val="24"/>
        </w:rPr>
        <w:t>trsteniarikov</w:t>
      </w:r>
      <w:proofErr w:type="spellEnd"/>
      <w:r w:rsidRPr="00A962BB">
        <w:rPr>
          <w:rFonts w:ascii="Times New Roman" w:hAnsi="Times New Roman"/>
          <w:sz w:val="24"/>
          <w:szCs w:val="24"/>
        </w:rPr>
        <w:t xml:space="preserve">, dorastá do veľkosti asi 20 cm. Celkovo ale pôsobí veľkým dojmom, najmä vďaka veľkému zobáku. Na chrbtovej strane je jednotne hnedo sfarbený, brušná strana je svetlejšia, pričom hrdlo je belavé a boky a bruško béžové. Napriek tomu že žije v trstine, je pomerne často registrovaný aj vizuálne, pretože rád spieva z dobre viditeľných miest. Obyčajne drží telo vzpriamene a na hlave vztyčuje malú </w:t>
      </w:r>
      <w:proofErr w:type="spellStart"/>
      <w:r w:rsidRPr="00A962BB">
        <w:rPr>
          <w:rFonts w:ascii="Times New Roman" w:hAnsi="Times New Roman"/>
          <w:sz w:val="24"/>
          <w:szCs w:val="24"/>
        </w:rPr>
        <w:t>chocholku</w:t>
      </w:r>
      <w:proofErr w:type="spellEnd"/>
      <w:r w:rsidRPr="00A962BB">
        <w:rPr>
          <w:rFonts w:ascii="Times New Roman" w:hAnsi="Times New Roman"/>
          <w:sz w:val="24"/>
          <w:szCs w:val="24"/>
        </w:rPr>
        <w:t xml:space="preserve">. Viac ako vizuálne je však </w:t>
      </w:r>
      <w:proofErr w:type="spellStart"/>
      <w:r w:rsidRPr="00A962BB">
        <w:rPr>
          <w:rFonts w:ascii="Times New Roman" w:hAnsi="Times New Roman"/>
          <w:sz w:val="24"/>
          <w:szCs w:val="24"/>
        </w:rPr>
        <w:t>zaznamenateľný</w:t>
      </w:r>
      <w:proofErr w:type="spellEnd"/>
      <w:r w:rsidRPr="00A962BB">
        <w:rPr>
          <w:rFonts w:ascii="Times New Roman" w:hAnsi="Times New Roman"/>
          <w:sz w:val="24"/>
          <w:szCs w:val="24"/>
        </w:rPr>
        <w:t xml:space="preserve"> akusticky. Má pomerne jednoduchý, ale silný a ostrý spev, pri ktorom opakuje </w:t>
      </w:r>
      <w:proofErr w:type="spellStart"/>
      <w:r w:rsidRPr="00A962BB">
        <w:rPr>
          <w:rFonts w:ascii="Times New Roman" w:hAnsi="Times New Roman"/>
          <w:sz w:val="24"/>
          <w:szCs w:val="24"/>
        </w:rPr>
        <w:t>krátkoslabičné</w:t>
      </w:r>
      <w:proofErr w:type="spellEnd"/>
      <w:r w:rsidRPr="00A962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/>
          <w:sz w:val="24"/>
          <w:szCs w:val="24"/>
        </w:rPr>
        <w:t>kerr-kerr</w:t>
      </w:r>
      <w:proofErr w:type="spellEnd"/>
      <w:r w:rsidRPr="00A962BB">
        <w:rPr>
          <w:rFonts w:ascii="Times New Roman" w:hAnsi="Times New Roman"/>
          <w:sz w:val="24"/>
          <w:szCs w:val="24"/>
        </w:rPr>
        <w:t xml:space="preserve"> alebo </w:t>
      </w:r>
      <w:proofErr w:type="spellStart"/>
      <w:r w:rsidRPr="00A962BB">
        <w:rPr>
          <w:rFonts w:ascii="Times New Roman" w:hAnsi="Times New Roman"/>
          <w:sz w:val="24"/>
          <w:szCs w:val="24"/>
        </w:rPr>
        <w:t>krra-krra</w:t>
      </w:r>
      <w:proofErr w:type="spellEnd"/>
      <w:r w:rsidRPr="00A962BB">
        <w:rPr>
          <w:rFonts w:ascii="Times New Roman" w:hAnsi="Times New Roman"/>
          <w:sz w:val="24"/>
          <w:szCs w:val="24"/>
        </w:rPr>
        <w:t xml:space="preserve">. Hlas je možné nájsť tu: </w:t>
      </w:r>
      <w:hyperlink r:id="rId8" w:history="1">
        <w:r w:rsidRPr="00A962BB">
          <w:rPr>
            <w:rStyle w:val="Hypertextovprepojenie"/>
            <w:rFonts w:ascii="Times New Roman" w:hAnsi="Times New Roman"/>
            <w:sz w:val="24"/>
            <w:szCs w:val="24"/>
          </w:rPr>
          <w:t>https://xeno-canto.org/species/Acrocephalus-arundinaceus</w:t>
        </w:r>
      </w:hyperlink>
    </w:p>
    <w:p w14:paraId="7B1A559E" w14:textId="77777777" w:rsidR="004A686E" w:rsidRPr="00A962B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538D07" w14:textId="77777777" w:rsidR="004A686E" w:rsidRPr="00A962B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561E7B" w14:textId="77777777" w:rsidR="004A686E" w:rsidRPr="00A962B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2BB">
        <w:rPr>
          <w:rFonts w:ascii="Times New Roman" w:hAnsi="Times New Roman"/>
          <w:noProof/>
          <w:sz w:val="24"/>
          <w:szCs w:val="24"/>
          <w:lang w:eastAsia="sk-SK"/>
        </w:rPr>
        <w:lastRenderedPageBreak/>
        <w:drawing>
          <wp:inline distT="0" distB="0" distL="0" distR="0" wp14:anchorId="408C7842" wp14:editId="67EE65B3">
            <wp:extent cx="3024293" cy="2268220"/>
            <wp:effectExtent l="0" t="0" r="5080" b="0"/>
            <wp:docPr id="1" name="Obrázok 1" descr="Acrocephalus arundinaceus | Rouxinol-grande-dos-caniços Grea… | Flic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rocephalus arundinaceus | Rouxinol-grande-dos-caniços Grea… | Flick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784" cy="227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62BB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FC0692E" wp14:editId="538FEBCB">
            <wp:extent cx="2474976" cy="3093720"/>
            <wp:effectExtent l="0" t="0" r="1905" b="0"/>
            <wp:docPr id="8" name="Obrázok 8" descr="Great reed warbler (Acrocephalus arundinaceus - Robert Kreinz Nature  Photogra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eat reed warbler (Acrocephalus arundinaceus - Robert Kreinz Nature  Photograph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340" cy="310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C45D3" w14:textId="77777777" w:rsidR="004A686E" w:rsidRPr="00A962B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6F9448" w14:textId="77777777" w:rsidR="004A686E" w:rsidRPr="00A962BB" w:rsidRDefault="004A686E" w:rsidP="004A686E">
      <w:pPr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A962BB">
        <w:rPr>
          <w:rFonts w:ascii="Times New Roman" w:hAnsi="Times New Roman" w:cs="Times New Roman"/>
          <w:noProof/>
          <w:sz w:val="16"/>
          <w:szCs w:val="16"/>
        </w:rPr>
        <w:t>Obr. 3 trsteniarik veľký (foto: Cortes D.)</w:t>
      </w:r>
      <w:r w:rsidRPr="00A962BB">
        <w:rPr>
          <w:rFonts w:ascii="Times New Roman" w:hAnsi="Times New Roman" w:cs="Times New Roman"/>
          <w:noProof/>
          <w:sz w:val="16"/>
          <w:szCs w:val="16"/>
        </w:rPr>
        <w:tab/>
        <w:t>obr. 4. trsteniarik veľký často spieva vzpriamene z nekrytých  miest (foto: Kreinz R.)</w:t>
      </w:r>
    </w:p>
    <w:p w14:paraId="0A9865D3" w14:textId="77777777" w:rsidR="004A686E" w:rsidRPr="00A962BB" w:rsidRDefault="004A686E" w:rsidP="004A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7D9D52" w14:textId="082E0BA6" w:rsidR="008910DE" w:rsidRPr="00A962BB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1589D4D3" w14:textId="44E8D85E" w:rsidR="00502FB6" w:rsidRPr="00A962BB" w:rsidRDefault="00502FB6" w:rsidP="00FD5E7D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Pri vyhodnocovaní kvantitatívnych údajov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veľkého je potrebné brať do úvahy</w:t>
      </w:r>
      <w:r w:rsidR="00380B3B" w:rsidRPr="00A962BB">
        <w:rPr>
          <w:rFonts w:ascii="Times New Roman" w:hAnsi="Times New Roman" w:cs="Times New Roman"/>
          <w:sz w:val="24"/>
          <w:szCs w:val="24"/>
        </w:rPr>
        <w:t xml:space="preserve">, že po spárení klesá hlasová aktivita samcov. V dôsledku toho počet spievajúcich samcov zaznamenaných na lokalite môže byť niekoľkonásobne nižší ako počet hniezdiacich párov. </w:t>
      </w:r>
      <w:proofErr w:type="spellStart"/>
      <w:r w:rsidR="00380B3B" w:rsidRPr="00A962BB">
        <w:rPr>
          <w:rFonts w:ascii="Times New Roman" w:hAnsi="Times New Roman" w:cs="Times New Roman"/>
          <w:sz w:val="24"/>
          <w:szCs w:val="24"/>
        </w:rPr>
        <w:t>Trsteniariky</w:t>
      </w:r>
      <w:proofErr w:type="spellEnd"/>
      <w:r w:rsidR="00380B3B" w:rsidRPr="00A962BB">
        <w:rPr>
          <w:rFonts w:ascii="Times New Roman" w:hAnsi="Times New Roman" w:cs="Times New Roman"/>
          <w:sz w:val="24"/>
          <w:szCs w:val="24"/>
        </w:rPr>
        <w:t xml:space="preserve"> navyše prilietajú zo zimovísk postupne, vo vlnách, aktívne obhajujú teritóriá prevažne samce, ktoré zatiaľ nie sú spárené a mohli priletieť neskôr, kým vtáky, ktoré prileteli skôr už môžu hniezdiť a na lokalite unikajú pozornosti.</w:t>
      </w:r>
    </w:p>
    <w:p w14:paraId="438E675F" w14:textId="5503D7FE" w:rsidR="008910DE" w:rsidRPr="00A962BB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A962BB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962BB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252FE4C1" w:rsidR="000D1B15" w:rsidRPr="00A962B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A962BB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A962BB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A962BB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A962BB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A962BB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A962BB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A962B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A962BB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A962BB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</w:t>
      </w:r>
      <w:r w:rsidR="00231A46" w:rsidRPr="00A962B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A962BB">
        <w:rPr>
          <w:rFonts w:ascii="Times New Roman" w:hAnsi="Times New Roman" w:cs="Times New Roman"/>
          <w:i/>
          <w:iCs/>
          <w:sz w:val="24"/>
          <w:szCs w:val="24"/>
        </w:rPr>
        <w:t xml:space="preserve"> ak sú mu známe</w:t>
      </w:r>
      <w:r w:rsidR="00231A46" w:rsidRPr="00A962B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A962BB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A962B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1641CF8F" w:rsidR="000D1B15" w:rsidRPr="00A962BB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A962BB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A962BB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A962BB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A962BB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A962BB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A962BB">
        <w:rPr>
          <w:rFonts w:ascii="Times New Roman" w:hAnsi="Times New Roman" w:cs="Times New Roman"/>
          <w:sz w:val="24"/>
          <w:szCs w:val="24"/>
        </w:rPr>
        <w:t>.</w:t>
      </w:r>
      <w:r w:rsidR="000D1B15" w:rsidRPr="00A962BB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A962BB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A962BB">
        <w:rPr>
          <w:rFonts w:ascii="Times New Roman" w:hAnsi="Times New Roman" w:cs="Times New Roman"/>
          <w:sz w:val="24"/>
          <w:szCs w:val="24"/>
        </w:rPr>
        <w:t>automatick</w:t>
      </w:r>
      <w:r w:rsidR="00BD6974" w:rsidRPr="00A962BB">
        <w:rPr>
          <w:rFonts w:ascii="Times New Roman" w:hAnsi="Times New Roman" w:cs="Times New Roman"/>
          <w:sz w:val="24"/>
          <w:szCs w:val="24"/>
        </w:rPr>
        <w:t>ých</w:t>
      </w:r>
      <w:r w:rsidR="000D1B15" w:rsidRPr="00A962BB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A962BB">
        <w:rPr>
          <w:rFonts w:ascii="Times New Roman" w:hAnsi="Times New Roman" w:cs="Times New Roman"/>
          <w:sz w:val="24"/>
          <w:szCs w:val="24"/>
        </w:rPr>
        <w:t>ov</w:t>
      </w:r>
      <w:r w:rsidR="000D1B15" w:rsidRPr="00A962BB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4A686E" w:rsidRPr="00A962BB">
        <w:rPr>
          <w:rFonts w:ascii="Times New Roman" w:hAnsi="Times New Roman" w:cs="Times New Roman"/>
          <w:sz w:val="24"/>
          <w:szCs w:val="24"/>
        </w:rPr>
        <w:t>softvéru</w:t>
      </w:r>
      <w:r w:rsidR="000D1B15" w:rsidRPr="00A962BB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A962B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3EF4485F" w:rsidR="000D1B15" w:rsidRPr="00A962BB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A962BB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</w:t>
      </w:r>
      <w:r w:rsidR="00E679BB" w:rsidRPr="00A962BB">
        <w:rPr>
          <w:rFonts w:ascii="Times New Roman" w:hAnsi="Times New Roman" w:cs="Times New Roman"/>
          <w:sz w:val="24"/>
          <w:szCs w:val="24"/>
        </w:rPr>
        <w:t>rôzne relevantné</w:t>
      </w:r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BD6974" w:rsidRPr="00A962BB">
        <w:rPr>
          <w:rFonts w:ascii="Times New Roman" w:hAnsi="Times New Roman" w:cs="Times New Roman"/>
          <w:sz w:val="24"/>
          <w:szCs w:val="24"/>
        </w:rPr>
        <w:t>databázy</w:t>
      </w:r>
      <w:r w:rsidR="00E679BB" w:rsidRPr="00A962BB">
        <w:rPr>
          <w:rFonts w:ascii="Times New Roman" w:hAnsi="Times New Roman" w:cs="Times New Roman"/>
          <w:sz w:val="24"/>
          <w:szCs w:val="24"/>
        </w:rPr>
        <w:t xml:space="preserve"> a iné údaje</w:t>
      </w:r>
      <w:r w:rsidRPr="00A962BB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 w:rsidRPr="00A962BB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A962BB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231A46" w:rsidRPr="00A962BB">
        <w:rPr>
          <w:rFonts w:ascii="Times New Roman" w:hAnsi="Times New Roman" w:cs="Times New Roman"/>
          <w:sz w:val="24"/>
          <w:szCs w:val="24"/>
        </w:rPr>
        <w:t xml:space="preserve">likvidácia </w:t>
      </w:r>
      <w:r w:rsidR="00231A46" w:rsidRPr="00A962BB">
        <w:rPr>
          <w:rFonts w:ascii="Times New Roman" w:hAnsi="Times New Roman" w:cs="Times New Roman"/>
          <w:sz w:val="24"/>
          <w:szCs w:val="24"/>
        </w:rPr>
        <w:lastRenderedPageBreak/>
        <w:t>trstinových porastov, vyschnutie mokrade</w:t>
      </w:r>
      <w:r w:rsidR="00BD6974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Pr="00A962BB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A962BB">
        <w:rPr>
          <w:rFonts w:ascii="Times New Roman" w:hAnsi="Times New Roman" w:cs="Times New Roman"/>
          <w:sz w:val="24"/>
          <w:szCs w:val="24"/>
        </w:rPr>
        <w:t>v</w:t>
      </w:r>
      <w:r w:rsidRPr="00A962BB">
        <w:rPr>
          <w:rFonts w:ascii="Times New Roman" w:hAnsi="Times New Roman" w:cs="Times New Roman"/>
          <w:sz w:val="24"/>
          <w:szCs w:val="24"/>
        </w:rPr>
        <w:t>ateľ.</w:t>
      </w:r>
      <w:r w:rsidR="0023401F" w:rsidRPr="00A962BB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dát zadaných </w:t>
      </w:r>
      <w:proofErr w:type="spellStart"/>
      <w:r w:rsidR="0023401F" w:rsidRPr="00A962BB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A962BB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A962BB">
        <w:rPr>
          <w:rFonts w:ascii="Times New Roman" w:hAnsi="Times New Roman" w:cs="Times New Roman"/>
          <w:sz w:val="24"/>
          <w:szCs w:val="24"/>
        </w:rPr>
        <w:t>, tak</w:t>
      </w:r>
      <w:r w:rsidR="0023401F" w:rsidRPr="00A962BB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A962BB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2A32C76D" w:rsidR="0023401F" w:rsidRPr="00A962BB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A962BB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A962BB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A962BB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A962BB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A962BB">
        <w:rPr>
          <w:rFonts w:ascii="Times New Roman" w:hAnsi="Times New Roman" w:cs="Times New Roman"/>
          <w:sz w:val="24"/>
          <w:szCs w:val="24"/>
        </w:rPr>
        <w:t>o</w:t>
      </w:r>
      <w:r w:rsidR="006C0C59" w:rsidRPr="00A962BB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A962BB">
        <w:rPr>
          <w:rFonts w:ascii="Times New Roman" w:hAnsi="Times New Roman" w:cs="Times New Roman"/>
          <w:sz w:val="24"/>
          <w:szCs w:val="24"/>
        </w:rPr>
        <w:t>ých</w:t>
      </w:r>
      <w:r w:rsidR="006C0C59" w:rsidRPr="00A962BB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í </w:t>
      </w:r>
      <w:r w:rsidR="00231A46" w:rsidRPr="00A962BB">
        <w:rPr>
          <w:rFonts w:ascii="Times New Roman" w:hAnsi="Times New Roman" w:cs="Times New Roman"/>
          <w:sz w:val="24"/>
          <w:szCs w:val="24"/>
        </w:rPr>
        <w:t>1</w:t>
      </w:r>
      <w:r w:rsidR="00FA2403" w:rsidRPr="00A962BB">
        <w:rPr>
          <w:rFonts w:ascii="Times New Roman" w:hAnsi="Times New Roman" w:cs="Times New Roman"/>
          <w:sz w:val="24"/>
          <w:szCs w:val="24"/>
        </w:rPr>
        <w:t>5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9BB" w:rsidRPr="00A962BB">
        <w:rPr>
          <w:rFonts w:ascii="Times New Roman" w:hAnsi="Times New Roman" w:cs="Times New Roman"/>
          <w:sz w:val="24"/>
          <w:szCs w:val="24"/>
        </w:rPr>
        <w:t>trsteniarika</w:t>
      </w:r>
      <w:proofErr w:type="spellEnd"/>
      <w:r w:rsidR="00E679BB" w:rsidRPr="00A962BB">
        <w:rPr>
          <w:rFonts w:ascii="Times New Roman" w:hAnsi="Times New Roman" w:cs="Times New Roman"/>
          <w:sz w:val="24"/>
          <w:szCs w:val="24"/>
        </w:rPr>
        <w:t xml:space="preserve"> veľkého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 w:rsidRPr="00A962BB">
        <w:rPr>
          <w:rFonts w:ascii="Times New Roman" w:hAnsi="Times New Roman" w:cs="Times New Roman"/>
          <w:sz w:val="24"/>
          <w:szCs w:val="24"/>
        </w:rPr>
        <w:t>priazniv</w:t>
      </w:r>
      <w:r w:rsidR="003002E5" w:rsidRPr="00A962BB">
        <w:rPr>
          <w:rFonts w:ascii="Times New Roman" w:hAnsi="Times New Roman" w:cs="Times New Roman"/>
          <w:sz w:val="24"/>
          <w:szCs w:val="24"/>
        </w:rPr>
        <w:t>á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ak </w:t>
      </w:r>
      <w:r w:rsidR="00231A46" w:rsidRPr="00A962BB">
        <w:rPr>
          <w:rFonts w:ascii="Times New Roman" w:hAnsi="Times New Roman" w:cs="Times New Roman"/>
          <w:sz w:val="24"/>
          <w:szCs w:val="24"/>
        </w:rPr>
        <w:t>5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až </w:t>
      </w:r>
      <w:r w:rsidR="000D701A" w:rsidRPr="00A962BB">
        <w:rPr>
          <w:rFonts w:ascii="Times New Roman" w:hAnsi="Times New Roman" w:cs="Times New Roman"/>
          <w:sz w:val="24"/>
          <w:szCs w:val="24"/>
        </w:rPr>
        <w:t>14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jedincov 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A962BB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A962BB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A962BB">
        <w:rPr>
          <w:rFonts w:ascii="Times New Roman" w:hAnsi="Times New Roman" w:cs="Times New Roman"/>
          <w:sz w:val="24"/>
          <w:szCs w:val="24"/>
        </w:rPr>
        <w:t>(U1)</w:t>
      </w:r>
      <w:r w:rsidR="003002E5" w:rsidRPr="00A962BB">
        <w:rPr>
          <w:rFonts w:ascii="Times New Roman" w:hAnsi="Times New Roman" w:cs="Times New Roman"/>
          <w:sz w:val="24"/>
          <w:szCs w:val="24"/>
        </w:rPr>
        <w:t>,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A962BB">
        <w:rPr>
          <w:rFonts w:ascii="Times New Roman" w:hAnsi="Times New Roman" w:cs="Times New Roman"/>
          <w:sz w:val="24"/>
          <w:szCs w:val="24"/>
        </w:rPr>
        <w:t>0</w:t>
      </w:r>
      <w:r w:rsidR="003002E5" w:rsidRPr="00A962BB">
        <w:rPr>
          <w:rFonts w:ascii="Times New Roman" w:hAnsi="Times New Roman" w:cs="Times New Roman"/>
          <w:sz w:val="24"/>
          <w:szCs w:val="24"/>
        </w:rPr>
        <w:t xml:space="preserve"> až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231A46" w:rsidRPr="00A962BB">
        <w:rPr>
          <w:rFonts w:ascii="Times New Roman" w:hAnsi="Times New Roman" w:cs="Times New Roman"/>
          <w:sz w:val="24"/>
          <w:szCs w:val="24"/>
        </w:rPr>
        <w:t>4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A962BB">
        <w:rPr>
          <w:rFonts w:ascii="Times New Roman" w:hAnsi="Times New Roman" w:cs="Times New Roman"/>
          <w:sz w:val="24"/>
          <w:szCs w:val="24"/>
        </w:rPr>
        <w:t>jedince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A962BB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A962BB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A962BB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A962BB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A962BB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A962BB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A962BB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A962BB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A962BB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A962BB">
        <w:rPr>
          <w:rFonts w:ascii="Times New Roman" w:hAnsi="Times New Roman" w:cs="Times New Roman"/>
          <w:sz w:val="24"/>
          <w:szCs w:val="24"/>
        </w:rPr>
        <w:t>5</w:t>
      </w:r>
      <w:r w:rsidRPr="00A962BB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A962BB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A962B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62BB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A962B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A962BB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62BB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A962B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t>SOS/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A962B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HarperCollins</w:t>
      </w:r>
      <w:r w:rsidRPr="00A962BB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A962B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A962BB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62BB">
        <w:rPr>
          <w:rFonts w:ascii="Times New Roman" w:hAnsi="Times New Roman" w:cs="Times New Roman"/>
          <w:sz w:val="24"/>
          <w:szCs w:val="24"/>
        </w:rPr>
        <w:lastRenderedPageBreak/>
        <w:t>Voříšek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A962BB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A962BB">
        <w:rPr>
          <w:rFonts w:ascii="Times New Roman" w:hAnsi="Times New Roman" w:cs="Times New Roman"/>
          <w:sz w:val="24"/>
          <w:szCs w:val="24"/>
        </w:rPr>
        <w:t>.</w:t>
      </w:r>
    </w:p>
    <w:p w14:paraId="2EB244A8" w14:textId="39679289" w:rsidR="00422A26" w:rsidRPr="00A962BB" w:rsidRDefault="00A532E7" w:rsidP="00231A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62BB">
        <w:rPr>
          <w:rFonts w:ascii="Times New Roman" w:hAnsi="Times New Roman" w:cs="Times New Roman"/>
          <w:sz w:val="24"/>
          <w:szCs w:val="24"/>
        </w:rPr>
        <w:br w:type="page"/>
      </w:r>
      <w:r w:rsidRPr="00A962BB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962BB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A962BB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A962BB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A962B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962BB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A962BB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A962BB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A962BB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A962B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A962BB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A962BB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A962BB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A962BB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A962B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A962BB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A962BB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A962BB" w14:paraId="37577675" w14:textId="2A2513C9" w:rsidTr="00CC6D1E">
        <w:tc>
          <w:tcPr>
            <w:tcW w:w="2405" w:type="dxa"/>
          </w:tcPr>
          <w:p w14:paraId="687D18AB" w14:textId="483C5B26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A962BB" w14:paraId="726DFB48" w14:textId="02FECBCD" w:rsidTr="00CC6D1E">
        <w:tc>
          <w:tcPr>
            <w:tcW w:w="2405" w:type="dxa"/>
          </w:tcPr>
          <w:p w14:paraId="05937780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A962BB" w14:paraId="5F0EBEBB" w14:textId="4BE9CE09" w:rsidTr="00CC6D1E">
        <w:tc>
          <w:tcPr>
            <w:tcW w:w="2405" w:type="dxa"/>
          </w:tcPr>
          <w:p w14:paraId="4A025491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A962BB" w14:paraId="1616570D" w14:textId="099186A1" w:rsidTr="00CC6D1E">
        <w:tc>
          <w:tcPr>
            <w:tcW w:w="2405" w:type="dxa"/>
          </w:tcPr>
          <w:p w14:paraId="55EA5591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A962BB" w14:paraId="65680016" w14:textId="4D8F56AD" w:rsidTr="00CC6D1E">
        <w:tc>
          <w:tcPr>
            <w:tcW w:w="2405" w:type="dxa"/>
          </w:tcPr>
          <w:p w14:paraId="5EEF03BC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A962BB" w14:paraId="2C6AF8A3" w14:textId="1E27DCDC" w:rsidTr="00CC6D1E">
        <w:tc>
          <w:tcPr>
            <w:tcW w:w="2405" w:type="dxa"/>
          </w:tcPr>
          <w:p w14:paraId="3C416D46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A962BB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A962B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A962BB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A962B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A962B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A962BB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A962BB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A962B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A962B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A962BB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A962B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A962BB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A962BB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A962B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A962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A962BB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A962BB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962BB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962BB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A962BB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A962BB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A962B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A962BB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A962B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A962BB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A962BB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A962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A962BB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A962BB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A962BB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A962BB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962BB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A962BB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A962BB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962BB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A962BB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2BB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A962BB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A962BB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A962BB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62BB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A962BB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A962BB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A962BB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A962BB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A962BB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A962BB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A962BB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A962B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A962B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A962B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A962B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A962BB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A962BB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A962B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A962BB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A962BB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A962BB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A962BB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A962B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A962BB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A962B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A962BB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A962BB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A962BB">
        <w:rPr>
          <w:rFonts w:ascii="Times New Roman" w:hAnsi="Times New Roman" w:cs="Times New Roman"/>
          <w:sz w:val="20"/>
          <w:szCs w:val="20"/>
        </w:rPr>
        <w:t>)</w:t>
      </w:r>
      <w:r w:rsidRPr="00A962BB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A962B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A962B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A962BB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A962BB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A962BB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A962BB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A962BB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A962BB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A962BB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A962BB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A962BB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A962BB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A962BB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A962BB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A962BB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A962B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A962B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A962B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A962B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A962BB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A962BB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A962BB">
        <w:rPr>
          <w:rFonts w:ascii="Times New Roman" w:hAnsi="Times New Roman" w:cs="Times New Roman"/>
          <w:sz w:val="20"/>
          <w:szCs w:val="20"/>
        </w:rPr>
        <w:t>P (okruh 100 m okolo bodu)</w:t>
      </w:r>
      <w:r w:rsidRPr="00A962BB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A962BB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A962BB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A962BB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A962BB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A962BB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A962BB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A962BB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A962BB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A962BB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A962BB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A962B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A962BB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A962B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A962BB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A962BB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A962BB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A962BB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A962B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A962BB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A962B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A962B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A962B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A962BB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A962BB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A962BB" w:rsidRDefault="001777B6">
      <w:pPr>
        <w:rPr>
          <w:rFonts w:ascii="Times New Roman" w:hAnsi="Times New Roman" w:cs="Times New Roman"/>
          <w:sz w:val="20"/>
          <w:szCs w:val="20"/>
        </w:rPr>
      </w:pPr>
      <w:r w:rsidRPr="00A962BB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A962BB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62BB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A962BB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4A686E" w:rsidRPr="00A962BB" w14:paraId="422BD288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E2D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A962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80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4A686E" w:rsidRPr="00A962BB" w14:paraId="000593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964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63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4A686E" w:rsidRPr="00A962BB" w14:paraId="0408F6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2BD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68E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4A686E" w:rsidRPr="00A962BB" w14:paraId="1BBCC2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466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D1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4A686E" w:rsidRPr="00A962BB" w14:paraId="348F4A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6F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47A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4A686E" w:rsidRPr="00A962BB" w14:paraId="1079B2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9F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45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4A686E" w:rsidRPr="00A962BB" w14:paraId="3C9F7F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93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A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4A686E" w:rsidRPr="00A962BB" w14:paraId="2745BA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DF9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CBE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4A686E" w:rsidRPr="00A962BB" w14:paraId="45C92C6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19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EE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4A686E" w:rsidRPr="00A962BB" w14:paraId="083E8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D9C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01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4A686E" w:rsidRPr="00A962BB" w14:paraId="5CC6C3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E31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07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4A686E" w:rsidRPr="00A962BB" w14:paraId="3F91C8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0E3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961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4A686E" w:rsidRPr="00A962BB" w14:paraId="2C1C04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F43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5F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4A686E" w:rsidRPr="00A962BB" w14:paraId="488991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AB2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E03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4A686E" w:rsidRPr="00A962BB" w14:paraId="1B5087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193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79C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4A686E" w:rsidRPr="00A962BB" w14:paraId="0C1A0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9D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70C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4A686E" w:rsidRPr="00A962BB" w14:paraId="561C7E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1FA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72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4A686E" w:rsidRPr="00A962BB" w14:paraId="4D5C1A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4A0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7F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4A686E" w:rsidRPr="00A962BB" w14:paraId="72C776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61A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C09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4A686E" w:rsidRPr="00A962BB" w14:paraId="0D2F35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9A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A38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4A686E" w:rsidRPr="00A962BB" w14:paraId="68507B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B4A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C95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4A686E" w:rsidRPr="00A962BB" w14:paraId="77098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B12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98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4A686E" w:rsidRPr="00A962BB" w14:paraId="75EE2D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4A6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D6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4A686E" w:rsidRPr="00A962BB" w14:paraId="799C2E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546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F24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4A686E" w:rsidRPr="00A962BB" w14:paraId="2278E7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C5A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22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4A686E" w:rsidRPr="00A962BB" w14:paraId="2EDE39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D8A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3A1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4A686E" w:rsidRPr="00A962BB" w14:paraId="21F44F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55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53D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4A686E" w:rsidRPr="00A962BB" w14:paraId="23404F4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15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8E3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4A686E" w:rsidRPr="00A962BB" w14:paraId="25B4D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C4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732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4A686E" w:rsidRPr="00A962BB" w14:paraId="180D2E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D5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FC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4A686E" w:rsidRPr="00A962BB" w14:paraId="263328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E6E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3D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4A686E" w:rsidRPr="00A962BB" w14:paraId="62705E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C3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AF6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4A686E" w:rsidRPr="00A962BB" w14:paraId="2309A8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14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DEF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4A686E" w:rsidRPr="00A962BB" w14:paraId="5BA176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4FC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C8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4A686E" w:rsidRPr="00A962BB" w14:paraId="0A80DD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926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652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4A686E" w:rsidRPr="00A962BB" w14:paraId="24F7E6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19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C5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4A686E" w:rsidRPr="00A962BB" w14:paraId="119DD0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F7B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2E9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4A686E" w:rsidRPr="00A962BB" w14:paraId="6E8C2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5A9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18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4A686E" w:rsidRPr="00A962BB" w14:paraId="4C5403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2C9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03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4A686E" w:rsidRPr="00A962BB" w14:paraId="798671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116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A03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4A686E" w:rsidRPr="00A962BB" w14:paraId="0ABDF2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27D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117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4A686E" w:rsidRPr="00A962BB" w14:paraId="47B050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2C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FB5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4A686E" w:rsidRPr="00A962BB" w14:paraId="494A8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BB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51E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4A686E" w:rsidRPr="00A962BB" w14:paraId="387705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34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FB1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4A686E" w:rsidRPr="00A962BB" w14:paraId="2B3D0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501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C34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4A686E" w:rsidRPr="00A962BB" w14:paraId="54194D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03A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2F9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4A686E" w:rsidRPr="00A962BB" w14:paraId="7EB8A1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A68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DA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4A686E" w:rsidRPr="00A962BB" w14:paraId="2139D9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19A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175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4A686E" w:rsidRPr="00A962BB" w14:paraId="791E23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3B0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677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4A686E" w:rsidRPr="00A962BB" w14:paraId="5E79F1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A07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F78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4A686E" w:rsidRPr="00A962BB" w14:paraId="0A7CE5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8F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847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4A686E" w:rsidRPr="00A962BB" w14:paraId="63B796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022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4B6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4A686E" w:rsidRPr="00A962BB" w14:paraId="11713C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49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17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4A686E" w:rsidRPr="00A962BB" w14:paraId="2F7894A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502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45F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4A686E" w:rsidRPr="00A962BB" w14:paraId="428A0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C3E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4AB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4A686E" w:rsidRPr="00A962BB" w14:paraId="690E3B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71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6A7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4A686E" w:rsidRPr="00A962BB" w14:paraId="318F71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39B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B0B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4A686E" w:rsidRPr="00A962BB" w14:paraId="74E63AF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D38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F1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4A686E" w:rsidRPr="00A962BB" w14:paraId="4B6E4FD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946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94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4A686E" w:rsidRPr="00A962BB" w14:paraId="2584C8B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A16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C6E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4A686E" w:rsidRPr="00A962BB" w14:paraId="3F5D1F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A43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15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4A686E" w:rsidRPr="00A962BB" w14:paraId="77B8A4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A8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3F9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4A686E" w:rsidRPr="00A962BB" w14:paraId="7E4EE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4CB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A82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4A686E" w:rsidRPr="00A962BB" w14:paraId="23C4DD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D41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0AC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4A686E" w:rsidRPr="00A962BB" w14:paraId="5C3EB2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61E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F57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4A686E" w:rsidRPr="00A962BB" w14:paraId="76BC2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B05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7DB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4A686E" w:rsidRPr="00A962BB" w14:paraId="5E1B6E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85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6EE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4A686E" w:rsidRPr="00A962BB" w14:paraId="2A3036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1BE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40B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4A686E" w:rsidRPr="00A962BB" w14:paraId="1E2927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D98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85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4A686E" w:rsidRPr="00A962BB" w14:paraId="60AFB1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FAC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50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4A686E" w:rsidRPr="00A962BB" w14:paraId="6FC89F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E16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E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4A686E" w:rsidRPr="00A962BB" w14:paraId="666504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4E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2AD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4A686E" w:rsidRPr="00A962BB" w14:paraId="27B14D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B6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DD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4A686E" w:rsidRPr="00A962BB" w14:paraId="4BD94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41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2F3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4A686E" w:rsidRPr="00A962BB" w14:paraId="441E03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0C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28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4A686E" w:rsidRPr="00A962BB" w14:paraId="53AEA1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59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701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4A686E" w:rsidRPr="00A962BB" w14:paraId="45898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F89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26A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4A686E" w:rsidRPr="00A962BB" w14:paraId="2FDADE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8E2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CE9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4A686E" w:rsidRPr="00A962BB" w14:paraId="446BD9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41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DFC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4A686E" w:rsidRPr="00A962BB" w14:paraId="2F58DD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7AD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C5D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4A686E" w:rsidRPr="00A962BB" w14:paraId="3AC87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CA7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9D6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4A686E" w:rsidRPr="00A962BB" w14:paraId="4C48DA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6B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51C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4A686E" w:rsidRPr="00A962BB" w14:paraId="098AF0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4A7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A76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4A686E" w:rsidRPr="00A962BB" w14:paraId="21B05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65D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023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4A686E" w:rsidRPr="00A962BB" w14:paraId="6E350B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81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0C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4A686E" w:rsidRPr="00A962BB" w14:paraId="2D4F42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F3A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4C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4A686E" w:rsidRPr="00A962BB" w14:paraId="49B13C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A28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E3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4A686E" w:rsidRPr="00A962BB" w14:paraId="04932E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008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3CB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4A686E" w:rsidRPr="00A962BB" w14:paraId="6E67D9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DA2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DFE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4A686E" w:rsidRPr="00A962BB" w14:paraId="2CAAE4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4C7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12E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4A686E" w:rsidRPr="00A962BB" w14:paraId="08C0D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E0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AE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4A686E" w:rsidRPr="00A962BB" w14:paraId="05EE47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A8D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092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4A686E" w:rsidRPr="00A962BB" w14:paraId="64E768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E6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FE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4A686E" w:rsidRPr="00A962BB" w14:paraId="5CEEAD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70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E4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4A686E" w:rsidRPr="00A962BB" w14:paraId="428AC3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32E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C55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4A686E" w:rsidRPr="00A962BB" w14:paraId="41340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424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C4B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4A686E" w:rsidRPr="00A962BB" w14:paraId="2CF12A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522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FD8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4A686E" w:rsidRPr="00A962BB" w14:paraId="39EC59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917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C61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4A686E" w:rsidRPr="00A962BB" w14:paraId="29E122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6C4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66D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4A686E" w:rsidRPr="00A962BB" w14:paraId="3F42E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A6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04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4A686E" w:rsidRPr="00A962BB" w14:paraId="0EEBA1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A81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DCE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4A686E" w:rsidRPr="00A962BB" w14:paraId="7F22D6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103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2DC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4A686E" w:rsidRPr="00A962BB" w14:paraId="51C84F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97B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B78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4A686E" w:rsidRPr="00A962BB" w14:paraId="1B7E55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129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DA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4A686E" w:rsidRPr="00A962BB" w14:paraId="581872C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259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297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4A686E" w:rsidRPr="00A962BB" w14:paraId="2F3B9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DB8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0D2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4A686E" w:rsidRPr="00A962BB" w14:paraId="040509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3BB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2BE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4A686E" w:rsidRPr="00A962BB" w14:paraId="7CC969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D8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425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4A686E" w:rsidRPr="00A962BB" w14:paraId="7A6A86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78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C1F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4A686E" w:rsidRPr="00A962BB" w14:paraId="64B5BA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3C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DE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4A686E" w:rsidRPr="00A962BB" w14:paraId="7E683E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583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6B7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4A686E" w:rsidRPr="00A962BB" w14:paraId="4CA89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30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C2A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4A686E" w:rsidRPr="00A962BB" w14:paraId="27DECF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836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17D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4A686E" w:rsidRPr="00A962BB" w14:paraId="401B82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E12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1E7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4A686E" w:rsidRPr="00A962BB" w14:paraId="6662D3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B6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BCF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4A686E" w:rsidRPr="00A962BB" w14:paraId="557652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71F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A1F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4A686E" w:rsidRPr="00A962BB" w14:paraId="0531F9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33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1FC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4A686E" w:rsidRPr="00A962BB" w14:paraId="3ABE6F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C49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C0A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4A686E" w:rsidRPr="00A962BB" w14:paraId="524BC8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01F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60E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4A686E" w:rsidRPr="00A962BB" w14:paraId="6B0E6F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160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0CE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4A686E" w:rsidRPr="00A962BB" w14:paraId="1AA813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EA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BF5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4A686E" w:rsidRPr="00A962BB" w14:paraId="218C4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3E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9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4A686E" w:rsidRPr="00A962BB" w14:paraId="1543D9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3C9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5E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4A686E" w:rsidRPr="00A962BB" w14:paraId="143A03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2FF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935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4A686E" w:rsidRPr="00A962BB" w14:paraId="0704E4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98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23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4A686E" w:rsidRPr="00A962BB" w14:paraId="3C6CAB0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C48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665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4A686E" w:rsidRPr="00A962BB" w14:paraId="1B4409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3B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C8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4A686E" w:rsidRPr="00A962BB" w14:paraId="768B7A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27C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2C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4A686E" w:rsidRPr="00A962BB" w14:paraId="13513E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44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466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4A686E" w:rsidRPr="00A962BB" w14:paraId="37951E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26B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6DE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4A686E" w:rsidRPr="00A962BB" w14:paraId="2E8665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C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ED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4A686E" w:rsidRPr="00A962BB" w14:paraId="626FA2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65A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F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4A686E" w:rsidRPr="00A962BB" w14:paraId="15BD51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F66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C2C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4A686E" w:rsidRPr="00A962BB" w14:paraId="401ACA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275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DE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4A686E" w:rsidRPr="00A962BB" w14:paraId="43D6AAE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DE8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C3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4A686E" w:rsidRPr="00A962BB" w14:paraId="34E489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E9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297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4A686E" w:rsidRPr="00A962BB" w14:paraId="3FF1DE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149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8E3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4A686E" w:rsidRPr="00A962BB" w14:paraId="0B56F8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75C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6B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4A686E" w:rsidRPr="00A962BB" w14:paraId="15D4D5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2AA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37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4A686E" w:rsidRPr="00A962BB" w14:paraId="3B188A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5E5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9E7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4A686E" w:rsidRPr="00A962BB" w14:paraId="448E33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D9E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9E2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4A686E" w:rsidRPr="00A962BB" w14:paraId="1811A9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07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879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4A686E" w:rsidRPr="00A962BB" w14:paraId="3E5CE9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50F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4EE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4A686E" w:rsidRPr="00A962BB" w14:paraId="5001D1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72C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D59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4A686E" w:rsidRPr="00A962BB" w14:paraId="7B200A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7F4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F6D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4A686E" w:rsidRPr="00A962BB" w14:paraId="2C5627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87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90B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4A686E" w:rsidRPr="00A962BB" w14:paraId="3CB1738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BF3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7FB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4A686E" w:rsidRPr="00A962BB" w14:paraId="01932C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F70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F60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4A686E" w:rsidRPr="00A962BB" w14:paraId="62D2EA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E53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16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4A686E" w:rsidRPr="00A962BB" w14:paraId="134949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DEC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B13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4A686E" w:rsidRPr="00A962BB" w14:paraId="1D8FF5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66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2B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4A686E" w:rsidRPr="00A962BB" w14:paraId="4BF479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937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61C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4A686E" w:rsidRPr="00A962BB" w14:paraId="6BF06F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61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F21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4A686E" w:rsidRPr="00A962BB" w14:paraId="0461B6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8A8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B05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4A686E" w:rsidRPr="00A962BB" w14:paraId="6C3E1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1B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AA2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4A686E" w:rsidRPr="00A962BB" w14:paraId="76F331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86A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F50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4A686E" w:rsidRPr="00A962BB" w14:paraId="52CBB5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55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299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4A686E" w:rsidRPr="00A962BB" w14:paraId="40849C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D3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003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4A686E" w:rsidRPr="00A962BB" w14:paraId="5234748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7A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9EF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4A686E" w:rsidRPr="00A962BB" w14:paraId="7EB1FD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CF0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849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4A686E" w:rsidRPr="00A962BB" w14:paraId="03D156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E5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CA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4A686E" w:rsidRPr="00A962BB" w14:paraId="03BD1D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6BD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3FD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4A686E" w:rsidRPr="00A962BB" w14:paraId="38AA41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F3C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E5D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4A686E" w:rsidRPr="00A962BB" w14:paraId="49CAE76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F18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28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4A686E" w:rsidRPr="00A962BB" w14:paraId="7AF38F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757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F3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4A686E" w:rsidRPr="00A962BB" w14:paraId="453219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62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1D8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4A686E" w:rsidRPr="00A962BB" w14:paraId="70B11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E2B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382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4A686E" w:rsidRPr="00A962BB" w14:paraId="52FE5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9D7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BA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4A686E" w:rsidRPr="00A962BB" w14:paraId="7F7C35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37C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EDA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4A686E" w:rsidRPr="00A962BB" w14:paraId="26B31D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82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21C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4A686E" w:rsidRPr="00A962BB" w14:paraId="2CC5A4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662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D2C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4A686E" w:rsidRPr="00A962BB" w14:paraId="2A8346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59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430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4A686E" w:rsidRPr="00A962BB" w14:paraId="2886CB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0F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B63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4A686E" w:rsidRPr="00A962BB" w14:paraId="2EF2C8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27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E5E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4A686E" w:rsidRPr="00A962BB" w14:paraId="7D1D38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F49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40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4A686E" w:rsidRPr="00A962BB" w14:paraId="34B3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33F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1E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4A686E" w:rsidRPr="00A962BB" w14:paraId="1373F45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EC3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E0D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4A686E" w:rsidRPr="00A962BB" w14:paraId="5B5171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7B5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6D2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4A686E" w:rsidRPr="00A962BB" w14:paraId="6DA6C6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B4D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22D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4A686E" w:rsidRPr="00A962BB" w14:paraId="4B88FB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92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287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4A686E" w:rsidRPr="00A962BB" w14:paraId="6CF06C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06C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C19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4A686E" w:rsidRPr="00A962BB" w14:paraId="616A8D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A3D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0C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4A686E" w:rsidRPr="00A962BB" w14:paraId="109DCE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044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33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4A686E" w:rsidRPr="00A962BB" w14:paraId="0D635E9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F1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D02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4A686E" w:rsidRPr="00A962BB" w14:paraId="529F3E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0E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84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4A686E" w:rsidRPr="00A962BB" w14:paraId="244705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B36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53C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4A686E" w:rsidRPr="00A962BB" w14:paraId="46956C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201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B0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4A686E" w:rsidRPr="00A962BB" w14:paraId="304184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AE6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447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4A686E" w:rsidRPr="00A962BB" w14:paraId="150B54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C1C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477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4A686E" w:rsidRPr="00A962BB" w14:paraId="4B0B99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F63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EF2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4A686E" w:rsidRPr="00A962BB" w14:paraId="59F3A7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857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A4C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4A686E" w:rsidRPr="00A962BB" w14:paraId="33A2C09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10A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9A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4A686E" w:rsidRPr="00A962BB" w14:paraId="4DB17C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1D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12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4A686E" w:rsidRPr="00A962BB" w14:paraId="4F305E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065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079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4A686E" w:rsidRPr="00A962BB" w14:paraId="484F89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55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136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4A686E" w:rsidRPr="00A962BB" w14:paraId="57282E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8B7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85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4A686E" w:rsidRPr="00A962BB" w14:paraId="55AD16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126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A29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4A686E" w:rsidRPr="00A962BB" w14:paraId="6F362B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AD2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CF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4A686E" w:rsidRPr="00A962BB" w14:paraId="07AC88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B2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7EE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4A686E" w:rsidRPr="00A962BB" w14:paraId="501A7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ACF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DD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4A686E" w:rsidRPr="00A962BB" w14:paraId="6905D2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8A3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661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4A686E" w:rsidRPr="00A962BB" w14:paraId="5FFA9E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23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746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4A686E" w:rsidRPr="00A962BB" w14:paraId="672F32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7A5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C06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4A686E" w:rsidRPr="00A962BB" w14:paraId="5830B8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942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A1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4A686E" w:rsidRPr="00A962BB" w14:paraId="6567A3D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EBA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F1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4A686E" w:rsidRPr="00A962BB" w14:paraId="5DD9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70E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7EC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4A686E" w:rsidRPr="00A962BB" w14:paraId="282A8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394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DC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4A686E" w:rsidRPr="00A962BB" w14:paraId="51B9DA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9D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676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4A686E" w:rsidRPr="00A962BB" w14:paraId="362A27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781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854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4A686E" w:rsidRPr="00A962BB" w14:paraId="09CDD1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EA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CFA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4A686E" w:rsidRPr="00A962BB" w14:paraId="7F767D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CCD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ED6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4A686E" w:rsidRPr="00A962BB" w14:paraId="518520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61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52B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4A686E" w:rsidRPr="00A962BB" w14:paraId="359E740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C98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15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4A686E" w:rsidRPr="00A962BB" w14:paraId="6B8821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B3F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D86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4A686E" w:rsidRPr="00A962BB" w14:paraId="412F12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C5B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65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4A686E" w:rsidRPr="00A962BB" w14:paraId="0A42AA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A3C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0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4A686E" w:rsidRPr="00A962BB" w14:paraId="2EE497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9C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1B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4A686E" w:rsidRPr="00A962BB" w14:paraId="45205B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672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23B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4A686E" w:rsidRPr="00A962BB" w14:paraId="497B82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079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EE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4A686E" w:rsidRPr="00A962BB" w14:paraId="2F60F7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CD7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B5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4A686E" w:rsidRPr="00A962BB" w14:paraId="154D61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7C7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917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4A686E" w:rsidRPr="00A962BB" w14:paraId="117031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213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71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4A686E" w:rsidRPr="00A962BB" w14:paraId="6D41A0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80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66E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4A686E" w:rsidRPr="00A962BB" w14:paraId="180D1B8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C66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689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4A686E" w:rsidRPr="00A962BB" w14:paraId="040F8A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D5C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54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4A686E" w:rsidRPr="00A962BB" w14:paraId="49998B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8D8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35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4A686E" w:rsidRPr="00A962BB" w14:paraId="2AD960F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BE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0B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4A686E" w:rsidRPr="00A962BB" w14:paraId="469F2F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8B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83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4A686E" w:rsidRPr="00A962BB" w14:paraId="597D53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811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D0E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4A686E" w:rsidRPr="00A962BB" w14:paraId="0612DA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867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F5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4A686E" w:rsidRPr="00A962BB" w14:paraId="2F1EB66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B8E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87C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4A686E" w:rsidRPr="00A962BB" w14:paraId="6679C2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CC6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B20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4A686E" w:rsidRPr="00A962BB" w14:paraId="3058D8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C19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5B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4A686E" w:rsidRPr="00A962BB" w14:paraId="588938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0E3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EA0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4A686E" w:rsidRPr="00A962BB" w14:paraId="1B77D83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39B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A93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4A686E" w:rsidRPr="00A962BB" w14:paraId="48C242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123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95B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4A686E" w:rsidRPr="00A962BB" w14:paraId="38D34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6D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38B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4A686E" w:rsidRPr="00A962BB" w14:paraId="51FDF2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B0E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AC8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4A686E" w:rsidRPr="00A962BB" w14:paraId="10D5B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16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E7A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4A686E" w:rsidRPr="00A962BB" w14:paraId="094C87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5C6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083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4A686E" w:rsidRPr="00A962BB" w14:paraId="3479C5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3C6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A2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4A686E" w:rsidRPr="00A962BB" w14:paraId="39BB24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B4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E37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4A686E" w:rsidRPr="00A962BB" w14:paraId="53D709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B6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320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4A686E" w:rsidRPr="00A962BB" w14:paraId="699695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C7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111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4A686E" w:rsidRPr="00A962BB" w14:paraId="237AF7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32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52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4A686E" w:rsidRPr="00A962BB" w14:paraId="2C17B9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6C3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3C5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4A686E" w:rsidRPr="00A962BB" w14:paraId="1AE5E8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EF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DF3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4A686E" w:rsidRPr="00A962BB" w14:paraId="30916E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F8B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76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4A686E" w:rsidRPr="00A962BB" w14:paraId="0C8734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C04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168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4A686E" w:rsidRPr="00A962BB" w14:paraId="374FBEB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654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28D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4A686E" w:rsidRPr="00A962BB" w14:paraId="6B3E9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E4F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9C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4A686E" w:rsidRPr="00A962BB" w14:paraId="77E4209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1B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99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4A686E" w:rsidRPr="00A962BB" w14:paraId="3DFC55D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18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03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4A686E" w:rsidRPr="00A962BB" w14:paraId="577758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023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653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4A686E" w:rsidRPr="00A962BB" w14:paraId="30F0E7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F3B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A38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4A686E" w:rsidRPr="00A962BB" w14:paraId="7F5DDD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816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959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4A686E" w:rsidRPr="00A962BB" w14:paraId="1D7CDC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95E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734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4A686E" w:rsidRPr="00A962BB" w14:paraId="532F6E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E5D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220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4A686E" w:rsidRPr="00A962BB" w14:paraId="2CCA3F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2B7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5D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4A686E" w:rsidRPr="00A962BB" w14:paraId="2033843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03B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951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4A686E" w:rsidRPr="00A962BB" w14:paraId="36EE672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AE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351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4A686E" w:rsidRPr="00A962BB" w14:paraId="39A2B1F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044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382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4A686E" w:rsidRPr="00A962BB" w14:paraId="4825643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5E7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14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4A686E" w:rsidRPr="00A962BB" w14:paraId="081950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71C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64D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4A686E" w:rsidRPr="00A962BB" w14:paraId="0585AF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AB9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F52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4A686E" w:rsidRPr="00A962BB" w14:paraId="66ADF0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4BB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4EC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4A686E" w:rsidRPr="00A962BB" w14:paraId="60645B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084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577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4A686E" w:rsidRPr="00A962BB" w14:paraId="4A33C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615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C9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4A686E" w:rsidRPr="00A962BB" w14:paraId="4A91B8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935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81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4A686E" w:rsidRPr="00A962BB" w14:paraId="576004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45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EA7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4A686E" w:rsidRPr="00A962BB" w14:paraId="2339AC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BB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325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4A686E" w:rsidRPr="00A962BB" w14:paraId="73688E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6CC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E69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4A686E" w:rsidRPr="00A962BB" w14:paraId="57FFEB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F2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F1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4A686E" w:rsidRPr="00A962BB" w14:paraId="250883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F80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EDD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4A686E" w:rsidRPr="00A962BB" w14:paraId="3B9B7E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7F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86B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A962BB" w14:paraId="3D9501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AB6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9DA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4A686E" w:rsidRPr="00A962BB" w14:paraId="4856D0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B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57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4A686E" w:rsidRPr="00A962BB" w14:paraId="7C5CB6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A6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04D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4A686E" w:rsidRPr="00A962BB" w14:paraId="7DC2994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0BC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BD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4A686E" w:rsidRPr="00A962BB" w14:paraId="2B3245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664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924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4A686E" w:rsidRPr="00A962BB" w14:paraId="3E37AF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4F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E2F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4A686E" w:rsidRPr="00A962BB" w14:paraId="5B099FA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95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90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4A686E" w:rsidRPr="00A962BB" w14:paraId="111992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C60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E8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4A686E" w:rsidRPr="00A962BB" w14:paraId="0C08E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F6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832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4A686E" w:rsidRPr="00A962BB" w14:paraId="0847FD2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572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3AA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4A686E" w:rsidRPr="00A962BB" w14:paraId="401A89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AA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0FD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4A686E" w:rsidRPr="00A962BB" w14:paraId="52CFBC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BB1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176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4A686E" w:rsidRPr="00A962BB" w14:paraId="1C8D9E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396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B2A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4A686E" w:rsidRPr="00A962BB" w14:paraId="1A66955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D0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A64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4A686E" w:rsidRPr="00A962BB" w14:paraId="6C8891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FB7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6A9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4A686E" w:rsidRPr="00A962BB" w14:paraId="5BDE5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894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8D3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4A686E" w:rsidRPr="00A962BB" w14:paraId="7F10A2F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6DA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575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4A686E" w:rsidRPr="00A962BB" w14:paraId="364A25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B44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37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4A686E" w:rsidRPr="00A962BB" w14:paraId="7FC676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26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36D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4A686E" w:rsidRPr="00A962BB" w14:paraId="4D8954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D19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521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4A686E" w:rsidRPr="00A962BB" w14:paraId="0F9AD95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B9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961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4A686E" w:rsidRPr="00A962BB" w14:paraId="2B9787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57B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C60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4A686E" w:rsidRPr="00A962BB" w14:paraId="789306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700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86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4A686E" w:rsidRPr="00A962BB" w14:paraId="77DBD6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3F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712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4A686E" w:rsidRPr="00A962BB" w14:paraId="14485FA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BE8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CE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4A686E" w:rsidRPr="00A962BB" w14:paraId="42982D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4AD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685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4A686E" w:rsidRPr="00A962BB" w14:paraId="258A84D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259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659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4A686E" w:rsidRPr="00A962BB" w14:paraId="76E07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9D5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1B2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4A686E" w:rsidRPr="00A962BB" w14:paraId="3FE154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0E4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182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4A686E" w:rsidRPr="00A962BB" w14:paraId="7C169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654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F9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4A686E" w:rsidRPr="00A962BB" w14:paraId="33EDD62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E42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4A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4A686E" w:rsidRPr="00A962BB" w14:paraId="5B6D3A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CE4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FA1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4A686E" w:rsidRPr="00A962BB" w14:paraId="65006E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85B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0B7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4A686E" w:rsidRPr="00A962BB" w14:paraId="2424D4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08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7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4A686E" w:rsidRPr="00A962BB" w14:paraId="4B5EE3F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CE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DEA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4A686E" w:rsidRPr="00A962BB" w14:paraId="0A88EC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79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B05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4A686E" w:rsidRPr="00A962BB" w14:paraId="69C251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226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A6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4A686E" w:rsidRPr="00A962BB" w14:paraId="129C0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77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3E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4A686E" w:rsidRPr="00A962BB" w14:paraId="76133C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03C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6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4A686E" w:rsidRPr="00A962BB" w14:paraId="1251AB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BEA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962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4A686E" w:rsidRPr="00A962BB" w14:paraId="53CAC5C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12A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A76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4A686E" w:rsidRPr="00A962BB" w14:paraId="1E1AF1B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702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4D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4A686E" w:rsidRPr="00A962BB" w14:paraId="7E5475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D28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23E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4A686E" w:rsidRPr="00A962BB" w14:paraId="2014CFD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F9F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91A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4A686E" w:rsidRPr="00A962BB" w14:paraId="2618D29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737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B32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4A686E" w:rsidRPr="00A962BB" w14:paraId="1C14C2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AD6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A8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4A686E" w:rsidRPr="00A962BB" w14:paraId="2B1C7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B40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DE4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4A686E" w:rsidRPr="00A962BB" w14:paraId="68B67D5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6D9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2AE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4A686E" w:rsidRPr="00A962BB" w14:paraId="2DC91D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879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36D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4A686E" w:rsidRPr="00A962BB" w14:paraId="7FD8D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C52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876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4A686E" w:rsidRPr="00A962BB" w14:paraId="4AEBA8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499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3E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4A686E" w:rsidRPr="00A962BB" w14:paraId="2E65B0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E73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0D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A962BB" w14:paraId="1EC6751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ABE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FB0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4A686E" w:rsidRPr="00A962BB" w14:paraId="21E914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6E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CB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4A686E" w:rsidRPr="00A962BB" w14:paraId="2A729E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AF8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8FB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4A686E" w:rsidRPr="00A962BB" w14:paraId="5B9CBB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22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ACE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4A686E" w:rsidRPr="00A962BB" w14:paraId="586B11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60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8BC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A962BB" w14:paraId="4153B2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BB7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087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4A686E" w:rsidRPr="00A962BB" w14:paraId="011239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4FC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41E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4A686E" w:rsidRPr="00A962BB" w14:paraId="2D1B57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2E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D33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4A686E" w:rsidRPr="00A962BB" w14:paraId="24CD79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30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2C1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4A686E" w:rsidRPr="00A962BB" w14:paraId="182736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FBD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92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4A686E" w:rsidRPr="00A962BB" w14:paraId="0CBAB5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4EC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E1B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4A686E" w:rsidRPr="00A962BB" w14:paraId="2D0F9F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3E6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F9D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4A686E" w:rsidRPr="00A962BB" w14:paraId="5CAA3B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D37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34F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4A686E" w:rsidRPr="00A962BB" w14:paraId="5D2DF8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75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05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4A686E" w:rsidRPr="00A962BB" w14:paraId="36BAA4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571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2B9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4A686E" w:rsidRPr="00A962BB" w14:paraId="3ADE44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A34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8B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4A686E" w:rsidRPr="00A962BB" w14:paraId="40CB49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3D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92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4A686E" w:rsidRPr="00A962BB" w14:paraId="6887A3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A80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F9E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4A686E" w:rsidRPr="00A962BB" w14:paraId="6B24E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C4F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B2B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4A686E" w:rsidRPr="00A962BB" w14:paraId="46B0FF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DD5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879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4A686E" w:rsidRPr="00A962BB" w14:paraId="5E3B9E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B3E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40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4A686E" w:rsidRPr="00A962BB" w14:paraId="5CAE2E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6A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F1D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4A686E" w:rsidRPr="00A962BB" w14:paraId="452B6A0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45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E1D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4A686E" w:rsidRPr="00A962BB" w14:paraId="78A155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F9C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882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4A686E" w:rsidRPr="00A962BB" w14:paraId="42C9CD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6A3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3812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4A686E" w:rsidRPr="00A962BB" w14:paraId="45C32C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F5D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F8F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4A686E" w:rsidRPr="00A962BB" w14:paraId="645EA14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8EE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D3D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4A686E" w:rsidRPr="00A962BB" w14:paraId="01C6E8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67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76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4A686E" w:rsidRPr="00A962BB" w14:paraId="6F749E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D1A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E9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4A686E" w:rsidRPr="00A962BB" w14:paraId="294AFAB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0BDA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990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4A686E" w:rsidRPr="00A962BB" w14:paraId="47FB48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AE5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908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4A686E" w:rsidRPr="00A962BB" w14:paraId="382EEB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FB25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6860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4A686E" w:rsidRPr="00A962BB" w14:paraId="50BF57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BD7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A2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4A686E" w:rsidRPr="00A962BB" w14:paraId="0809C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B44D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DC6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4A686E" w:rsidRPr="00A962BB" w14:paraId="55EC7A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BF1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CA6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4A686E" w:rsidRPr="00A962BB" w14:paraId="5E003D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6FC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FC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4A686E" w:rsidRPr="00A962BB" w14:paraId="62FCE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AFF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A09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4A686E" w:rsidRPr="00A962BB" w14:paraId="37710A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A7B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DDA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4A686E" w:rsidRPr="00A962BB" w14:paraId="79A4DB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EE2F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3228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4A686E" w:rsidRPr="00A962BB" w14:paraId="450FE4E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AC1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63F1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4A686E" w:rsidRPr="00A962BB" w14:paraId="2B4B3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346E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0546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4A686E" w:rsidRPr="00A962BB" w14:paraId="4501A64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528C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C657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4A686E" w:rsidRPr="00A962BB" w14:paraId="29D0BA6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1E94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F3D3" w14:textId="77777777" w:rsidR="004A686E" w:rsidRPr="00A962BB" w:rsidRDefault="004A686E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A962BB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A96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0D701A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D3FE6"/>
    <w:rsid w:val="001E0616"/>
    <w:rsid w:val="001E42DA"/>
    <w:rsid w:val="001F3D0E"/>
    <w:rsid w:val="00231A46"/>
    <w:rsid w:val="0023401F"/>
    <w:rsid w:val="002B06BF"/>
    <w:rsid w:val="002B3AC3"/>
    <w:rsid w:val="002D1CDE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0B3B"/>
    <w:rsid w:val="003865C4"/>
    <w:rsid w:val="003C2B44"/>
    <w:rsid w:val="003D0280"/>
    <w:rsid w:val="003D183F"/>
    <w:rsid w:val="003E6F26"/>
    <w:rsid w:val="00422A26"/>
    <w:rsid w:val="0047206B"/>
    <w:rsid w:val="00472296"/>
    <w:rsid w:val="00497C9D"/>
    <w:rsid w:val="004A163C"/>
    <w:rsid w:val="004A686E"/>
    <w:rsid w:val="004C5BA7"/>
    <w:rsid w:val="004D5BA1"/>
    <w:rsid w:val="00502FB6"/>
    <w:rsid w:val="0053709D"/>
    <w:rsid w:val="00543DC0"/>
    <w:rsid w:val="00544617"/>
    <w:rsid w:val="00551407"/>
    <w:rsid w:val="00552F32"/>
    <w:rsid w:val="005579C1"/>
    <w:rsid w:val="005B0BBD"/>
    <w:rsid w:val="005C0085"/>
    <w:rsid w:val="005D3446"/>
    <w:rsid w:val="006049D2"/>
    <w:rsid w:val="00663891"/>
    <w:rsid w:val="00673EF8"/>
    <w:rsid w:val="006C0C59"/>
    <w:rsid w:val="006F4206"/>
    <w:rsid w:val="007242F0"/>
    <w:rsid w:val="0075437D"/>
    <w:rsid w:val="0077644B"/>
    <w:rsid w:val="007B42D6"/>
    <w:rsid w:val="007B4BCB"/>
    <w:rsid w:val="008707EC"/>
    <w:rsid w:val="00887DC7"/>
    <w:rsid w:val="008910DE"/>
    <w:rsid w:val="008E1062"/>
    <w:rsid w:val="0093293D"/>
    <w:rsid w:val="0095446C"/>
    <w:rsid w:val="00963070"/>
    <w:rsid w:val="00986B38"/>
    <w:rsid w:val="009D1513"/>
    <w:rsid w:val="00A046C4"/>
    <w:rsid w:val="00A213DA"/>
    <w:rsid w:val="00A468B7"/>
    <w:rsid w:val="00A50F4D"/>
    <w:rsid w:val="00A532E7"/>
    <w:rsid w:val="00A641B1"/>
    <w:rsid w:val="00A65F5F"/>
    <w:rsid w:val="00A674DC"/>
    <w:rsid w:val="00A962BB"/>
    <w:rsid w:val="00AB79D4"/>
    <w:rsid w:val="00AC797D"/>
    <w:rsid w:val="00B00D6B"/>
    <w:rsid w:val="00B625C5"/>
    <w:rsid w:val="00BD6974"/>
    <w:rsid w:val="00BE0960"/>
    <w:rsid w:val="00BE55DB"/>
    <w:rsid w:val="00C10E2A"/>
    <w:rsid w:val="00C32C5D"/>
    <w:rsid w:val="00C37E2F"/>
    <w:rsid w:val="00C96FBB"/>
    <w:rsid w:val="00CA1C51"/>
    <w:rsid w:val="00CA5256"/>
    <w:rsid w:val="00CB65D1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679BB"/>
    <w:rsid w:val="00E733E2"/>
    <w:rsid w:val="00EB04A3"/>
    <w:rsid w:val="00EB4EA7"/>
    <w:rsid w:val="00F0323F"/>
    <w:rsid w:val="00F17C65"/>
    <w:rsid w:val="00FA2403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686E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4A686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4A6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species/Acrocephalus-arundinaceus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9062E-DBDC-4C6B-AD6C-6529DA59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4684</Words>
  <Characters>26702</Characters>
  <Application>Microsoft Office Word</Application>
  <DocSecurity>0</DocSecurity>
  <Lines>222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2022-02-07T22:05:00Z</dcterms:created>
  <dcterms:modified xsi:type="dcterms:W3CDTF">2022-02-07T22:05:00Z</dcterms:modified>
</cp:coreProperties>
</file>