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80" w:rsidRPr="002E2836" w:rsidRDefault="009F3C9F" w:rsidP="006F5880">
      <w:pPr>
        <w:pStyle w:val="Normlnywebov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</w:t>
      </w:r>
      <w:r w:rsidR="006F5880" w:rsidRPr="002E2836">
        <w:rPr>
          <w:b/>
          <w:bCs/>
          <w:sz w:val="28"/>
          <w:szCs w:val="28"/>
        </w:rPr>
        <w:t>CHVÚ</w:t>
      </w:r>
      <w:r>
        <w:rPr>
          <w:b/>
          <w:bCs/>
          <w:sz w:val="28"/>
          <w:szCs w:val="28"/>
        </w:rPr>
        <w:t>011</w:t>
      </w:r>
      <w:r w:rsidR="006F5880" w:rsidRPr="002E2836">
        <w:rPr>
          <w:b/>
          <w:bCs/>
          <w:sz w:val="28"/>
          <w:szCs w:val="28"/>
        </w:rPr>
        <w:t xml:space="preserve"> </w:t>
      </w:r>
      <w:r w:rsidR="006F5880">
        <w:rPr>
          <w:b/>
          <w:bCs/>
          <w:sz w:val="28"/>
          <w:szCs w:val="28"/>
        </w:rPr>
        <w:t xml:space="preserve">Laborecká vrchovina </w:t>
      </w:r>
      <w:r w:rsidR="006F5880" w:rsidRPr="002E2836">
        <w:rPr>
          <w:b/>
          <w:bCs/>
          <w:sz w:val="28"/>
          <w:szCs w:val="28"/>
        </w:rPr>
        <w:t xml:space="preserve">– </w:t>
      </w:r>
      <w:r w:rsidR="006F5880">
        <w:rPr>
          <w:b/>
          <w:bCs/>
          <w:sz w:val="28"/>
          <w:szCs w:val="28"/>
        </w:rPr>
        <w:t>stanovené ciele ochrany</w:t>
      </w:r>
    </w:p>
    <w:p w:rsidR="009F3C9F" w:rsidRPr="008D3C3D" w:rsidRDefault="009F3C9F" w:rsidP="009F3C9F">
      <w:pPr>
        <w:spacing w:before="100" w:beforeAutospacing="1" w:after="0" w:line="240" w:lineRule="auto"/>
        <w:contextualSpacing/>
        <w:jc w:val="both"/>
        <w:rPr>
          <w:rFonts w:eastAsia="Times New Roman"/>
          <w:sz w:val="24"/>
          <w:szCs w:val="24"/>
          <w:lang w:eastAsia="sk-SK"/>
        </w:rPr>
      </w:pPr>
      <w:r w:rsidRPr="008D3C3D">
        <w:rPr>
          <w:rFonts w:eastAsia="Times New Roman"/>
          <w:sz w:val="24"/>
          <w:szCs w:val="24"/>
          <w:lang w:eastAsia="sk-SK"/>
        </w:rPr>
        <w:t>Zvýšiť a následne udržať populáciu druhu</w:t>
      </w:r>
      <w:r w:rsidR="004D0B99" w:rsidRPr="004D0B99">
        <w:rPr>
          <w:b/>
          <w:bCs w:val="0"/>
          <w:color w:val="auto"/>
          <w:sz w:val="24"/>
          <w:szCs w:val="24"/>
        </w:rPr>
        <w:t xml:space="preserve"> haja červená (</w:t>
      </w:r>
      <w:proofErr w:type="spellStart"/>
      <w:r w:rsidR="004D0B99" w:rsidRPr="004D0B99">
        <w:rPr>
          <w:b/>
          <w:bCs w:val="0"/>
          <w:i/>
          <w:color w:val="auto"/>
          <w:sz w:val="24"/>
          <w:szCs w:val="24"/>
        </w:rPr>
        <w:t>Milvus</w:t>
      </w:r>
      <w:proofErr w:type="spellEnd"/>
      <w:r w:rsidR="004D0B99" w:rsidRPr="004D0B99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4D0B99" w:rsidRPr="004D0B99">
        <w:rPr>
          <w:b/>
          <w:bCs w:val="0"/>
          <w:i/>
          <w:color w:val="auto"/>
          <w:sz w:val="24"/>
          <w:szCs w:val="24"/>
        </w:rPr>
        <w:t>milvus</w:t>
      </w:r>
      <w:proofErr w:type="spellEnd"/>
      <w:r w:rsidR="004D0B99" w:rsidRPr="004D0B99">
        <w:rPr>
          <w:b/>
          <w:bCs w:val="0"/>
          <w:color w:val="auto"/>
          <w:sz w:val="24"/>
          <w:szCs w:val="24"/>
        </w:rPr>
        <w:t xml:space="preserve">) </w:t>
      </w:r>
      <w:r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>
        <w:rPr>
          <w:rFonts w:eastAsia="Times New Roman"/>
          <w:sz w:val="24"/>
          <w:szCs w:val="24"/>
          <w:lang w:eastAsia="sk-SK"/>
        </w:rPr>
        <w:t>:</w:t>
      </w:r>
    </w:p>
    <w:tbl>
      <w:tblPr>
        <w:tblW w:w="91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616"/>
        <w:gridCol w:w="1857"/>
        <w:gridCol w:w="4047"/>
      </w:tblGrid>
      <w:tr w:rsidR="004D0B99" w:rsidRPr="004302B1" w:rsidTr="00CC1D0C">
        <w:trPr>
          <w:trHeight w:hRule="exact" w:val="397"/>
          <w:jc w:val="center"/>
        </w:trPr>
        <w:tc>
          <w:tcPr>
            <w:tcW w:w="1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61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85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404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4D0B99" w:rsidRPr="004302B1" w:rsidTr="00CC1D0C">
        <w:trPr>
          <w:trHeight w:hRule="exact" w:val="851"/>
          <w:jc w:val="center"/>
        </w:trPr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0B99" w:rsidRPr="0087085A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Počet hniezdnych párov</w:t>
            </w:r>
          </w:p>
        </w:tc>
        <w:tc>
          <w:tcPr>
            <w:tcW w:w="18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min. </w:t>
            </w:r>
            <w:r>
              <w:rPr>
                <w:color w:val="auto"/>
                <w:sz w:val="20"/>
                <w:szCs w:val="20"/>
              </w:rPr>
              <w:t>3</w:t>
            </w:r>
            <w:r w:rsidRPr="0087085A">
              <w:rPr>
                <w:color w:val="auto"/>
                <w:sz w:val="20"/>
                <w:szCs w:val="20"/>
              </w:rPr>
              <w:t xml:space="preserve"> hniezdnych párov</w:t>
            </w:r>
          </w:p>
        </w:tc>
        <w:tc>
          <w:tcPr>
            <w:tcW w:w="40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0B99" w:rsidRPr="004302B1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Dosiahnutie </w:t>
            </w:r>
            <w:r>
              <w:rPr>
                <w:color w:val="auto"/>
                <w:sz w:val="20"/>
                <w:szCs w:val="20"/>
              </w:rPr>
              <w:t>zvýšenie úrovni populácie na</w:t>
            </w:r>
            <w:r w:rsidRPr="0087085A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min. 3 hniezdnych párov</w:t>
            </w:r>
          </w:p>
        </w:tc>
      </w:tr>
      <w:tr w:rsidR="004D0B99" w:rsidRPr="004302B1" w:rsidTr="00115F16">
        <w:trPr>
          <w:trHeight w:hRule="exact" w:val="1818"/>
          <w:jc w:val="center"/>
        </w:trPr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0B99" w:rsidRPr="0087085A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hniezdneho biotopu</w:t>
            </w: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Výmera </w:t>
            </w:r>
            <w:r w:rsidRPr="0087085A">
              <w:rPr>
                <w:color w:val="auto"/>
                <w:sz w:val="20"/>
                <w:szCs w:val="20"/>
              </w:rPr>
              <w:t>(ha)</w:t>
            </w:r>
            <w:r>
              <w:rPr>
                <w:color w:val="auto"/>
                <w:sz w:val="20"/>
                <w:szCs w:val="20"/>
              </w:rPr>
              <w:t xml:space="preserve"> lesných porastov (bukových, bukovo zmiešaných lesov) nad 80 rokov</w:t>
            </w:r>
            <w:r w:rsidRPr="0087085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1D0C" w:rsidRPr="00115F16" w:rsidRDefault="004D0B99" w:rsidP="00CC1D0C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Min. </w:t>
            </w:r>
            <w:r w:rsidR="00375760" w:rsidRPr="00115F16">
              <w:rPr>
                <w:color w:val="000000" w:themeColor="text1"/>
                <w:sz w:val="20"/>
                <w:szCs w:val="20"/>
              </w:rPr>
              <w:t>3</w:t>
            </w:r>
            <w:r w:rsidRPr="00115F16">
              <w:rPr>
                <w:color w:val="000000" w:themeColor="text1"/>
                <w:sz w:val="20"/>
                <w:szCs w:val="20"/>
              </w:rPr>
              <w:t>0 000 ha</w:t>
            </w:r>
          </w:p>
          <w:p w:rsidR="00C95977" w:rsidRPr="00115F16" w:rsidRDefault="002A6F24" w:rsidP="00375760">
            <w:pPr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        </w:t>
            </w:r>
          </w:p>
        </w:tc>
        <w:tc>
          <w:tcPr>
            <w:tcW w:w="40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0B99" w:rsidRPr="00115F16" w:rsidRDefault="004D0B99" w:rsidP="00375760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Udržanie výmery min. </w:t>
            </w:r>
            <w:r w:rsidR="00375760" w:rsidRPr="00115F16">
              <w:rPr>
                <w:color w:val="000000" w:themeColor="text1"/>
                <w:sz w:val="20"/>
                <w:szCs w:val="20"/>
              </w:rPr>
              <w:t>3</w:t>
            </w:r>
            <w:r w:rsidR="009F103F" w:rsidRPr="00115F16">
              <w:rPr>
                <w:color w:val="000000" w:themeColor="text1"/>
                <w:sz w:val="20"/>
                <w:szCs w:val="20"/>
              </w:rPr>
              <w:t>0</w:t>
            </w:r>
            <w:r w:rsidR="00CC1D0C" w:rsidRPr="00115F16">
              <w:rPr>
                <w:color w:val="000000" w:themeColor="text1"/>
                <w:sz w:val="20"/>
                <w:szCs w:val="20"/>
              </w:rPr>
              <w:t xml:space="preserve"> 000</w:t>
            </w:r>
            <w:r w:rsidRPr="00115F16">
              <w:rPr>
                <w:color w:val="000000" w:themeColor="text1"/>
                <w:sz w:val="20"/>
                <w:szCs w:val="20"/>
              </w:rPr>
              <w:t xml:space="preserve"> ha bukových a bukovo zmiešaných lesov nad 80 rokov s vhodnou vertikálnou porastovou štruktúrou umožňujúcich formovanie hlbokých korún a prirodzeným drevinovým zložením. </w:t>
            </w:r>
          </w:p>
        </w:tc>
      </w:tr>
      <w:tr w:rsidR="004D0B99" w:rsidRPr="004302B1" w:rsidTr="00115F16">
        <w:trPr>
          <w:trHeight w:hRule="exact" w:val="1179"/>
          <w:jc w:val="center"/>
        </w:trPr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0B99" w:rsidRPr="0087085A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Štruktúra potravného biotopu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Podiel vhodných biotopov (v %)</w:t>
            </w:r>
            <w:r>
              <w:rPr>
                <w:color w:val="auto"/>
                <w:sz w:val="20"/>
                <w:szCs w:val="20"/>
              </w:rPr>
              <w:br/>
              <w:t xml:space="preserve"> v lovnom teritóriu</w:t>
            </w:r>
            <w:r w:rsidRPr="0087085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0B99" w:rsidRPr="00BA503A" w:rsidRDefault="004D0B99" w:rsidP="00CC1D0C">
            <w:pPr>
              <w:widowControl w:val="0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BA503A">
              <w:rPr>
                <w:color w:val="auto"/>
                <w:sz w:val="20"/>
                <w:szCs w:val="20"/>
              </w:rPr>
              <w:t>40 %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0B99" w:rsidRPr="004302B1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Lovné teritórium, ktoré obsahuje 40% zastúpenia TTP, pasienkov, lucerny, kosných lúk a úhorov s nelesnou drevinovou vegetáciou. </w:t>
            </w:r>
          </w:p>
        </w:tc>
      </w:tr>
    </w:tbl>
    <w:p w:rsidR="00102091" w:rsidRDefault="00102091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</w:p>
    <w:p w:rsidR="009F3C9F" w:rsidRPr="008D3C3D" w:rsidRDefault="009F3C9F" w:rsidP="009F3C9F">
      <w:pPr>
        <w:spacing w:before="100" w:beforeAutospacing="1" w:after="0" w:line="240" w:lineRule="auto"/>
        <w:contextualSpacing/>
        <w:jc w:val="both"/>
        <w:rPr>
          <w:rFonts w:eastAsia="Times New Roman"/>
          <w:sz w:val="24"/>
          <w:szCs w:val="24"/>
          <w:lang w:eastAsia="sk-SK"/>
        </w:rPr>
      </w:pPr>
      <w:r w:rsidRPr="008D3C3D">
        <w:rPr>
          <w:rFonts w:eastAsia="Times New Roman"/>
          <w:sz w:val="24"/>
          <w:szCs w:val="24"/>
          <w:lang w:eastAsia="sk-SK"/>
        </w:rPr>
        <w:t>Zvýšiť a následne udržať populáciu druhu</w:t>
      </w:r>
      <w:r w:rsidRPr="004D0B99">
        <w:rPr>
          <w:b/>
          <w:bCs w:val="0"/>
          <w:color w:val="auto"/>
          <w:sz w:val="24"/>
          <w:szCs w:val="24"/>
        </w:rPr>
        <w:t xml:space="preserve"> </w:t>
      </w:r>
      <w:proofErr w:type="spellStart"/>
      <w:r w:rsidR="00102091" w:rsidRPr="004D0B99">
        <w:rPr>
          <w:b/>
          <w:bCs w:val="0"/>
          <w:color w:val="auto"/>
          <w:sz w:val="24"/>
          <w:szCs w:val="24"/>
        </w:rPr>
        <w:t>pŕhľaviar</w:t>
      </w:r>
      <w:proofErr w:type="spellEnd"/>
      <w:r w:rsidR="00102091" w:rsidRPr="004D0B99">
        <w:rPr>
          <w:b/>
          <w:bCs w:val="0"/>
          <w:color w:val="auto"/>
          <w:sz w:val="24"/>
          <w:szCs w:val="24"/>
        </w:rPr>
        <w:t xml:space="preserve"> </w:t>
      </w:r>
      <w:proofErr w:type="spellStart"/>
      <w:r w:rsidR="00102091" w:rsidRPr="004D0B99">
        <w:rPr>
          <w:b/>
          <w:bCs w:val="0"/>
          <w:color w:val="auto"/>
          <w:sz w:val="24"/>
          <w:szCs w:val="24"/>
        </w:rPr>
        <w:t>čiernohlavý</w:t>
      </w:r>
      <w:proofErr w:type="spellEnd"/>
      <w:r w:rsidR="00102091" w:rsidRPr="004D0B99">
        <w:rPr>
          <w:b/>
          <w:bCs w:val="0"/>
          <w:color w:val="auto"/>
          <w:sz w:val="24"/>
          <w:szCs w:val="24"/>
        </w:rPr>
        <w:t xml:space="preserve"> (</w:t>
      </w:r>
      <w:proofErr w:type="spellStart"/>
      <w:r w:rsidR="00102091" w:rsidRPr="004D0B99">
        <w:rPr>
          <w:b/>
          <w:bCs w:val="0"/>
          <w:i/>
          <w:color w:val="auto"/>
          <w:sz w:val="24"/>
          <w:szCs w:val="24"/>
        </w:rPr>
        <w:t>Saxicola</w:t>
      </w:r>
      <w:proofErr w:type="spellEnd"/>
      <w:r w:rsidR="00102091" w:rsidRPr="004D0B99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102091" w:rsidRPr="004D0B99">
        <w:rPr>
          <w:b/>
          <w:bCs w:val="0"/>
          <w:i/>
          <w:color w:val="auto"/>
          <w:sz w:val="24"/>
          <w:szCs w:val="24"/>
        </w:rPr>
        <w:t>torquata</w:t>
      </w:r>
      <w:proofErr w:type="spellEnd"/>
      <w:r w:rsidR="00102091" w:rsidRPr="004D0B99">
        <w:rPr>
          <w:b/>
          <w:bCs w:val="0"/>
          <w:color w:val="auto"/>
          <w:sz w:val="24"/>
          <w:szCs w:val="24"/>
        </w:rPr>
        <w:t xml:space="preserve">) </w:t>
      </w:r>
      <w:r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>
        <w:rPr>
          <w:rFonts w:eastAsia="Times New Roman"/>
          <w:sz w:val="24"/>
          <w:szCs w:val="24"/>
          <w:lang w:eastAsia="sk-SK"/>
        </w:rPr>
        <w:t>:</w:t>
      </w:r>
    </w:p>
    <w:tbl>
      <w:tblPr>
        <w:tblW w:w="91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616"/>
        <w:gridCol w:w="1857"/>
        <w:gridCol w:w="4047"/>
      </w:tblGrid>
      <w:tr w:rsidR="00102091" w:rsidRPr="004302B1" w:rsidTr="00C00653">
        <w:trPr>
          <w:trHeight w:hRule="exact" w:val="397"/>
          <w:jc w:val="center"/>
        </w:trPr>
        <w:tc>
          <w:tcPr>
            <w:tcW w:w="1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61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85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404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102091" w:rsidRPr="004302B1" w:rsidTr="00C00653">
        <w:trPr>
          <w:trHeight w:hRule="exact" w:val="851"/>
          <w:jc w:val="center"/>
        </w:trPr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Počet hniezdnych párov</w:t>
            </w:r>
          </w:p>
        </w:tc>
        <w:tc>
          <w:tcPr>
            <w:tcW w:w="18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F911EF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min. </w:t>
            </w:r>
            <w:r w:rsidR="00F911EF">
              <w:rPr>
                <w:color w:val="auto"/>
                <w:sz w:val="20"/>
                <w:szCs w:val="20"/>
              </w:rPr>
              <w:t>1000</w:t>
            </w:r>
            <w:r w:rsidRPr="0087085A">
              <w:rPr>
                <w:color w:val="auto"/>
                <w:sz w:val="20"/>
                <w:szCs w:val="20"/>
              </w:rPr>
              <w:t xml:space="preserve"> hniezdnych párov</w:t>
            </w:r>
          </w:p>
        </w:tc>
        <w:tc>
          <w:tcPr>
            <w:tcW w:w="40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4302B1" w:rsidRDefault="00102091" w:rsidP="00F911EF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Dosiahnutie </w:t>
            </w:r>
            <w:r>
              <w:rPr>
                <w:color w:val="auto"/>
                <w:sz w:val="20"/>
                <w:szCs w:val="20"/>
              </w:rPr>
              <w:t>zvýšenie úrovni populácie na</w:t>
            </w:r>
            <w:r w:rsidRPr="0087085A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min. </w:t>
            </w:r>
            <w:r w:rsidR="00F911EF">
              <w:rPr>
                <w:color w:val="auto"/>
                <w:sz w:val="20"/>
                <w:szCs w:val="20"/>
              </w:rPr>
              <w:t>1000</w:t>
            </w:r>
            <w:r>
              <w:rPr>
                <w:color w:val="auto"/>
                <w:sz w:val="20"/>
                <w:szCs w:val="20"/>
              </w:rPr>
              <w:t xml:space="preserve"> hniezdnych párov</w:t>
            </w:r>
          </w:p>
        </w:tc>
      </w:tr>
      <w:tr w:rsidR="00102091" w:rsidRPr="004302B1" w:rsidTr="009F3C9F">
        <w:trPr>
          <w:trHeight w:hRule="exact" w:val="1076"/>
          <w:jc w:val="center"/>
        </w:trPr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hniezdneho a potravného biotopu</w:t>
            </w: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F911EF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Výmera </w:t>
            </w:r>
            <w:r w:rsidRPr="0087085A">
              <w:rPr>
                <w:color w:val="auto"/>
                <w:sz w:val="20"/>
                <w:szCs w:val="20"/>
              </w:rPr>
              <w:t xml:space="preserve">(ha) </w:t>
            </w:r>
          </w:p>
        </w:tc>
        <w:tc>
          <w:tcPr>
            <w:tcW w:w="18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0956" w:rsidRPr="00115F16" w:rsidRDefault="00375760" w:rsidP="00C00653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>35</w:t>
            </w:r>
            <w:r w:rsidR="00102091" w:rsidRPr="00115F16">
              <w:rPr>
                <w:color w:val="000000" w:themeColor="text1"/>
                <w:sz w:val="20"/>
                <w:szCs w:val="20"/>
              </w:rPr>
              <w:t xml:space="preserve"> 000 ha</w:t>
            </w:r>
          </w:p>
          <w:p w:rsidR="00102091" w:rsidRPr="00D90956" w:rsidRDefault="00102091" w:rsidP="006C7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4302B1" w:rsidRDefault="00F911EF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F911EF">
              <w:rPr>
                <w:color w:val="auto"/>
                <w:sz w:val="20"/>
                <w:szCs w:val="20"/>
              </w:rPr>
              <w:t>Zabezpečenie dostatočnej výmery vhodného hniezdneho a potravného biotopu.</w:t>
            </w:r>
          </w:p>
        </w:tc>
      </w:tr>
      <w:tr w:rsidR="00F911EF" w:rsidRPr="004302B1" w:rsidTr="00F911EF">
        <w:trPr>
          <w:trHeight w:hRule="exact" w:val="1928"/>
          <w:jc w:val="center"/>
        </w:trPr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1EF" w:rsidRPr="0087085A" w:rsidRDefault="00F911EF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Štruktúra</w:t>
            </w:r>
            <w:r w:rsidRPr="0087085A">
              <w:rPr>
                <w:color w:val="auto"/>
                <w:sz w:val="20"/>
                <w:szCs w:val="20"/>
              </w:rPr>
              <w:t xml:space="preserve"> hniezdneho a potravného biotopu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1EF" w:rsidRPr="0087085A" w:rsidRDefault="00F911EF" w:rsidP="00CC1D0C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Výmera (ha) kultúrna krajina s dostatkom starých solitérov, staré sady, záhrady, parky, vinice so starými stromami </w:t>
            </w:r>
            <w:r w:rsidRPr="0087085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524" w:rsidRPr="00115F16" w:rsidRDefault="00F911EF" w:rsidP="00CC1D0C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Min. </w:t>
            </w:r>
            <w:r w:rsidR="00375760" w:rsidRPr="00115F16">
              <w:rPr>
                <w:color w:val="000000" w:themeColor="text1"/>
                <w:sz w:val="20"/>
                <w:szCs w:val="20"/>
              </w:rPr>
              <w:t>3</w:t>
            </w:r>
            <w:r w:rsidR="003D3524" w:rsidRPr="00115F16">
              <w:rPr>
                <w:color w:val="000000" w:themeColor="text1"/>
                <w:sz w:val="20"/>
                <w:szCs w:val="20"/>
              </w:rPr>
              <w:t>0</w:t>
            </w:r>
            <w:r w:rsidRPr="00115F16">
              <w:rPr>
                <w:color w:val="000000" w:themeColor="text1"/>
                <w:sz w:val="20"/>
                <w:szCs w:val="20"/>
              </w:rPr>
              <w:t xml:space="preserve"> 000 ha</w:t>
            </w:r>
          </w:p>
          <w:p w:rsidR="00F911EF" w:rsidRPr="003D3524" w:rsidRDefault="00F911EF" w:rsidP="003D3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1EF" w:rsidRPr="004302B1" w:rsidRDefault="00F911EF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F911EF">
              <w:rPr>
                <w:color w:val="auto"/>
                <w:sz w:val="20"/>
                <w:szCs w:val="20"/>
              </w:rPr>
              <w:t>Zabezpečenie vhodnej štruktúry a dostatočnej výmery hniezdnych a potravných biotopov</w:t>
            </w:r>
          </w:p>
        </w:tc>
      </w:tr>
    </w:tbl>
    <w:p w:rsidR="00102091" w:rsidRDefault="00102091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</w:p>
    <w:p w:rsidR="009F3C9F" w:rsidRPr="008D3C3D" w:rsidRDefault="009F3C9F" w:rsidP="009F3C9F">
      <w:pPr>
        <w:spacing w:before="100" w:beforeAutospacing="1" w:after="0" w:line="240" w:lineRule="auto"/>
        <w:contextualSpacing/>
        <w:jc w:val="both"/>
        <w:rPr>
          <w:rFonts w:eastAsia="Times New Roman"/>
          <w:sz w:val="24"/>
          <w:szCs w:val="24"/>
          <w:lang w:eastAsia="sk-SK"/>
        </w:rPr>
      </w:pPr>
      <w:r w:rsidRPr="008D3C3D">
        <w:rPr>
          <w:rFonts w:eastAsia="Times New Roman"/>
          <w:sz w:val="24"/>
          <w:szCs w:val="24"/>
          <w:lang w:eastAsia="sk-SK"/>
        </w:rPr>
        <w:t>Zvýšiť a následne udržať populáciu druhu</w:t>
      </w:r>
      <w:r w:rsidRPr="004D0B99">
        <w:rPr>
          <w:b/>
          <w:bCs w:val="0"/>
          <w:color w:val="auto"/>
          <w:sz w:val="24"/>
          <w:szCs w:val="24"/>
        </w:rPr>
        <w:t xml:space="preserve"> </w:t>
      </w:r>
      <w:proofErr w:type="spellStart"/>
      <w:r w:rsidR="004D0B99" w:rsidRPr="004D0B99">
        <w:rPr>
          <w:b/>
          <w:bCs w:val="0"/>
          <w:color w:val="auto"/>
          <w:sz w:val="24"/>
          <w:szCs w:val="24"/>
        </w:rPr>
        <w:t>brehula</w:t>
      </w:r>
      <w:proofErr w:type="spellEnd"/>
      <w:r w:rsidR="004D0B99" w:rsidRPr="004D0B99">
        <w:rPr>
          <w:b/>
          <w:bCs w:val="0"/>
          <w:color w:val="auto"/>
          <w:sz w:val="24"/>
          <w:szCs w:val="24"/>
        </w:rPr>
        <w:t xml:space="preserve"> riečna (</w:t>
      </w:r>
      <w:proofErr w:type="spellStart"/>
      <w:r w:rsidR="004D0B99" w:rsidRPr="004D0B99">
        <w:rPr>
          <w:b/>
          <w:bCs w:val="0"/>
          <w:i/>
          <w:color w:val="auto"/>
          <w:sz w:val="24"/>
          <w:szCs w:val="24"/>
        </w:rPr>
        <w:t>Riparia</w:t>
      </w:r>
      <w:proofErr w:type="spellEnd"/>
      <w:r w:rsidR="004D0B99" w:rsidRPr="004D0B99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4D0B99" w:rsidRPr="004D0B99">
        <w:rPr>
          <w:b/>
          <w:bCs w:val="0"/>
          <w:i/>
          <w:color w:val="auto"/>
          <w:sz w:val="24"/>
          <w:szCs w:val="24"/>
        </w:rPr>
        <w:t>riparia</w:t>
      </w:r>
      <w:proofErr w:type="spellEnd"/>
      <w:r w:rsidR="004D0B99" w:rsidRPr="004D0B99">
        <w:rPr>
          <w:b/>
          <w:bCs w:val="0"/>
          <w:color w:val="auto"/>
          <w:sz w:val="24"/>
          <w:szCs w:val="24"/>
        </w:rPr>
        <w:t>)</w:t>
      </w:r>
      <w:r>
        <w:rPr>
          <w:b/>
          <w:bCs w:val="0"/>
          <w:color w:val="auto"/>
          <w:sz w:val="24"/>
          <w:szCs w:val="24"/>
        </w:rPr>
        <w:t xml:space="preserve"> </w:t>
      </w:r>
      <w:r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>
        <w:rPr>
          <w:rFonts w:eastAsia="Times New Roman"/>
          <w:sz w:val="24"/>
          <w:szCs w:val="24"/>
          <w:lang w:eastAsia="sk-SK"/>
        </w:rPr>
        <w:t>:</w:t>
      </w:r>
    </w:p>
    <w:tbl>
      <w:tblPr>
        <w:tblW w:w="91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701"/>
        <w:gridCol w:w="1984"/>
        <w:gridCol w:w="3827"/>
      </w:tblGrid>
      <w:tr w:rsidR="004D0B99" w:rsidRPr="004302B1" w:rsidTr="00CC1D0C">
        <w:trPr>
          <w:trHeight w:hRule="exact" w:val="397"/>
          <w:jc w:val="center"/>
        </w:trPr>
        <w:tc>
          <w:tcPr>
            <w:tcW w:w="15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7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9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382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4D0B99" w:rsidRPr="004302B1" w:rsidTr="00CC1D0C">
        <w:trPr>
          <w:trHeight w:hRule="exact" w:val="794"/>
          <w:jc w:val="center"/>
        </w:trPr>
        <w:tc>
          <w:tcPr>
            <w:tcW w:w="1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B99" w:rsidRPr="0087085A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Počet </w:t>
            </w:r>
            <w:r>
              <w:rPr>
                <w:color w:val="auto"/>
                <w:sz w:val="20"/>
                <w:szCs w:val="20"/>
              </w:rPr>
              <w:t>hniezdnych párov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min. </w:t>
            </w:r>
            <w:r>
              <w:rPr>
                <w:color w:val="auto"/>
                <w:sz w:val="20"/>
                <w:szCs w:val="20"/>
              </w:rPr>
              <w:t>50</w:t>
            </w:r>
            <w:r w:rsidRPr="0087085A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h</w:t>
            </w:r>
            <w:r w:rsidR="00115F16">
              <w:rPr>
                <w:color w:val="auto"/>
                <w:sz w:val="20"/>
                <w:szCs w:val="20"/>
              </w:rPr>
              <w:t>n</w:t>
            </w:r>
            <w:r>
              <w:rPr>
                <w:color w:val="auto"/>
                <w:sz w:val="20"/>
                <w:szCs w:val="20"/>
              </w:rPr>
              <w:t>iezdnych párov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B99" w:rsidRPr="0087085A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Dosiahnutie početnosti populácie na min. </w:t>
            </w:r>
            <w:r>
              <w:rPr>
                <w:color w:val="auto"/>
                <w:sz w:val="20"/>
                <w:szCs w:val="20"/>
              </w:rPr>
              <w:t>50</w:t>
            </w:r>
            <w:r w:rsidRPr="0087085A">
              <w:rPr>
                <w:color w:val="auto"/>
                <w:sz w:val="20"/>
                <w:szCs w:val="20"/>
              </w:rPr>
              <w:t xml:space="preserve"> </w:t>
            </w:r>
            <w:r w:rsidRPr="00E26FA8">
              <w:rPr>
                <w:color w:val="auto"/>
                <w:sz w:val="20"/>
                <w:szCs w:val="20"/>
              </w:rPr>
              <w:t>hniezdnych párov</w:t>
            </w:r>
            <w:r w:rsidRPr="00256BE7">
              <w:rPr>
                <w:color w:val="auto"/>
                <w:sz w:val="20"/>
                <w:szCs w:val="20"/>
              </w:rPr>
              <w:t>.</w:t>
            </w:r>
          </w:p>
        </w:tc>
      </w:tr>
      <w:tr w:rsidR="004D0B99" w:rsidRPr="004302B1" w:rsidTr="00CC1D0C">
        <w:trPr>
          <w:trHeight w:hRule="exact" w:val="1474"/>
          <w:jc w:val="center"/>
        </w:trPr>
        <w:tc>
          <w:tcPr>
            <w:tcW w:w="1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B99" w:rsidRPr="0087085A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lastRenderedPageBreak/>
              <w:t>Veľkosť hniezdneho biotopu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Počet kolmých stien v</w:t>
            </w:r>
            <w:r>
              <w:rPr>
                <w:color w:val="auto"/>
                <w:sz w:val="20"/>
                <w:szCs w:val="20"/>
              </w:rPr>
              <w:t> </w:t>
            </w:r>
            <w:r w:rsidRPr="0087085A">
              <w:rPr>
                <w:color w:val="auto"/>
                <w:sz w:val="20"/>
                <w:szCs w:val="20"/>
              </w:rPr>
              <w:t>dĺžke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br/>
            </w:r>
            <w:r w:rsidRPr="0087085A">
              <w:rPr>
                <w:color w:val="auto"/>
                <w:sz w:val="20"/>
                <w:szCs w:val="20"/>
              </w:rPr>
              <w:t>25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7085A">
              <w:rPr>
                <w:color w:val="auto"/>
                <w:sz w:val="20"/>
                <w:szCs w:val="20"/>
              </w:rPr>
              <w:t>m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 kolmých hlinitých stien v dĺžke</w:t>
            </w:r>
            <w:r w:rsidRPr="004302B1">
              <w:rPr>
                <w:color w:val="auto"/>
                <w:sz w:val="20"/>
                <w:szCs w:val="20"/>
              </w:rPr>
              <w:t xml:space="preserve"> </w:t>
            </w:r>
            <w:r w:rsidRPr="0087085A">
              <w:rPr>
                <w:color w:val="auto"/>
                <w:sz w:val="20"/>
                <w:szCs w:val="20"/>
              </w:rPr>
              <w:t>&gt; 25 m na tokoch vzdialených každá od seba min</w:t>
            </w:r>
            <w:r>
              <w:rPr>
                <w:color w:val="auto"/>
                <w:sz w:val="20"/>
                <w:szCs w:val="20"/>
              </w:rPr>
              <w:t>.</w:t>
            </w:r>
            <w:r w:rsidRPr="0087085A">
              <w:rPr>
                <w:color w:val="auto"/>
                <w:sz w:val="20"/>
                <w:szCs w:val="20"/>
              </w:rPr>
              <w:t xml:space="preserve"> kilometer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B99" w:rsidRPr="0087085A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Zabezpečenie dosiahnutia veľkosti vhodného hniezdneho biotopu na 15 kolmých hlinitých stenách v dĺžke min. 25 m na tokoch vzdialených každá od seba min</w:t>
            </w:r>
            <w:r>
              <w:rPr>
                <w:color w:val="auto"/>
                <w:sz w:val="20"/>
                <w:szCs w:val="20"/>
              </w:rPr>
              <w:t>.</w:t>
            </w:r>
            <w:r w:rsidRPr="0087085A">
              <w:rPr>
                <w:color w:val="auto"/>
                <w:sz w:val="20"/>
                <w:szCs w:val="20"/>
              </w:rPr>
              <w:t xml:space="preserve"> kilometer (min. 60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7085A">
              <w:rPr>
                <w:color w:val="auto"/>
                <w:sz w:val="20"/>
                <w:szCs w:val="20"/>
              </w:rPr>
              <w:t>% vodných tokoch).</w:t>
            </w:r>
            <w:r>
              <w:rPr>
                <w:color w:val="auto"/>
                <w:sz w:val="20"/>
                <w:szCs w:val="20"/>
              </w:rPr>
              <w:t xml:space="preserve"> Potravný biotop je vlastný tok pri hlinitých stenách.</w:t>
            </w:r>
          </w:p>
        </w:tc>
      </w:tr>
      <w:tr w:rsidR="004D0B99" w:rsidRPr="0087085A" w:rsidTr="009F3C9F">
        <w:trPr>
          <w:trHeight w:hRule="exact" w:val="798"/>
          <w:jc w:val="center"/>
        </w:trPr>
        <w:tc>
          <w:tcPr>
            <w:tcW w:w="15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B99" w:rsidRPr="0087085A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Štruktúra </w:t>
            </w:r>
            <w:r w:rsidRPr="0087085A">
              <w:rPr>
                <w:color w:val="auto"/>
                <w:sz w:val="20"/>
                <w:szCs w:val="20"/>
              </w:rPr>
              <w:t>hniezdneho biotopu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Podiel sukcesie (v %) na hniezdnych stenách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B99" w:rsidRPr="0087085A" w:rsidRDefault="004D0B99" w:rsidP="00375760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>1</w:t>
            </w:r>
            <w:r w:rsidR="00375760" w:rsidRPr="00115F16">
              <w:rPr>
                <w:color w:val="000000" w:themeColor="text1"/>
                <w:sz w:val="20"/>
                <w:szCs w:val="20"/>
              </w:rPr>
              <w:t>0</w:t>
            </w:r>
            <w:r w:rsidR="00115F16" w:rsidRPr="00115F1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15F16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B99" w:rsidRPr="0087085A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Hniezdne steny sú udržiavané bez vegetácie (odst</w:t>
            </w:r>
            <w:r w:rsidR="00115F16">
              <w:rPr>
                <w:color w:val="auto"/>
                <w:sz w:val="20"/>
                <w:szCs w:val="20"/>
              </w:rPr>
              <w:t>r</w:t>
            </w:r>
            <w:r>
              <w:rPr>
                <w:color w:val="auto"/>
                <w:sz w:val="20"/>
                <w:szCs w:val="20"/>
              </w:rPr>
              <w:t>aňovanie vegetácie, skopávanie stien)</w:t>
            </w:r>
          </w:p>
        </w:tc>
      </w:tr>
      <w:tr w:rsidR="004D0B99" w:rsidRPr="0087085A" w:rsidTr="009F3C9F">
        <w:trPr>
          <w:trHeight w:hRule="exact" w:val="1321"/>
          <w:jc w:val="center"/>
        </w:trPr>
        <w:tc>
          <w:tcPr>
            <w:tcW w:w="15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B99" w:rsidRPr="0087085A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Výmera potravného </w:t>
            </w:r>
            <w:r w:rsidRPr="0087085A">
              <w:rPr>
                <w:color w:val="auto"/>
                <w:sz w:val="20"/>
                <w:szCs w:val="20"/>
              </w:rPr>
              <w:t>biotopu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Výmera v ha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146" w:rsidRPr="00115F16" w:rsidRDefault="00375760" w:rsidP="001A4146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>200</w:t>
            </w:r>
            <w:r w:rsidR="004D0B99" w:rsidRPr="00115F16">
              <w:rPr>
                <w:color w:val="000000" w:themeColor="text1"/>
                <w:sz w:val="20"/>
                <w:szCs w:val="20"/>
              </w:rPr>
              <w:t xml:space="preserve"> ha</w:t>
            </w:r>
          </w:p>
          <w:p w:rsidR="004D0B99" w:rsidRPr="00115F16" w:rsidRDefault="004D0B99" w:rsidP="001A4146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B99" w:rsidRPr="00115F16" w:rsidRDefault="004D0B99" w:rsidP="00115F16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Zabezpečiť výmeru </w:t>
            </w:r>
            <w:r w:rsidR="00375760" w:rsidRPr="00115F16">
              <w:rPr>
                <w:color w:val="000000" w:themeColor="text1"/>
                <w:sz w:val="20"/>
                <w:szCs w:val="20"/>
              </w:rPr>
              <w:t>200</w:t>
            </w:r>
            <w:r w:rsidRPr="00115F16">
              <w:rPr>
                <w:color w:val="000000" w:themeColor="text1"/>
                <w:sz w:val="20"/>
                <w:szCs w:val="20"/>
              </w:rPr>
              <w:t xml:space="preserve"> ha v okolí </w:t>
            </w:r>
            <w:proofErr w:type="spellStart"/>
            <w:r w:rsidRPr="00115F16">
              <w:rPr>
                <w:color w:val="000000" w:themeColor="text1"/>
                <w:sz w:val="20"/>
                <w:szCs w:val="20"/>
              </w:rPr>
              <w:t>hniezd</w:t>
            </w:r>
            <w:r w:rsidR="00115F16">
              <w:rPr>
                <w:color w:val="000000" w:themeColor="text1"/>
                <w:sz w:val="20"/>
                <w:szCs w:val="20"/>
              </w:rPr>
              <w:t>i</w:t>
            </w:r>
            <w:r w:rsidRPr="00115F16">
              <w:rPr>
                <w:color w:val="000000" w:themeColor="text1"/>
                <w:sz w:val="20"/>
                <w:szCs w:val="20"/>
              </w:rPr>
              <w:t>sk</w:t>
            </w:r>
            <w:proofErr w:type="spellEnd"/>
            <w:r w:rsidRPr="00115F16">
              <w:rPr>
                <w:color w:val="000000" w:themeColor="text1"/>
                <w:sz w:val="20"/>
                <w:szCs w:val="20"/>
              </w:rPr>
              <w:t xml:space="preserve"> dostatok plôch s väčšími druhmi hmyzu, využívanými ako extenzívna poľnohospodárska krajina s lúkami a pasienkami.</w:t>
            </w:r>
          </w:p>
        </w:tc>
      </w:tr>
    </w:tbl>
    <w:p w:rsidR="004D0B99" w:rsidRDefault="004D0B99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</w:p>
    <w:p w:rsidR="009F3C9F" w:rsidRPr="008D3C3D" w:rsidRDefault="009F3C9F" w:rsidP="009F3C9F">
      <w:pPr>
        <w:spacing w:before="100" w:beforeAutospacing="1" w:after="0" w:line="240" w:lineRule="auto"/>
        <w:contextualSpacing/>
        <w:jc w:val="both"/>
        <w:rPr>
          <w:rFonts w:eastAsia="Times New Roman"/>
          <w:sz w:val="24"/>
          <w:szCs w:val="24"/>
          <w:lang w:eastAsia="sk-SK"/>
        </w:rPr>
      </w:pPr>
      <w:r w:rsidRPr="008D3C3D">
        <w:rPr>
          <w:rFonts w:eastAsia="Times New Roman"/>
          <w:sz w:val="24"/>
          <w:szCs w:val="24"/>
          <w:lang w:eastAsia="sk-SK"/>
        </w:rPr>
        <w:t>Zvýšiť a následne udržať populáciu druhu</w:t>
      </w:r>
      <w:r w:rsidRPr="004D0B99">
        <w:rPr>
          <w:b/>
          <w:bCs w:val="0"/>
          <w:color w:val="auto"/>
          <w:sz w:val="24"/>
          <w:szCs w:val="24"/>
        </w:rPr>
        <w:t xml:space="preserve"> </w:t>
      </w:r>
      <w:r w:rsidR="004D0B99" w:rsidRPr="004D0B99">
        <w:rPr>
          <w:b/>
          <w:bCs w:val="0"/>
          <w:color w:val="auto"/>
          <w:sz w:val="24"/>
          <w:szCs w:val="24"/>
        </w:rPr>
        <w:t>strakoš sivý (</w:t>
      </w:r>
      <w:proofErr w:type="spellStart"/>
      <w:r w:rsidR="004D0B99" w:rsidRPr="004D0B99">
        <w:rPr>
          <w:b/>
          <w:bCs w:val="0"/>
          <w:i/>
          <w:color w:val="auto"/>
          <w:sz w:val="24"/>
          <w:szCs w:val="24"/>
        </w:rPr>
        <w:t>Lanius</w:t>
      </w:r>
      <w:proofErr w:type="spellEnd"/>
      <w:r w:rsidR="004D0B99" w:rsidRPr="004D0B99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4D0B99" w:rsidRPr="004D0B99">
        <w:rPr>
          <w:b/>
          <w:bCs w:val="0"/>
          <w:i/>
          <w:color w:val="auto"/>
          <w:sz w:val="24"/>
          <w:szCs w:val="24"/>
        </w:rPr>
        <w:t>exubitor</w:t>
      </w:r>
      <w:proofErr w:type="spellEnd"/>
      <w:r w:rsidR="004D0B99" w:rsidRPr="004D0B99">
        <w:rPr>
          <w:b/>
          <w:bCs w:val="0"/>
          <w:color w:val="auto"/>
          <w:sz w:val="24"/>
          <w:szCs w:val="24"/>
        </w:rPr>
        <w:t xml:space="preserve">) </w:t>
      </w:r>
      <w:r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>
        <w:rPr>
          <w:rFonts w:eastAsia="Times New Roman"/>
          <w:sz w:val="24"/>
          <w:szCs w:val="24"/>
          <w:lang w:eastAsia="sk-SK"/>
        </w:rPr>
        <w:t>:</w:t>
      </w:r>
    </w:p>
    <w:tbl>
      <w:tblPr>
        <w:tblW w:w="91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1559"/>
        <w:gridCol w:w="1984"/>
        <w:gridCol w:w="3828"/>
      </w:tblGrid>
      <w:tr w:rsidR="004D0B99" w:rsidRPr="004302B1" w:rsidTr="00CC1D0C">
        <w:trPr>
          <w:trHeight w:hRule="exact" w:val="340"/>
          <w:jc w:val="center"/>
        </w:trPr>
        <w:tc>
          <w:tcPr>
            <w:tcW w:w="173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B99" w:rsidRPr="002227E7" w:rsidRDefault="004D0B99" w:rsidP="00CC1D0C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B99" w:rsidRPr="002227E7" w:rsidRDefault="004D0B99" w:rsidP="00CC1D0C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9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B99" w:rsidRPr="002227E7" w:rsidRDefault="004D0B99" w:rsidP="00CC1D0C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38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B99" w:rsidRPr="002227E7" w:rsidRDefault="004D0B99" w:rsidP="00CC1D0C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4D0B99" w:rsidRPr="004302B1" w:rsidTr="00CC1D0C">
        <w:trPr>
          <w:trHeight w:val="20"/>
          <w:jc w:val="center"/>
        </w:trPr>
        <w:tc>
          <w:tcPr>
            <w:tcW w:w="17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B99" w:rsidRPr="002227E7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B99" w:rsidRPr="002227E7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Počet hniezdnych párov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B99" w:rsidRPr="002227E7" w:rsidRDefault="004D0B99" w:rsidP="00375760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min</w:t>
            </w:r>
            <w:r w:rsidRPr="00115F16">
              <w:rPr>
                <w:color w:val="000000" w:themeColor="text1"/>
                <w:sz w:val="20"/>
                <w:szCs w:val="20"/>
              </w:rPr>
              <w:t xml:space="preserve">. </w:t>
            </w:r>
            <w:r w:rsidR="00115F16">
              <w:rPr>
                <w:color w:val="000000" w:themeColor="text1"/>
                <w:sz w:val="20"/>
                <w:szCs w:val="20"/>
              </w:rPr>
              <w:t>10</w:t>
            </w:r>
            <w:r w:rsidR="00F77CAA" w:rsidRPr="00115F1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15F16">
              <w:rPr>
                <w:color w:val="000000" w:themeColor="text1"/>
                <w:sz w:val="20"/>
                <w:szCs w:val="20"/>
              </w:rPr>
              <w:t xml:space="preserve">hniezdnych </w:t>
            </w:r>
            <w:r w:rsidRPr="002227E7">
              <w:rPr>
                <w:color w:val="auto"/>
                <w:sz w:val="20"/>
                <w:szCs w:val="20"/>
              </w:rPr>
              <w:t>párov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B99" w:rsidRPr="002227E7" w:rsidRDefault="004D0B99" w:rsidP="00F77CAA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Zvýšiť</w:t>
            </w:r>
            <w:r w:rsidRPr="002227E7">
              <w:rPr>
                <w:color w:val="auto"/>
                <w:sz w:val="20"/>
                <w:szCs w:val="20"/>
              </w:rPr>
              <w:t xml:space="preserve"> poče</w:t>
            </w:r>
            <w:r>
              <w:rPr>
                <w:color w:val="auto"/>
                <w:sz w:val="20"/>
                <w:szCs w:val="20"/>
              </w:rPr>
              <w:t xml:space="preserve">tnosť populácie </w:t>
            </w:r>
            <w:r w:rsidR="00115F16">
              <w:rPr>
                <w:color w:val="auto"/>
                <w:sz w:val="20"/>
                <w:szCs w:val="20"/>
              </w:rPr>
              <w:t xml:space="preserve">zo súčasných 5 hniezdnych párov </w:t>
            </w:r>
            <w:r>
              <w:rPr>
                <w:color w:val="auto"/>
                <w:sz w:val="20"/>
                <w:szCs w:val="20"/>
              </w:rPr>
              <w:t>na min</w:t>
            </w:r>
            <w:r w:rsidRPr="00115F16">
              <w:rPr>
                <w:color w:val="000000" w:themeColor="text1"/>
                <w:sz w:val="20"/>
                <w:szCs w:val="20"/>
              </w:rPr>
              <w:t xml:space="preserve">. </w:t>
            </w:r>
            <w:r w:rsidR="00F77CAA" w:rsidRPr="00115F16">
              <w:rPr>
                <w:color w:val="000000" w:themeColor="text1"/>
                <w:sz w:val="20"/>
                <w:szCs w:val="20"/>
              </w:rPr>
              <w:t xml:space="preserve">10 </w:t>
            </w:r>
            <w:r w:rsidRPr="00115F16">
              <w:rPr>
                <w:color w:val="000000" w:themeColor="text1"/>
                <w:sz w:val="20"/>
                <w:szCs w:val="20"/>
              </w:rPr>
              <w:t>hniezdnych párov.</w:t>
            </w:r>
          </w:p>
        </w:tc>
      </w:tr>
      <w:tr w:rsidR="004D0B99" w:rsidRPr="004302B1" w:rsidTr="00CC1D0C">
        <w:trPr>
          <w:trHeight w:val="20"/>
          <w:jc w:val="center"/>
        </w:trPr>
        <w:tc>
          <w:tcPr>
            <w:tcW w:w="17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B99" w:rsidRPr="00A86D1B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A86D1B">
              <w:rPr>
                <w:color w:val="auto"/>
                <w:sz w:val="20"/>
                <w:szCs w:val="20"/>
              </w:rPr>
              <w:t>Veľkosť biotopu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B99" w:rsidRPr="00A86D1B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A86D1B">
              <w:rPr>
                <w:color w:val="auto"/>
                <w:sz w:val="20"/>
                <w:szCs w:val="20"/>
              </w:rPr>
              <w:t>Výmera (h</w:t>
            </w:r>
            <w:r>
              <w:rPr>
                <w:color w:val="auto"/>
                <w:sz w:val="20"/>
                <w:szCs w:val="20"/>
              </w:rPr>
              <w:t>a) otvorených plôch s krovinami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B99" w:rsidRPr="00115F16" w:rsidRDefault="004D0B99" w:rsidP="00CC1D0C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>10 000 ha</w:t>
            </w:r>
          </w:p>
          <w:p w:rsidR="00D5311E" w:rsidRPr="00A86D1B" w:rsidRDefault="00D5311E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B99" w:rsidRPr="00A86D1B" w:rsidDel="005047AF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A86D1B">
              <w:rPr>
                <w:color w:val="auto"/>
                <w:sz w:val="20"/>
                <w:szCs w:val="20"/>
              </w:rPr>
              <w:t>Udržanie min. výmery lúk a pasienkov.</w:t>
            </w:r>
          </w:p>
        </w:tc>
      </w:tr>
      <w:tr w:rsidR="004D0B99" w:rsidRPr="004302B1" w:rsidTr="00CC1D0C">
        <w:trPr>
          <w:trHeight w:val="20"/>
          <w:jc w:val="center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B99" w:rsidRPr="002227E7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Štruktúra hniezdneho a potravného biotopu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B99" w:rsidRPr="002227E7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Percentuálny podiel krovitej vegetácie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B99" w:rsidRPr="00457FBB" w:rsidRDefault="004D0B99" w:rsidP="00CC1D0C">
            <w:pPr>
              <w:widowControl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57FBB">
              <w:rPr>
                <w:color w:val="000000" w:themeColor="text1"/>
                <w:sz w:val="20"/>
                <w:szCs w:val="20"/>
              </w:rPr>
              <w:t>Min. 10 %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B99" w:rsidRPr="004302B1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Mozaikovitá poľnohospodárska krajina s rozptýlenou nelesnou drevinovou vegetáciou a zastúpením krajinných prvkov na úrovni minimálne 10 %.</w:t>
            </w:r>
          </w:p>
        </w:tc>
      </w:tr>
    </w:tbl>
    <w:p w:rsidR="004D0B99" w:rsidRDefault="004D0B99" w:rsidP="00102091">
      <w:pPr>
        <w:spacing w:after="0" w:line="240" w:lineRule="auto"/>
        <w:rPr>
          <w:b/>
          <w:bCs w:val="0"/>
          <w:color w:val="FF0000"/>
          <w:sz w:val="24"/>
          <w:szCs w:val="24"/>
        </w:rPr>
      </w:pPr>
    </w:p>
    <w:p w:rsidR="004D0B99" w:rsidRPr="00B66FF2" w:rsidRDefault="009F3C9F" w:rsidP="004D0B99">
      <w:pPr>
        <w:spacing w:after="0" w:line="240" w:lineRule="auto"/>
        <w:rPr>
          <w:b/>
          <w:bCs w:val="0"/>
          <w:color w:val="auto"/>
          <w:sz w:val="24"/>
          <w:szCs w:val="24"/>
        </w:rPr>
      </w:pPr>
      <w:r w:rsidRPr="008D3C3D">
        <w:rPr>
          <w:rFonts w:eastAsia="Times New Roman"/>
          <w:sz w:val="24"/>
          <w:szCs w:val="24"/>
          <w:lang w:eastAsia="sk-SK"/>
        </w:rPr>
        <w:t>Udržať populáciu</w:t>
      </w:r>
      <w:r>
        <w:rPr>
          <w:rFonts w:eastAsia="Times New Roman"/>
          <w:sz w:val="24"/>
          <w:szCs w:val="24"/>
          <w:lang w:eastAsia="sk-SK"/>
        </w:rPr>
        <w:t xml:space="preserve"> druhu</w:t>
      </w:r>
      <w:r w:rsidRPr="008D3C3D">
        <w:rPr>
          <w:rFonts w:eastAsia="Times New Roman"/>
          <w:sz w:val="24"/>
          <w:szCs w:val="24"/>
          <w:lang w:eastAsia="sk-SK"/>
        </w:rPr>
        <w:t xml:space="preserve"> </w:t>
      </w:r>
      <w:proofErr w:type="spellStart"/>
      <w:r w:rsidR="004D0B99" w:rsidRPr="00B66FF2">
        <w:rPr>
          <w:b/>
          <w:bCs w:val="0"/>
          <w:color w:val="auto"/>
          <w:sz w:val="24"/>
          <w:szCs w:val="24"/>
        </w:rPr>
        <w:t>chrapkáč</w:t>
      </w:r>
      <w:proofErr w:type="spellEnd"/>
      <w:r w:rsidR="004D0B99" w:rsidRPr="00B66FF2">
        <w:rPr>
          <w:b/>
          <w:bCs w:val="0"/>
          <w:color w:val="auto"/>
          <w:sz w:val="24"/>
          <w:szCs w:val="24"/>
        </w:rPr>
        <w:t xml:space="preserve"> poľný (</w:t>
      </w:r>
      <w:proofErr w:type="spellStart"/>
      <w:r w:rsidR="004D0B99" w:rsidRPr="00B66FF2">
        <w:rPr>
          <w:b/>
          <w:bCs w:val="0"/>
          <w:i/>
          <w:color w:val="auto"/>
          <w:sz w:val="24"/>
          <w:szCs w:val="24"/>
        </w:rPr>
        <w:t>Crex</w:t>
      </w:r>
      <w:proofErr w:type="spellEnd"/>
      <w:r w:rsidR="004D0B99" w:rsidRPr="00B66FF2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4D0B99" w:rsidRPr="00B66FF2">
        <w:rPr>
          <w:b/>
          <w:bCs w:val="0"/>
          <w:i/>
          <w:color w:val="auto"/>
          <w:sz w:val="24"/>
          <w:szCs w:val="24"/>
        </w:rPr>
        <w:t>crex</w:t>
      </w:r>
      <w:proofErr w:type="spellEnd"/>
      <w:r w:rsidR="004D0B99" w:rsidRPr="00B66FF2">
        <w:rPr>
          <w:b/>
          <w:bCs w:val="0"/>
          <w:color w:val="auto"/>
          <w:sz w:val="24"/>
          <w:szCs w:val="24"/>
        </w:rPr>
        <w:t xml:space="preserve">) </w:t>
      </w:r>
      <w:r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>
        <w:rPr>
          <w:rFonts w:eastAsia="Times New Roman"/>
          <w:sz w:val="24"/>
          <w:szCs w:val="24"/>
          <w:lang w:eastAsia="sk-SK"/>
        </w:rPr>
        <w:t>:</w:t>
      </w:r>
    </w:p>
    <w:tbl>
      <w:tblPr>
        <w:tblW w:w="91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616"/>
        <w:gridCol w:w="1857"/>
        <w:gridCol w:w="4047"/>
      </w:tblGrid>
      <w:tr w:rsidR="004D0B99" w:rsidRPr="004302B1" w:rsidTr="00CC1D0C">
        <w:trPr>
          <w:trHeight w:hRule="exact" w:val="397"/>
          <w:jc w:val="center"/>
        </w:trPr>
        <w:tc>
          <w:tcPr>
            <w:tcW w:w="1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61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85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404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4D0B99" w:rsidRPr="004302B1" w:rsidTr="00CC1D0C">
        <w:trPr>
          <w:trHeight w:hRule="exact" w:val="851"/>
          <w:jc w:val="center"/>
        </w:trPr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0B99" w:rsidRPr="0087085A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Počet </w:t>
            </w:r>
            <w:r>
              <w:rPr>
                <w:color w:val="auto"/>
                <w:sz w:val="20"/>
                <w:szCs w:val="20"/>
              </w:rPr>
              <w:t>teritoriálne sa ozývajúcich samcov</w:t>
            </w:r>
          </w:p>
        </w:tc>
        <w:tc>
          <w:tcPr>
            <w:tcW w:w="18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min. </w:t>
            </w:r>
            <w:r>
              <w:rPr>
                <w:color w:val="auto"/>
                <w:sz w:val="20"/>
                <w:szCs w:val="20"/>
              </w:rPr>
              <w:t>400</w:t>
            </w:r>
          </w:p>
        </w:tc>
        <w:tc>
          <w:tcPr>
            <w:tcW w:w="40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0B99" w:rsidRPr="004302B1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Udržanie populácie na minimálnej úrovni 400 teritoriálne sa ozývajúcich samcov</w:t>
            </w:r>
          </w:p>
        </w:tc>
      </w:tr>
      <w:tr w:rsidR="004D0B99" w:rsidRPr="004302B1" w:rsidTr="009F3C9F">
        <w:trPr>
          <w:trHeight w:hRule="exact" w:val="1038"/>
          <w:jc w:val="center"/>
        </w:trPr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0B99" w:rsidRPr="0087085A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hniezdneho a potravného biotopu</w:t>
            </w: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Výmera </w:t>
            </w:r>
            <w:r w:rsidRPr="0087085A">
              <w:rPr>
                <w:color w:val="auto"/>
                <w:sz w:val="20"/>
                <w:szCs w:val="20"/>
              </w:rPr>
              <w:t xml:space="preserve">(ha) </w:t>
            </w:r>
            <w:proofErr w:type="spellStart"/>
            <w:r>
              <w:rPr>
                <w:color w:val="auto"/>
                <w:sz w:val="20"/>
                <w:szCs w:val="20"/>
              </w:rPr>
              <w:t>poloprirodzených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a prirodzených lúk</w:t>
            </w:r>
          </w:p>
        </w:tc>
        <w:tc>
          <w:tcPr>
            <w:tcW w:w="18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311E" w:rsidRPr="00115F16" w:rsidRDefault="00375760" w:rsidP="00CC1D0C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>5</w:t>
            </w:r>
            <w:r w:rsidR="004D0B99" w:rsidRPr="00115F16">
              <w:rPr>
                <w:color w:val="000000" w:themeColor="text1"/>
                <w:sz w:val="20"/>
                <w:szCs w:val="20"/>
              </w:rPr>
              <w:t xml:space="preserve"> 000 ha</w:t>
            </w:r>
          </w:p>
          <w:p w:rsidR="004D0B99" w:rsidRPr="00D5311E" w:rsidRDefault="004D0B99" w:rsidP="00D5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0B99" w:rsidRPr="004302B1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Udržaná výmera trávnych porastov v území.</w:t>
            </w:r>
          </w:p>
        </w:tc>
      </w:tr>
      <w:tr w:rsidR="004D0B99" w:rsidRPr="004302B1" w:rsidTr="009F3C9F">
        <w:trPr>
          <w:trHeight w:hRule="exact" w:val="1039"/>
          <w:jc w:val="center"/>
        </w:trPr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0B99" w:rsidRPr="0087085A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Štruktúra</w:t>
            </w:r>
            <w:r w:rsidRPr="0087085A">
              <w:rPr>
                <w:color w:val="auto"/>
                <w:sz w:val="20"/>
                <w:szCs w:val="20"/>
              </w:rPr>
              <w:t xml:space="preserve"> hniezdneho a potravného biotopu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0B99" w:rsidRPr="0087085A" w:rsidRDefault="004D0B99" w:rsidP="00CC1D0C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Podiel (v %) lúk kosených raz ročne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0B99" w:rsidRPr="001234D8" w:rsidRDefault="004D0B99" w:rsidP="00CC1D0C">
            <w:pPr>
              <w:widowControl w:val="0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1234D8">
              <w:rPr>
                <w:color w:val="auto"/>
                <w:sz w:val="20"/>
                <w:szCs w:val="20"/>
              </w:rPr>
              <w:t>Minimálne 30%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0B99" w:rsidRPr="004302B1" w:rsidRDefault="004D0B99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Udržaný min. podiel občasne kosených lúk.</w:t>
            </w:r>
          </w:p>
        </w:tc>
      </w:tr>
    </w:tbl>
    <w:p w:rsidR="00145661" w:rsidRPr="00B66FF2" w:rsidRDefault="00145661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</w:p>
    <w:p w:rsidR="00726483" w:rsidRDefault="00726483" w:rsidP="00102091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726483" w:rsidRDefault="00726483" w:rsidP="00102091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102091" w:rsidRPr="00B66FF2" w:rsidRDefault="009F3C9F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  <w:r w:rsidRPr="008D3C3D">
        <w:rPr>
          <w:rFonts w:eastAsia="Times New Roman"/>
          <w:sz w:val="24"/>
          <w:szCs w:val="24"/>
          <w:lang w:eastAsia="sk-SK"/>
        </w:rPr>
        <w:lastRenderedPageBreak/>
        <w:t>Udržať populáciu</w:t>
      </w:r>
      <w:r>
        <w:rPr>
          <w:rFonts w:eastAsia="Times New Roman"/>
          <w:sz w:val="24"/>
          <w:szCs w:val="24"/>
          <w:lang w:eastAsia="sk-SK"/>
        </w:rPr>
        <w:t xml:space="preserve"> druhu</w:t>
      </w:r>
      <w:r w:rsidRPr="008D3C3D">
        <w:rPr>
          <w:rFonts w:eastAsia="Times New Roman"/>
          <w:sz w:val="24"/>
          <w:szCs w:val="24"/>
          <w:lang w:eastAsia="sk-SK"/>
        </w:rPr>
        <w:t xml:space="preserve"> </w:t>
      </w:r>
      <w:r w:rsidR="00102091" w:rsidRPr="00B66FF2">
        <w:rPr>
          <w:b/>
          <w:bCs w:val="0"/>
          <w:color w:val="auto"/>
          <w:sz w:val="24"/>
          <w:szCs w:val="24"/>
        </w:rPr>
        <w:t>orol krikľavý (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Aquila</w:t>
      </w:r>
      <w:proofErr w:type="spellEnd"/>
      <w:r w:rsidR="00102091" w:rsidRPr="00B66FF2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pomarina</w:t>
      </w:r>
      <w:proofErr w:type="spellEnd"/>
      <w:r w:rsidR="00102091" w:rsidRPr="00B66FF2">
        <w:rPr>
          <w:b/>
          <w:bCs w:val="0"/>
          <w:color w:val="auto"/>
          <w:sz w:val="24"/>
          <w:szCs w:val="24"/>
        </w:rPr>
        <w:t>)</w:t>
      </w:r>
      <w:r w:rsidR="00726483">
        <w:rPr>
          <w:b/>
          <w:bCs w:val="0"/>
          <w:color w:val="auto"/>
          <w:sz w:val="24"/>
          <w:szCs w:val="24"/>
        </w:rPr>
        <w:t xml:space="preserve"> </w:t>
      </w:r>
      <w:r w:rsidR="00726483"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 w:rsidR="00726483">
        <w:rPr>
          <w:rFonts w:eastAsia="Times New Roman"/>
          <w:sz w:val="24"/>
          <w:szCs w:val="24"/>
          <w:lang w:eastAsia="sk-SK"/>
        </w:rPr>
        <w:t>:</w:t>
      </w:r>
    </w:p>
    <w:tbl>
      <w:tblPr>
        <w:tblW w:w="91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616"/>
        <w:gridCol w:w="1857"/>
        <w:gridCol w:w="4047"/>
      </w:tblGrid>
      <w:tr w:rsidR="00102091" w:rsidRPr="004302B1" w:rsidTr="00C00653">
        <w:trPr>
          <w:trHeight w:hRule="exact" w:val="397"/>
          <w:jc w:val="center"/>
        </w:trPr>
        <w:tc>
          <w:tcPr>
            <w:tcW w:w="1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61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85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404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102091" w:rsidRPr="004302B1" w:rsidTr="00C00653">
        <w:trPr>
          <w:trHeight w:hRule="exact" w:val="851"/>
          <w:jc w:val="center"/>
        </w:trPr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Počet hniezdnych párov</w:t>
            </w:r>
          </w:p>
        </w:tc>
        <w:tc>
          <w:tcPr>
            <w:tcW w:w="18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145661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min. </w:t>
            </w:r>
            <w:r w:rsidR="00145661">
              <w:rPr>
                <w:color w:val="auto"/>
                <w:sz w:val="20"/>
                <w:szCs w:val="20"/>
              </w:rPr>
              <w:t xml:space="preserve">45 </w:t>
            </w:r>
            <w:r w:rsidRPr="0087085A">
              <w:rPr>
                <w:color w:val="auto"/>
                <w:sz w:val="20"/>
                <w:szCs w:val="20"/>
              </w:rPr>
              <w:t>hniezdnych párov</w:t>
            </w:r>
          </w:p>
        </w:tc>
        <w:tc>
          <w:tcPr>
            <w:tcW w:w="40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4302B1" w:rsidRDefault="00145661" w:rsidP="00145661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Udržať úroveň populácie min. na úrovni 45 hniezdnych párov.</w:t>
            </w:r>
          </w:p>
        </w:tc>
      </w:tr>
      <w:tr w:rsidR="00102091" w:rsidRPr="004302B1" w:rsidTr="00115F16">
        <w:trPr>
          <w:trHeight w:hRule="exact" w:val="2120"/>
          <w:jc w:val="center"/>
        </w:trPr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hniezdneho a potravného biotopu</w:t>
            </w:r>
          </w:p>
        </w:tc>
        <w:tc>
          <w:tcPr>
            <w:tcW w:w="161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Výmera </w:t>
            </w:r>
            <w:r w:rsidRPr="0087085A">
              <w:rPr>
                <w:color w:val="auto"/>
                <w:sz w:val="20"/>
                <w:szCs w:val="20"/>
              </w:rPr>
              <w:t>(ha) lesných porastov nad 80 r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8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7B0E" w:rsidRPr="00115F16" w:rsidRDefault="00375760" w:rsidP="00C00653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>3</w:t>
            </w:r>
            <w:r w:rsidR="00102091" w:rsidRPr="00115F16">
              <w:rPr>
                <w:color w:val="000000" w:themeColor="text1"/>
                <w:sz w:val="20"/>
                <w:szCs w:val="20"/>
              </w:rPr>
              <w:t>0 000 ha</w:t>
            </w:r>
          </w:p>
          <w:p w:rsidR="00102091" w:rsidRPr="00115F16" w:rsidRDefault="00102091" w:rsidP="004C0D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115F16" w:rsidRDefault="00102091" w:rsidP="00375760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Zabezpečenie hniezdneho biotopu druhu na výmere min. </w:t>
            </w:r>
            <w:r w:rsidR="00375760" w:rsidRPr="00115F16">
              <w:rPr>
                <w:color w:val="000000" w:themeColor="text1"/>
                <w:sz w:val="20"/>
                <w:szCs w:val="20"/>
              </w:rPr>
              <w:t>3</w:t>
            </w:r>
            <w:r w:rsidRPr="00115F16">
              <w:rPr>
                <w:color w:val="000000" w:themeColor="text1"/>
                <w:sz w:val="20"/>
                <w:szCs w:val="20"/>
              </w:rPr>
              <w:t xml:space="preserve">0 000 ha </w:t>
            </w:r>
            <w:r w:rsidR="00E1415A" w:rsidRPr="00115F1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15F16">
              <w:rPr>
                <w:color w:val="000000" w:themeColor="text1"/>
                <w:sz w:val="20"/>
                <w:szCs w:val="20"/>
              </w:rPr>
              <w:t>(lesné porasty vo veku nad 80 r.), a okolitou krajinou s vhodnou štruktúrou s výskytom TTP, zatrávnenej ornej pôdy, ornej pôdy s viacročnými krmovinami, nelesnej drevinovej vegetácie ), kde si druh nachádza potravu (40 – 70 % LPF výmery CHVÚ) a (40 – 70 % PPF výmery CHVÚ).</w:t>
            </w:r>
          </w:p>
        </w:tc>
      </w:tr>
    </w:tbl>
    <w:p w:rsidR="00102091" w:rsidRDefault="00102091" w:rsidP="00102091">
      <w:pPr>
        <w:spacing w:after="0" w:line="240" w:lineRule="auto"/>
        <w:jc w:val="both"/>
        <w:rPr>
          <w:bCs w:val="0"/>
          <w:color w:val="auto"/>
          <w:sz w:val="24"/>
          <w:szCs w:val="24"/>
        </w:rPr>
      </w:pPr>
    </w:p>
    <w:p w:rsidR="00102091" w:rsidRPr="00B66FF2" w:rsidRDefault="009F3C9F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  <w:r w:rsidRPr="008D3C3D">
        <w:rPr>
          <w:rFonts w:eastAsia="Times New Roman"/>
          <w:sz w:val="24"/>
          <w:szCs w:val="24"/>
          <w:lang w:eastAsia="sk-SK"/>
        </w:rPr>
        <w:t>Udržať populáciu</w:t>
      </w:r>
      <w:r>
        <w:rPr>
          <w:rFonts w:eastAsia="Times New Roman"/>
          <w:sz w:val="24"/>
          <w:szCs w:val="24"/>
          <w:lang w:eastAsia="sk-SK"/>
        </w:rPr>
        <w:t xml:space="preserve"> druhu</w:t>
      </w:r>
      <w:r w:rsidRPr="008D3C3D">
        <w:rPr>
          <w:rFonts w:eastAsia="Times New Roman"/>
          <w:sz w:val="24"/>
          <w:szCs w:val="24"/>
          <w:lang w:eastAsia="sk-SK"/>
        </w:rPr>
        <w:t xml:space="preserve"> </w:t>
      </w:r>
      <w:r w:rsidR="00102091" w:rsidRPr="00B66FF2">
        <w:rPr>
          <w:b/>
          <w:bCs w:val="0"/>
          <w:color w:val="auto"/>
          <w:sz w:val="24"/>
          <w:szCs w:val="24"/>
        </w:rPr>
        <w:t>bocian čierny (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Ciconia</w:t>
      </w:r>
      <w:proofErr w:type="spellEnd"/>
      <w:r w:rsidR="00102091" w:rsidRPr="00B66FF2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nigra</w:t>
      </w:r>
      <w:proofErr w:type="spellEnd"/>
      <w:r w:rsidR="00102091" w:rsidRPr="00B66FF2">
        <w:rPr>
          <w:b/>
          <w:bCs w:val="0"/>
          <w:color w:val="auto"/>
          <w:sz w:val="24"/>
          <w:szCs w:val="24"/>
        </w:rPr>
        <w:t>)</w:t>
      </w:r>
      <w:r w:rsidR="00726483">
        <w:rPr>
          <w:b/>
          <w:bCs w:val="0"/>
          <w:color w:val="auto"/>
          <w:sz w:val="24"/>
          <w:szCs w:val="24"/>
        </w:rPr>
        <w:t xml:space="preserve"> </w:t>
      </w:r>
      <w:r w:rsidR="00726483"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 w:rsidR="00726483">
        <w:rPr>
          <w:rFonts w:eastAsia="Times New Roman"/>
          <w:sz w:val="24"/>
          <w:szCs w:val="24"/>
          <w:lang w:eastAsia="sk-SK"/>
        </w:rPr>
        <w:t>:</w:t>
      </w:r>
    </w:p>
    <w:tbl>
      <w:tblPr>
        <w:tblW w:w="91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1606"/>
        <w:gridCol w:w="1887"/>
        <w:gridCol w:w="4019"/>
      </w:tblGrid>
      <w:tr w:rsidR="00102091" w:rsidRPr="004302B1" w:rsidTr="00C00653">
        <w:trPr>
          <w:trHeight w:hRule="exact" w:val="397"/>
          <w:jc w:val="center"/>
        </w:trPr>
        <w:tc>
          <w:tcPr>
            <w:tcW w:w="15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60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88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401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102091" w:rsidRPr="004302B1" w:rsidTr="00C00653">
        <w:trPr>
          <w:trHeight w:hRule="exact" w:val="851"/>
          <w:jc w:val="center"/>
        </w:trPr>
        <w:tc>
          <w:tcPr>
            <w:tcW w:w="159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6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Počet hniezdnych párov</w:t>
            </w:r>
          </w:p>
        </w:tc>
        <w:tc>
          <w:tcPr>
            <w:tcW w:w="188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145661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min. </w:t>
            </w:r>
            <w:r w:rsidR="00145661">
              <w:rPr>
                <w:color w:val="auto"/>
                <w:sz w:val="20"/>
                <w:szCs w:val="20"/>
              </w:rPr>
              <w:t>25</w:t>
            </w:r>
            <w:r w:rsidRPr="0087085A">
              <w:rPr>
                <w:color w:val="auto"/>
                <w:sz w:val="20"/>
                <w:szCs w:val="20"/>
              </w:rPr>
              <w:t xml:space="preserve"> hniezdnych párov</w:t>
            </w:r>
          </w:p>
        </w:tc>
        <w:tc>
          <w:tcPr>
            <w:tcW w:w="40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4302B1" w:rsidRDefault="00102091" w:rsidP="00145661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Udržať úroveň populácie min. na úrovni </w:t>
            </w:r>
            <w:r>
              <w:rPr>
                <w:color w:val="auto"/>
                <w:sz w:val="20"/>
                <w:szCs w:val="20"/>
              </w:rPr>
              <w:t>2</w:t>
            </w:r>
            <w:r w:rsidR="00145661">
              <w:rPr>
                <w:color w:val="auto"/>
                <w:sz w:val="20"/>
                <w:szCs w:val="20"/>
              </w:rPr>
              <w:t>5</w:t>
            </w:r>
            <w:r w:rsidRPr="0087085A">
              <w:rPr>
                <w:color w:val="auto"/>
                <w:sz w:val="20"/>
                <w:szCs w:val="20"/>
              </w:rPr>
              <w:t xml:space="preserve"> hniezdnych párov</w:t>
            </w:r>
            <w:r w:rsidRPr="004302B1">
              <w:rPr>
                <w:color w:val="auto"/>
                <w:sz w:val="20"/>
                <w:szCs w:val="20"/>
              </w:rPr>
              <w:t>.</w:t>
            </w:r>
          </w:p>
        </w:tc>
      </w:tr>
      <w:tr w:rsidR="00102091" w:rsidRPr="004302B1" w:rsidTr="00C00653">
        <w:trPr>
          <w:trHeight w:hRule="exact" w:val="2438"/>
          <w:jc w:val="center"/>
        </w:trPr>
        <w:tc>
          <w:tcPr>
            <w:tcW w:w="159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hniezdneho a potravného biotopu</w:t>
            </w:r>
          </w:p>
        </w:tc>
        <w:tc>
          <w:tcPr>
            <w:tcW w:w="16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Výmera (ha) lesných porastov nad 80 r</w:t>
            </w:r>
            <w:r>
              <w:rPr>
                <w:color w:val="auto"/>
                <w:sz w:val="20"/>
                <w:szCs w:val="20"/>
              </w:rPr>
              <w:t>.</w:t>
            </w:r>
            <w:r w:rsidRPr="0087085A">
              <w:rPr>
                <w:color w:val="auto"/>
                <w:sz w:val="20"/>
                <w:szCs w:val="20"/>
              </w:rPr>
              <w:t xml:space="preserve"> alebo fragmentov starých lesných porastov s min. počtom hniezdnych stromov 4 – 5/10 ha porastu</w:t>
            </w:r>
          </w:p>
        </w:tc>
        <w:tc>
          <w:tcPr>
            <w:tcW w:w="188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15A" w:rsidRPr="00115F16" w:rsidRDefault="00102091" w:rsidP="00C00653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min. </w:t>
            </w:r>
            <w:r w:rsidR="00B1773B" w:rsidRPr="00115F16">
              <w:rPr>
                <w:color w:val="000000" w:themeColor="text1"/>
                <w:sz w:val="20"/>
                <w:szCs w:val="20"/>
              </w:rPr>
              <w:t>3</w:t>
            </w:r>
            <w:r w:rsidRPr="00115F16">
              <w:rPr>
                <w:color w:val="000000" w:themeColor="text1"/>
                <w:sz w:val="20"/>
                <w:szCs w:val="20"/>
              </w:rPr>
              <w:t>0 000 ha</w:t>
            </w:r>
          </w:p>
          <w:p w:rsidR="00102091" w:rsidRPr="00115F16" w:rsidRDefault="00102091" w:rsidP="00E141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115F16" w:rsidRDefault="00102091" w:rsidP="00B1773B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Zabezpečenie min. výmery hniezdneho biotopu na rozlohe </w:t>
            </w:r>
            <w:r w:rsidR="00B1773B" w:rsidRPr="00115F16">
              <w:rPr>
                <w:color w:val="000000" w:themeColor="text1"/>
                <w:sz w:val="20"/>
                <w:szCs w:val="20"/>
              </w:rPr>
              <w:t>3</w:t>
            </w:r>
            <w:r w:rsidRPr="00115F16">
              <w:rPr>
                <w:color w:val="000000" w:themeColor="text1"/>
                <w:sz w:val="20"/>
                <w:szCs w:val="20"/>
              </w:rPr>
              <w:t>0 000 ha, lesný porast nad 80 r. s min. zastúpením hniezdnych stromov v počte min. 4 – 5/10 ha, kde je minimalizovaná hospodárska činnosť v okolí hniezd druhu.</w:t>
            </w:r>
          </w:p>
        </w:tc>
      </w:tr>
    </w:tbl>
    <w:p w:rsidR="00102091" w:rsidRDefault="00102091" w:rsidP="00102091">
      <w:pPr>
        <w:spacing w:after="0" w:line="240" w:lineRule="auto"/>
        <w:jc w:val="both"/>
        <w:rPr>
          <w:bCs w:val="0"/>
          <w:color w:val="auto"/>
          <w:sz w:val="24"/>
          <w:szCs w:val="24"/>
        </w:rPr>
      </w:pPr>
    </w:p>
    <w:p w:rsidR="00102091" w:rsidRPr="00B66FF2" w:rsidRDefault="009F3C9F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  <w:r w:rsidRPr="008D3C3D">
        <w:rPr>
          <w:rFonts w:eastAsia="Times New Roman"/>
          <w:sz w:val="24"/>
          <w:szCs w:val="24"/>
          <w:lang w:eastAsia="sk-SK"/>
        </w:rPr>
        <w:t>Udržať populáciu</w:t>
      </w:r>
      <w:r>
        <w:rPr>
          <w:rFonts w:eastAsia="Times New Roman"/>
          <w:sz w:val="24"/>
          <w:szCs w:val="24"/>
          <w:lang w:eastAsia="sk-SK"/>
        </w:rPr>
        <w:t xml:space="preserve"> druhu</w:t>
      </w:r>
      <w:r w:rsidRPr="008D3C3D">
        <w:rPr>
          <w:rFonts w:eastAsia="Times New Roman"/>
          <w:sz w:val="24"/>
          <w:szCs w:val="24"/>
          <w:lang w:eastAsia="sk-SK"/>
        </w:rPr>
        <w:t xml:space="preserve"> </w:t>
      </w:r>
      <w:r w:rsidR="00102091" w:rsidRPr="00B66FF2">
        <w:rPr>
          <w:b/>
          <w:bCs w:val="0"/>
          <w:color w:val="auto"/>
          <w:sz w:val="24"/>
          <w:szCs w:val="24"/>
        </w:rPr>
        <w:t>bocian biely (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Ciconia</w:t>
      </w:r>
      <w:proofErr w:type="spellEnd"/>
      <w:r w:rsidR="00102091" w:rsidRPr="00B66FF2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ciconia</w:t>
      </w:r>
      <w:proofErr w:type="spellEnd"/>
      <w:r w:rsidR="00102091" w:rsidRPr="00B66FF2">
        <w:rPr>
          <w:b/>
          <w:bCs w:val="0"/>
          <w:color w:val="auto"/>
          <w:sz w:val="24"/>
          <w:szCs w:val="24"/>
        </w:rPr>
        <w:t>)</w:t>
      </w:r>
      <w:r w:rsidR="00726483">
        <w:rPr>
          <w:b/>
          <w:bCs w:val="0"/>
          <w:color w:val="auto"/>
          <w:sz w:val="24"/>
          <w:szCs w:val="24"/>
        </w:rPr>
        <w:t xml:space="preserve"> </w:t>
      </w:r>
      <w:r w:rsidR="00726483"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 w:rsidR="00726483">
        <w:rPr>
          <w:rFonts w:eastAsia="Times New Roman"/>
          <w:sz w:val="24"/>
          <w:szCs w:val="24"/>
          <w:lang w:eastAsia="sk-SK"/>
        </w:rPr>
        <w:t>:</w:t>
      </w:r>
    </w:p>
    <w:tbl>
      <w:tblPr>
        <w:tblW w:w="91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1606"/>
        <w:gridCol w:w="1887"/>
        <w:gridCol w:w="4019"/>
      </w:tblGrid>
      <w:tr w:rsidR="00102091" w:rsidRPr="004302B1" w:rsidTr="00C00653">
        <w:trPr>
          <w:trHeight w:hRule="exact" w:val="397"/>
          <w:jc w:val="center"/>
        </w:trPr>
        <w:tc>
          <w:tcPr>
            <w:tcW w:w="15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60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88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401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102091" w:rsidRPr="004302B1" w:rsidTr="00C00653">
        <w:trPr>
          <w:trHeight w:hRule="exact" w:val="851"/>
          <w:jc w:val="center"/>
        </w:trPr>
        <w:tc>
          <w:tcPr>
            <w:tcW w:w="159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6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Počet hniezdnych párov</w:t>
            </w:r>
          </w:p>
        </w:tc>
        <w:tc>
          <w:tcPr>
            <w:tcW w:w="188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115F16" w:rsidRDefault="00102091" w:rsidP="00D44438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min. </w:t>
            </w:r>
            <w:r w:rsidR="004C0DB5" w:rsidRPr="00115F16">
              <w:rPr>
                <w:color w:val="000000" w:themeColor="text1"/>
                <w:sz w:val="20"/>
                <w:szCs w:val="20"/>
              </w:rPr>
              <w:t>290</w:t>
            </w:r>
            <w:r w:rsidRPr="00115F16">
              <w:rPr>
                <w:color w:val="000000" w:themeColor="text1"/>
                <w:sz w:val="20"/>
                <w:szCs w:val="20"/>
              </w:rPr>
              <w:t xml:space="preserve"> hniezdnych párov</w:t>
            </w:r>
          </w:p>
        </w:tc>
        <w:tc>
          <w:tcPr>
            <w:tcW w:w="40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115F16" w:rsidRDefault="00102091" w:rsidP="00D44438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Udržať úroveň populácie min. na úrovni </w:t>
            </w:r>
            <w:r w:rsidR="00115F16" w:rsidRPr="00115F16">
              <w:rPr>
                <w:color w:val="000000" w:themeColor="text1"/>
                <w:sz w:val="20"/>
                <w:szCs w:val="20"/>
              </w:rPr>
              <w:t>29</w:t>
            </w:r>
            <w:r w:rsidR="004C0DB5" w:rsidRPr="00115F16">
              <w:rPr>
                <w:color w:val="000000" w:themeColor="text1"/>
                <w:sz w:val="20"/>
                <w:szCs w:val="20"/>
              </w:rPr>
              <w:t xml:space="preserve">0 </w:t>
            </w:r>
            <w:r w:rsidRPr="00115F16">
              <w:rPr>
                <w:color w:val="000000" w:themeColor="text1"/>
                <w:sz w:val="20"/>
                <w:szCs w:val="20"/>
              </w:rPr>
              <w:t>hniezdnych párov.</w:t>
            </w:r>
          </w:p>
        </w:tc>
      </w:tr>
      <w:tr w:rsidR="00102091" w:rsidRPr="004302B1" w:rsidTr="00726483">
        <w:trPr>
          <w:trHeight w:hRule="exact" w:val="1483"/>
          <w:jc w:val="center"/>
        </w:trPr>
        <w:tc>
          <w:tcPr>
            <w:tcW w:w="159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D44438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Veľkosť </w:t>
            </w:r>
            <w:r w:rsidR="00D44438">
              <w:rPr>
                <w:color w:val="auto"/>
                <w:sz w:val="20"/>
                <w:szCs w:val="20"/>
              </w:rPr>
              <w:t>potravného biotopu</w:t>
            </w:r>
          </w:p>
        </w:tc>
        <w:tc>
          <w:tcPr>
            <w:tcW w:w="16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D44438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Výmera (ha) </w:t>
            </w:r>
            <w:r w:rsidR="00D44438">
              <w:rPr>
                <w:color w:val="auto"/>
                <w:sz w:val="20"/>
                <w:szCs w:val="20"/>
              </w:rPr>
              <w:t>mokradí, inundačných plôch a kosených resp. pasených lúk</w:t>
            </w:r>
          </w:p>
        </w:tc>
        <w:tc>
          <w:tcPr>
            <w:tcW w:w="188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7B0E" w:rsidRPr="00115F16" w:rsidRDefault="00102091" w:rsidP="00C00653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min. </w:t>
            </w:r>
            <w:r w:rsidR="00B1773B" w:rsidRPr="00115F16">
              <w:rPr>
                <w:color w:val="000000" w:themeColor="text1"/>
                <w:sz w:val="20"/>
                <w:szCs w:val="20"/>
              </w:rPr>
              <w:t>10</w:t>
            </w:r>
            <w:r w:rsidRPr="00115F16">
              <w:rPr>
                <w:color w:val="000000" w:themeColor="text1"/>
                <w:sz w:val="20"/>
                <w:szCs w:val="20"/>
              </w:rPr>
              <w:t> 000 ha</w:t>
            </w:r>
            <w:r w:rsidR="00D44438" w:rsidRPr="00115F16">
              <w:rPr>
                <w:color w:val="000000" w:themeColor="text1"/>
                <w:sz w:val="20"/>
                <w:szCs w:val="20"/>
              </w:rPr>
              <w:t xml:space="preserve"> TTP</w:t>
            </w:r>
          </w:p>
          <w:p w:rsidR="00102091" w:rsidRPr="00115F16" w:rsidRDefault="00102091" w:rsidP="00CA7B0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115F16" w:rsidRDefault="00D44438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>Zvýšenie výmery mokradí z aktuálnej priemernej plochy mokradí inundačných plôch v území a nárast kosených resp. pasených lúk min. na výmeru zaberajúcej viac ako 45 % poľnohospodárskej pôdy v území.</w:t>
            </w:r>
          </w:p>
        </w:tc>
      </w:tr>
    </w:tbl>
    <w:p w:rsidR="00102091" w:rsidRDefault="00102091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</w:p>
    <w:p w:rsidR="00726483" w:rsidRDefault="00726483" w:rsidP="00102091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726483" w:rsidRDefault="00726483" w:rsidP="00102091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726483" w:rsidRDefault="00726483" w:rsidP="00102091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726483" w:rsidRDefault="00726483" w:rsidP="00102091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102091" w:rsidRPr="00B66FF2" w:rsidRDefault="009F3C9F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  <w:r w:rsidRPr="008D3C3D">
        <w:rPr>
          <w:rFonts w:eastAsia="Times New Roman"/>
          <w:sz w:val="24"/>
          <w:szCs w:val="24"/>
          <w:lang w:eastAsia="sk-SK"/>
        </w:rPr>
        <w:lastRenderedPageBreak/>
        <w:t>Udržať populáciu</w:t>
      </w:r>
      <w:r>
        <w:rPr>
          <w:rFonts w:eastAsia="Times New Roman"/>
          <w:sz w:val="24"/>
          <w:szCs w:val="24"/>
          <w:lang w:eastAsia="sk-SK"/>
        </w:rPr>
        <w:t xml:space="preserve"> druhu</w:t>
      </w:r>
      <w:r w:rsidRPr="008D3C3D">
        <w:rPr>
          <w:rFonts w:eastAsia="Times New Roman"/>
          <w:sz w:val="24"/>
          <w:szCs w:val="24"/>
          <w:lang w:eastAsia="sk-SK"/>
        </w:rPr>
        <w:t xml:space="preserve"> </w:t>
      </w:r>
      <w:r w:rsidR="00102091" w:rsidRPr="00B66FF2">
        <w:rPr>
          <w:b/>
          <w:bCs w:val="0"/>
          <w:color w:val="auto"/>
          <w:sz w:val="24"/>
          <w:szCs w:val="24"/>
        </w:rPr>
        <w:t>včelár lesný (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Pernis</w:t>
      </w:r>
      <w:proofErr w:type="spellEnd"/>
      <w:r w:rsidR="00102091" w:rsidRPr="00B66FF2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apivorus</w:t>
      </w:r>
      <w:proofErr w:type="spellEnd"/>
      <w:r w:rsidR="00102091" w:rsidRPr="00B66FF2">
        <w:rPr>
          <w:b/>
          <w:bCs w:val="0"/>
          <w:color w:val="auto"/>
          <w:sz w:val="24"/>
          <w:szCs w:val="24"/>
        </w:rPr>
        <w:t>)</w:t>
      </w:r>
      <w:r w:rsidR="00726483">
        <w:rPr>
          <w:b/>
          <w:bCs w:val="0"/>
          <w:color w:val="auto"/>
          <w:sz w:val="24"/>
          <w:szCs w:val="24"/>
        </w:rPr>
        <w:t xml:space="preserve"> </w:t>
      </w:r>
      <w:r w:rsidR="00726483"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 w:rsidR="00726483">
        <w:rPr>
          <w:rFonts w:eastAsia="Times New Roman"/>
          <w:sz w:val="24"/>
          <w:szCs w:val="24"/>
          <w:lang w:eastAsia="sk-SK"/>
        </w:rPr>
        <w:t>:</w:t>
      </w:r>
    </w:p>
    <w:tbl>
      <w:tblPr>
        <w:tblW w:w="89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575"/>
        <w:gridCol w:w="1968"/>
        <w:gridCol w:w="3828"/>
      </w:tblGrid>
      <w:tr w:rsidR="00102091" w:rsidRPr="004302B1" w:rsidTr="00C00653">
        <w:trPr>
          <w:trHeight w:hRule="exact" w:val="397"/>
          <w:jc w:val="center"/>
        </w:trPr>
        <w:tc>
          <w:tcPr>
            <w:tcW w:w="16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5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96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38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102091" w:rsidRPr="004302B1" w:rsidTr="00726483">
        <w:trPr>
          <w:trHeight w:hRule="exact" w:val="1326"/>
          <w:jc w:val="center"/>
        </w:trPr>
        <w:tc>
          <w:tcPr>
            <w:tcW w:w="16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Počet hniezdnych párov</w:t>
            </w:r>
            <w:r w:rsidR="00145661">
              <w:rPr>
                <w:color w:val="auto"/>
                <w:sz w:val="20"/>
                <w:szCs w:val="20"/>
              </w:rPr>
              <w:t xml:space="preserve"> (obsadených teritórií)</w:t>
            </w:r>
          </w:p>
        </w:tc>
        <w:tc>
          <w:tcPr>
            <w:tcW w:w="19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min. </w:t>
            </w:r>
            <w:r w:rsidR="00A6117C">
              <w:rPr>
                <w:color w:val="auto"/>
                <w:sz w:val="20"/>
                <w:szCs w:val="20"/>
              </w:rPr>
              <w:t>3</w:t>
            </w:r>
            <w:r>
              <w:rPr>
                <w:color w:val="auto"/>
                <w:sz w:val="20"/>
                <w:szCs w:val="20"/>
              </w:rPr>
              <w:t xml:space="preserve">0 </w:t>
            </w:r>
            <w:r w:rsidRPr="0087085A">
              <w:rPr>
                <w:color w:val="auto"/>
                <w:sz w:val="20"/>
                <w:szCs w:val="20"/>
              </w:rPr>
              <w:t>hniezdnych párov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4302B1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Potrebné udržanie početnosti populácie na úrovni min. </w:t>
            </w:r>
            <w:r w:rsidR="00A6117C">
              <w:rPr>
                <w:color w:val="auto"/>
                <w:sz w:val="20"/>
                <w:szCs w:val="20"/>
              </w:rPr>
              <w:t>3</w:t>
            </w:r>
            <w:r>
              <w:rPr>
                <w:color w:val="auto"/>
                <w:sz w:val="20"/>
                <w:szCs w:val="20"/>
              </w:rPr>
              <w:t>0</w:t>
            </w:r>
            <w:r w:rsidRPr="0087085A">
              <w:rPr>
                <w:color w:val="auto"/>
                <w:sz w:val="20"/>
                <w:szCs w:val="20"/>
              </w:rPr>
              <w:t xml:space="preserve"> hniezdnych párov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102091" w:rsidRPr="004302B1" w:rsidTr="00726483">
        <w:trPr>
          <w:trHeight w:hRule="exact" w:val="1743"/>
          <w:jc w:val="center"/>
        </w:trPr>
        <w:tc>
          <w:tcPr>
            <w:tcW w:w="16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hniezdneho a potravného biotopu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Výmera (ha) lesného porastu nad 70 </w:t>
            </w:r>
            <w:r w:rsidR="00A6117C">
              <w:rPr>
                <w:color w:val="auto"/>
                <w:sz w:val="20"/>
                <w:szCs w:val="20"/>
              </w:rPr>
              <w:t>rokov alebo fragmenty starých lesných porastov</w:t>
            </w:r>
          </w:p>
        </w:tc>
        <w:tc>
          <w:tcPr>
            <w:tcW w:w="19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D96" w:rsidRPr="00115F16" w:rsidRDefault="00102091" w:rsidP="00C00653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min. </w:t>
            </w:r>
            <w:r w:rsidR="00B1773B" w:rsidRPr="00115F16">
              <w:rPr>
                <w:color w:val="000000" w:themeColor="text1"/>
                <w:sz w:val="20"/>
                <w:szCs w:val="20"/>
              </w:rPr>
              <w:t>3</w:t>
            </w:r>
            <w:r w:rsidRPr="00115F16">
              <w:rPr>
                <w:color w:val="000000" w:themeColor="text1"/>
                <w:sz w:val="20"/>
                <w:szCs w:val="20"/>
              </w:rPr>
              <w:t>5 000 ha</w:t>
            </w:r>
          </w:p>
          <w:p w:rsidR="00102091" w:rsidRPr="00115F16" w:rsidRDefault="00102091" w:rsidP="00103D96">
            <w:pPr>
              <w:ind w:firstLine="7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115F16" w:rsidRDefault="00102091" w:rsidP="00B1773B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Zabezpečenie výmery hniezdneho a potravného biotopu na rozlohe min. </w:t>
            </w:r>
            <w:r w:rsidR="00B1773B" w:rsidRPr="00115F16">
              <w:rPr>
                <w:color w:val="000000" w:themeColor="text1"/>
                <w:sz w:val="20"/>
                <w:szCs w:val="20"/>
              </w:rPr>
              <w:t>35</w:t>
            </w:r>
            <w:r w:rsidRPr="00115F16">
              <w:rPr>
                <w:color w:val="000000" w:themeColor="text1"/>
                <w:sz w:val="20"/>
                <w:szCs w:val="20"/>
              </w:rPr>
              <w:t xml:space="preserve"> 000 </w:t>
            </w:r>
            <w:r w:rsidR="00103D96" w:rsidRPr="00115F1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15F16">
              <w:rPr>
                <w:color w:val="000000" w:themeColor="text1"/>
                <w:sz w:val="20"/>
                <w:szCs w:val="20"/>
              </w:rPr>
              <w:t>ha.</w:t>
            </w:r>
          </w:p>
        </w:tc>
      </w:tr>
      <w:tr w:rsidR="00A6117C" w:rsidRPr="004302B1" w:rsidTr="00115F16">
        <w:trPr>
          <w:trHeight w:hRule="exact" w:val="1131"/>
          <w:jc w:val="center"/>
        </w:trPr>
        <w:tc>
          <w:tcPr>
            <w:tcW w:w="16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117C" w:rsidRPr="0087085A" w:rsidRDefault="00A6117C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Štruktúra </w:t>
            </w:r>
            <w:r w:rsidRPr="0087085A">
              <w:rPr>
                <w:color w:val="auto"/>
                <w:sz w:val="20"/>
                <w:szCs w:val="20"/>
              </w:rPr>
              <w:t>hniezdneho a potravného biotopu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117C" w:rsidRPr="0087085A" w:rsidRDefault="00A6117C" w:rsidP="00C00653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Podiel (%) porastov z rozlohy lesných biotopov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117C" w:rsidRPr="0087085A" w:rsidRDefault="00A6117C" w:rsidP="00A6117C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min. </w:t>
            </w:r>
            <w:r>
              <w:rPr>
                <w:color w:val="auto"/>
                <w:sz w:val="20"/>
                <w:szCs w:val="20"/>
              </w:rPr>
              <w:t xml:space="preserve">20 %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117C" w:rsidRPr="004302B1" w:rsidRDefault="00A6117C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Udržanie minimálneho podielu porastov vo veku nad 70 rokov v CHVÚ, čím sa zabezpečí dostatok potravných a hniezdnych možností pre druh.</w:t>
            </w:r>
          </w:p>
        </w:tc>
      </w:tr>
    </w:tbl>
    <w:p w:rsidR="00102091" w:rsidRPr="00EA7D8E" w:rsidRDefault="00102091" w:rsidP="00102091">
      <w:pPr>
        <w:spacing w:after="0" w:line="240" w:lineRule="auto"/>
        <w:jc w:val="both"/>
        <w:rPr>
          <w:bCs w:val="0"/>
          <w:color w:val="auto"/>
          <w:sz w:val="24"/>
          <w:szCs w:val="24"/>
        </w:rPr>
      </w:pPr>
    </w:p>
    <w:p w:rsidR="00102091" w:rsidRDefault="00102091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</w:p>
    <w:p w:rsidR="00102091" w:rsidRPr="00B66FF2" w:rsidRDefault="009F3C9F" w:rsidP="00102091">
      <w:pPr>
        <w:spacing w:after="0" w:line="240" w:lineRule="auto"/>
        <w:rPr>
          <w:b/>
          <w:bCs w:val="0"/>
          <w:color w:val="auto"/>
        </w:rPr>
      </w:pPr>
      <w:r w:rsidRPr="008D3C3D">
        <w:rPr>
          <w:rFonts w:eastAsia="Times New Roman"/>
          <w:sz w:val="24"/>
          <w:szCs w:val="24"/>
          <w:lang w:eastAsia="sk-SK"/>
        </w:rPr>
        <w:t>Udržať populáciu</w:t>
      </w:r>
      <w:r>
        <w:rPr>
          <w:rFonts w:eastAsia="Times New Roman"/>
          <w:sz w:val="24"/>
          <w:szCs w:val="24"/>
          <w:lang w:eastAsia="sk-SK"/>
        </w:rPr>
        <w:t xml:space="preserve"> druhu</w:t>
      </w:r>
      <w:r w:rsidRPr="008D3C3D">
        <w:rPr>
          <w:rFonts w:eastAsia="Times New Roman"/>
          <w:sz w:val="24"/>
          <w:szCs w:val="24"/>
          <w:lang w:eastAsia="sk-SK"/>
        </w:rPr>
        <w:t xml:space="preserve"> </w:t>
      </w:r>
      <w:r w:rsidR="00102091" w:rsidRPr="00B66FF2">
        <w:rPr>
          <w:b/>
          <w:bCs w:val="0"/>
          <w:color w:val="auto"/>
          <w:sz w:val="24"/>
          <w:szCs w:val="24"/>
        </w:rPr>
        <w:t>sova dlhochvostá (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Strix</w:t>
      </w:r>
      <w:proofErr w:type="spellEnd"/>
      <w:r w:rsidR="00102091" w:rsidRPr="00B66FF2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uralensis</w:t>
      </w:r>
      <w:proofErr w:type="spellEnd"/>
      <w:r w:rsidR="00102091" w:rsidRPr="00B66FF2">
        <w:rPr>
          <w:b/>
          <w:bCs w:val="0"/>
          <w:color w:val="auto"/>
          <w:sz w:val="24"/>
          <w:szCs w:val="24"/>
        </w:rPr>
        <w:t>)</w:t>
      </w:r>
      <w:r w:rsidR="00726483">
        <w:rPr>
          <w:b/>
          <w:bCs w:val="0"/>
          <w:color w:val="auto"/>
          <w:sz w:val="24"/>
          <w:szCs w:val="24"/>
        </w:rPr>
        <w:t xml:space="preserve"> </w:t>
      </w:r>
      <w:r w:rsidR="00726483"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 w:rsidR="00726483">
        <w:rPr>
          <w:rFonts w:eastAsia="Times New Roman"/>
          <w:sz w:val="24"/>
          <w:szCs w:val="24"/>
          <w:lang w:eastAsia="sk-SK"/>
        </w:rPr>
        <w:t>:</w:t>
      </w:r>
    </w:p>
    <w:tbl>
      <w:tblPr>
        <w:tblW w:w="89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559"/>
        <w:gridCol w:w="1984"/>
        <w:gridCol w:w="3828"/>
      </w:tblGrid>
      <w:tr w:rsidR="00102091" w:rsidRPr="004302B1" w:rsidTr="00C00653">
        <w:trPr>
          <w:trHeight w:hRule="exact" w:val="397"/>
          <w:jc w:val="center"/>
        </w:trPr>
        <w:tc>
          <w:tcPr>
            <w:tcW w:w="16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9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38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6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Počet hniezdnych </w:t>
            </w:r>
            <w:r>
              <w:rPr>
                <w:color w:val="auto"/>
                <w:sz w:val="20"/>
                <w:szCs w:val="20"/>
              </w:rPr>
              <w:t>párov</w:t>
            </w:r>
            <w:r w:rsidR="00A6117C">
              <w:rPr>
                <w:color w:val="auto"/>
                <w:sz w:val="20"/>
                <w:szCs w:val="20"/>
              </w:rPr>
              <w:t xml:space="preserve"> (obsadených teritórií)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A6117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min. </w:t>
            </w:r>
            <w:r w:rsidR="00A6117C">
              <w:rPr>
                <w:color w:val="auto"/>
                <w:sz w:val="20"/>
                <w:szCs w:val="20"/>
              </w:rPr>
              <w:t>80</w:t>
            </w:r>
            <w:r w:rsidRPr="0087085A">
              <w:rPr>
                <w:color w:val="auto"/>
                <w:sz w:val="20"/>
                <w:szCs w:val="20"/>
              </w:rPr>
              <w:t xml:space="preserve"> hniezdnych </w:t>
            </w:r>
            <w:r>
              <w:rPr>
                <w:color w:val="auto"/>
                <w:sz w:val="20"/>
                <w:szCs w:val="20"/>
              </w:rPr>
              <w:t>párov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4302B1" w:rsidRDefault="00102091" w:rsidP="00A6117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Udržanie početnosti populácie na min. </w:t>
            </w:r>
            <w:r w:rsidR="00A6117C">
              <w:rPr>
                <w:color w:val="auto"/>
                <w:sz w:val="20"/>
                <w:szCs w:val="20"/>
              </w:rPr>
              <w:t>80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7085A">
              <w:rPr>
                <w:color w:val="auto"/>
                <w:sz w:val="20"/>
                <w:szCs w:val="20"/>
              </w:rPr>
              <w:t xml:space="preserve">hniezdnych </w:t>
            </w:r>
            <w:r>
              <w:rPr>
                <w:color w:val="auto"/>
                <w:sz w:val="20"/>
                <w:szCs w:val="20"/>
              </w:rPr>
              <w:t>párov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6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hniezdneho</w:t>
            </w:r>
            <w:r w:rsidR="00A6117C">
              <w:rPr>
                <w:color w:val="auto"/>
                <w:sz w:val="20"/>
                <w:szCs w:val="20"/>
              </w:rPr>
              <w:t xml:space="preserve"> a potravného</w:t>
            </w:r>
            <w:r w:rsidRPr="0087085A">
              <w:rPr>
                <w:color w:val="auto"/>
                <w:sz w:val="20"/>
                <w:szCs w:val="20"/>
              </w:rPr>
              <w:t xml:space="preserve">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Lesné porasty nad 60 r</w:t>
            </w:r>
            <w:r w:rsidR="00A6117C">
              <w:rPr>
                <w:color w:val="auto"/>
                <w:sz w:val="20"/>
                <w:szCs w:val="20"/>
              </w:rPr>
              <w:t>okov</w:t>
            </w:r>
            <w:r w:rsidRPr="0087085A">
              <w:rPr>
                <w:color w:val="auto"/>
                <w:sz w:val="20"/>
                <w:szCs w:val="20"/>
              </w:rPr>
              <w:t xml:space="preserve"> vhodného druhového zloženia (buk, du</w:t>
            </w:r>
            <w:r>
              <w:rPr>
                <w:color w:val="auto"/>
                <w:sz w:val="20"/>
                <w:szCs w:val="20"/>
              </w:rPr>
              <w:t>b, jedľa)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15A" w:rsidRPr="00115F16" w:rsidRDefault="00102091" w:rsidP="00A6117C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min. </w:t>
            </w:r>
            <w:r w:rsidR="00B1773B" w:rsidRPr="00115F16">
              <w:rPr>
                <w:color w:val="000000" w:themeColor="text1"/>
                <w:sz w:val="20"/>
                <w:szCs w:val="20"/>
              </w:rPr>
              <w:t>45</w:t>
            </w:r>
            <w:r w:rsidRPr="00115F16">
              <w:rPr>
                <w:color w:val="000000" w:themeColor="text1"/>
                <w:sz w:val="20"/>
                <w:szCs w:val="20"/>
              </w:rPr>
              <w:t xml:space="preserve"> 000 ha </w:t>
            </w:r>
          </w:p>
          <w:p w:rsidR="00102091" w:rsidRPr="00115F16" w:rsidRDefault="00102091" w:rsidP="00E1415A">
            <w:pPr>
              <w:ind w:firstLine="7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115F16" w:rsidRDefault="00102091" w:rsidP="00B1773B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Zabezpečenie výmery hniezdneho biotopu na rozlohe min. </w:t>
            </w:r>
            <w:r w:rsidR="00B1773B" w:rsidRPr="00115F16">
              <w:rPr>
                <w:color w:val="000000" w:themeColor="text1"/>
                <w:sz w:val="20"/>
                <w:szCs w:val="20"/>
              </w:rPr>
              <w:t>45</w:t>
            </w:r>
            <w:r w:rsidRPr="00115F16">
              <w:rPr>
                <w:color w:val="000000" w:themeColor="text1"/>
                <w:sz w:val="20"/>
                <w:szCs w:val="20"/>
              </w:rPr>
              <w:t xml:space="preserve"> 000 ha, s obmedzenou lesohospodárskou činnosťou počas hniezdneho obdobia druhu.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6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4302B1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4302B1">
              <w:rPr>
                <w:color w:val="auto"/>
                <w:sz w:val="20"/>
                <w:szCs w:val="20"/>
              </w:rPr>
              <w:t>Štruktúra hniezdneho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4302B1" w:rsidRDefault="00A6117C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Podiel (%) porastov z rozlohy lesných biotopov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4302B1" w:rsidRDefault="00A6117C" w:rsidP="00A6117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</w:t>
            </w:r>
            <w:r w:rsidR="00102091" w:rsidRPr="004302B1">
              <w:rPr>
                <w:color w:val="auto"/>
                <w:sz w:val="20"/>
                <w:szCs w:val="20"/>
              </w:rPr>
              <w:t>in</w:t>
            </w:r>
            <w:r>
              <w:rPr>
                <w:color w:val="auto"/>
                <w:sz w:val="20"/>
                <w:szCs w:val="20"/>
              </w:rPr>
              <w:t>. 50</w:t>
            </w:r>
            <w:r w:rsidR="00115F16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% plochy CHVÚ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4302B1" w:rsidRDefault="00A6117C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Udržať podiel porastov vo veku nad 60 rokov v CHVÚ, ktoré poskytnú hniezdne aj potravné možnosti pre druh.</w:t>
            </w:r>
          </w:p>
        </w:tc>
      </w:tr>
      <w:tr w:rsidR="00A6117C" w:rsidRPr="004302B1" w:rsidTr="00A6117C">
        <w:trPr>
          <w:trHeight w:val="270"/>
          <w:jc w:val="center"/>
        </w:trPr>
        <w:tc>
          <w:tcPr>
            <w:tcW w:w="16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117C" w:rsidRPr="004302B1" w:rsidRDefault="00A6117C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4302B1">
              <w:rPr>
                <w:color w:val="auto"/>
                <w:sz w:val="20"/>
                <w:szCs w:val="20"/>
              </w:rPr>
              <w:t>Štruktúra hniezdneho biotopu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117C" w:rsidRPr="004302B1" w:rsidRDefault="00A6117C" w:rsidP="00A6117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Počet pahýľov o hrúbke 40 cm/výške 5 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117C" w:rsidRPr="004302B1" w:rsidRDefault="00A6117C" w:rsidP="00A6117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</w:t>
            </w:r>
            <w:r w:rsidRPr="004302B1">
              <w:rPr>
                <w:color w:val="auto"/>
                <w:sz w:val="20"/>
                <w:szCs w:val="20"/>
              </w:rPr>
              <w:t>in</w:t>
            </w:r>
            <w:r>
              <w:rPr>
                <w:color w:val="auto"/>
                <w:sz w:val="20"/>
                <w:szCs w:val="20"/>
              </w:rPr>
              <w:t>. 1/10 ha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117C" w:rsidRPr="004302B1" w:rsidRDefault="00A6117C" w:rsidP="00A6117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Udržanie pahýľov v lesných porastoch v počte min. 1/10 pre hniezdenie druhu.</w:t>
            </w:r>
          </w:p>
        </w:tc>
      </w:tr>
    </w:tbl>
    <w:p w:rsidR="00102091" w:rsidRDefault="00102091" w:rsidP="00102091">
      <w:pPr>
        <w:spacing w:after="0" w:line="240" w:lineRule="auto"/>
        <w:jc w:val="both"/>
        <w:rPr>
          <w:bCs w:val="0"/>
          <w:color w:val="auto"/>
          <w:sz w:val="24"/>
          <w:szCs w:val="24"/>
        </w:rPr>
      </w:pPr>
    </w:p>
    <w:p w:rsidR="00BA503A" w:rsidRPr="00B66FF2" w:rsidRDefault="009F3C9F" w:rsidP="00102091">
      <w:pPr>
        <w:spacing w:after="0" w:line="240" w:lineRule="auto"/>
        <w:jc w:val="both"/>
        <w:rPr>
          <w:b/>
          <w:bCs w:val="0"/>
          <w:color w:val="auto"/>
          <w:sz w:val="24"/>
          <w:szCs w:val="24"/>
        </w:rPr>
      </w:pPr>
      <w:r w:rsidRPr="008D3C3D">
        <w:rPr>
          <w:rFonts w:eastAsia="Times New Roman"/>
          <w:sz w:val="24"/>
          <w:szCs w:val="24"/>
          <w:lang w:eastAsia="sk-SK"/>
        </w:rPr>
        <w:t>Udržať populáciu</w:t>
      </w:r>
      <w:r>
        <w:rPr>
          <w:rFonts w:eastAsia="Times New Roman"/>
          <w:sz w:val="24"/>
          <w:szCs w:val="24"/>
          <w:lang w:eastAsia="sk-SK"/>
        </w:rPr>
        <w:t xml:space="preserve"> druhu</w:t>
      </w:r>
      <w:r w:rsidRPr="008D3C3D">
        <w:rPr>
          <w:rFonts w:eastAsia="Times New Roman"/>
          <w:sz w:val="24"/>
          <w:szCs w:val="24"/>
          <w:lang w:eastAsia="sk-SK"/>
        </w:rPr>
        <w:t xml:space="preserve"> </w:t>
      </w:r>
      <w:r w:rsidR="00BA503A" w:rsidRPr="00B66FF2">
        <w:rPr>
          <w:b/>
          <w:bCs w:val="0"/>
          <w:color w:val="auto"/>
          <w:sz w:val="24"/>
          <w:szCs w:val="24"/>
        </w:rPr>
        <w:t xml:space="preserve">lelek </w:t>
      </w:r>
      <w:r w:rsidR="006F5880" w:rsidRPr="00B66FF2">
        <w:rPr>
          <w:b/>
          <w:bCs w:val="0"/>
          <w:color w:val="auto"/>
          <w:sz w:val="24"/>
          <w:szCs w:val="24"/>
        </w:rPr>
        <w:t>lesný (</w:t>
      </w:r>
      <w:proofErr w:type="spellStart"/>
      <w:r w:rsidR="006F5880" w:rsidRPr="00B66FF2">
        <w:rPr>
          <w:b/>
          <w:bCs w:val="0"/>
          <w:i/>
          <w:color w:val="auto"/>
          <w:sz w:val="24"/>
          <w:szCs w:val="24"/>
        </w:rPr>
        <w:t>Camprimulgus</w:t>
      </w:r>
      <w:proofErr w:type="spellEnd"/>
      <w:r w:rsidR="006F5880" w:rsidRPr="00B66FF2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6F5880" w:rsidRPr="00B66FF2">
        <w:rPr>
          <w:b/>
          <w:bCs w:val="0"/>
          <w:i/>
          <w:color w:val="auto"/>
          <w:sz w:val="24"/>
          <w:szCs w:val="24"/>
        </w:rPr>
        <w:t>europaeus</w:t>
      </w:r>
      <w:proofErr w:type="spellEnd"/>
      <w:r w:rsidR="006F5880" w:rsidRPr="00B66FF2">
        <w:rPr>
          <w:b/>
          <w:bCs w:val="0"/>
          <w:color w:val="auto"/>
          <w:sz w:val="24"/>
          <w:szCs w:val="24"/>
        </w:rPr>
        <w:t>)</w:t>
      </w:r>
      <w:r w:rsidR="00726483">
        <w:rPr>
          <w:b/>
          <w:bCs w:val="0"/>
          <w:color w:val="auto"/>
          <w:sz w:val="24"/>
          <w:szCs w:val="24"/>
        </w:rPr>
        <w:t xml:space="preserve"> </w:t>
      </w:r>
      <w:r w:rsidR="00726483"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 w:rsidR="00726483">
        <w:rPr>
          <w:rFonts w:eastAsia="Times New Roman"/>
          <w:sz w:val="24"/>
          <w:szCs w:val="24"/>
          <w:lang w:eastAsia="sk-SK"/>
        </w:rPr>
        <w:t>:</w:t>
      </w:r>
    </w:p>
    <w:tbl>
      <w:tblPr>
        <w:tblW w:w="89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559"/>
        <w:gridCol w:w="1984"/>
        <w:gridCol w:w="3828"/>
      </w:tblGrid>
      <w:tr w:rsidR="00BA503A" w:rsidRPr="0087085A" w:rsidTr="00CC1D0C">
        <w:trPr>
          <w:trHeight w:hRule="exact" w:val="397"/>
          <w:jc w:val="center"/>
        </w:trPr>
        <w:tc>
          <w:tcPr>
            <w:tcW w:w="16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503A" w:rsidRPr="0087085A" w:rsidRDefault="00BA503A" w:rsidP="00CC1D0C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503A" w:rsidRPr="0087085A" w:rsidRDefault="00BA503A" w:rsidP="00CC1D0C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9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503A" w:rsidRPr="0087085A" w:rsidRDefault="00BA503A" w:rsidP="00CC1D0C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38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503A" w:rsidRPr="0087085A" w:rsidRDefault="00BA503A" w:rsidP="00CC1D0C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BA503A" w:rsidRPr="004302B1" w:rsidTr="00CC1D0C">
        <w:trPr>
          <w:trHeight w:val="270"/>
          <w:jc w:val="center"/>
        </w:trPr>
        <w:tc>
          <w:tcPr>
            <w:tcW w:w="16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503A" w:rsidRPr="0087085A" w:rsidRDefault="00BA503A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Veľkosť </w:t>
            </w:r>
            <w:r w:rsidRPr="0087085A">
              <w:rPr>
                <w:color w:val="auto"/>
                <w:sz w:val="20"/>
                <w:szCs w:val="20"/>
              </w:rPr>
              <w:lastRenderedPageBreak/>
              <w:t>populácie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503A" w:rsidRPr="0087085A" w:rsidRDefault="00BA503A" w:rsidP="006F5880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lastRenderedPageBreak/>
              <w:t xml:space="preserve">Počet </w:t>
            </w:r>
            <w:r w:rsidR="006F5880">
              <w:rPr>
                <w:color w:val="auto"/>
                <w:sz w:val="20"/>
                <w:szCs w:val="20"/>
              </w:rPr>
              <w:lastRenderedPageBreak/>
              <w:t>obsadených teritórií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503A" w:rsidRPr="0087085A" w:rsidRDefault="00BA503A" w:rsidP="006F5880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lastRenderedPageBreak/>
              <w:t xml:space="preserve">min. </w:t>
            </w:r>
            <w:r w:rsidR="006F5880">
              <w:rPr>
                <w:color w:val="auto"/>
                <w:sz w:val="20"/>
                <w:szCs w:val="20"/>
              </w:rPr>
              <w:t>200</w:t>
            </w:r>
            <w:r w:rsidRPr="0087085A">
              <w:rPr>
                <w:color w:val="auto"/>
                <w:sz w:val="20"/>
                <w:szCs w:val="20"/>
              </w:rPr>
              <w:t xml:space="preserve"> </w:t>
            </w:r>
            <w:r w:rsidR="006F5880">
              <w:rPr>
                <w:color w:val="auto"/>
                <w:sz w:val="20"/>
                <w:szCs w:val="20"/>
              </w:rPr>
              <w:t xml:space="preserve">obsadených </w:t>
            </w:r>
            <w:r w:rsidR="006F5880">
              <w:rPr>
                <w:color w:val="auto"/>
                <w:sz w:val="20"/>
                <w:szCs w:val="20"/>
              </w:rPr>
              <w:lastRenderedPageBreak/>
              <w:t>teritórií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503A" w:rsidRPr="004302B1" w:rsidRDefault="00BA503A" w:rsidP="006F5880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lastRenderedPageBreak/>
              <w:t xml:space="preserve">Udržanie početnosti populácie na min. </w:t>
            </w:r>
            <w:r w:rsidR="006F5880">
              <w:rPr>
                <w:color w:val="auto"/>
                <w:sz w:val="20"/>
                <w:szCs w:val="20"/>
              </w:rPr>
              <w:t xml:space="preserve">200 </w:t>
            </w:r>
            <w:r w:rsidR="006F5880">
              <w:rPr>
                <w:color w:val="auto"/>
                <w:sz w:val="20"/>
                <w:szCs w:val="20"/>
              </w:rPr>
              <w:lastRenderedPageBreak/>
              <w:t>obsadených teritórií</w:t>
            </w:r>
          </w:p>
        </w:tc>
      </w:tr>
      <w:tr w:rsidR="00BA503A" w:rsidRPr="004302B1" w:rsidTr="00CC1D0C">
        <w:trPr>
          <w:trHeight w:val="270"/>
          <w:jc w:val="center"/>
        </w:trPr>
        <w:tc>
          <w:tcPr>
            <w:tcW w:w="16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503A" w:rsidRPr="0087085A" w:rsidRDefault="00BA503A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hniezdneho</w:t>
            </w:r>
            <w:r>
              <w:rPr>
                <w:color w:val="auto"/>
                <w:sz w:val="20"/>
                <w:szCs w:val="20"/>
              </w:rPr>
              <w:t xml:space="preserve"> a potravného</w:t>
            </w:r>
            <w:r w:rsidRPr="0087085A">
              <w:rPr>
                <w:color w:val="auto"/>
                <w:sz w:val="20"/>
                <w:szCs w:val="20"/>
              </w:rPr>
              <w:t xml:space="preserve">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503A" w:rsidRPr="0087085A" w:rsidRDefault="006F5880" w:rsidP="00CC1D0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F5880">
              <w:rPr>
                <w:color w:val="auto"/>
                <w:sz w:val="20"/>
                <w:szCs w:val="20"/>
              </w:rPr>
              <w:t xml:space="preserve">Výmera (ha) starých riedkych lesov, lesov s rúbaniskami a čistinami a </w:t>
            </w:r>
            <w:proofErr w:type="spellStart"/>
            <w:r w:rsidRPr="006F5880">
              <w:rPr>
                <w:color w:val="auto"/>
                <w:sz w:val="20"/>
                <w:szCs w:val="20"/>
              </w:rPr>
              <w:t>ekotónov</w:t>
            </w:r>
            <w:proofErr w:type="spellEnd"/>
            <w:r w:rsidRPr="006F5880">
              <w:rPr>
                <w:color w:val="auto"/>
                <w:sz w:val="20"/>
                <w:szCs w:val="20"/>
              </w:rPr>
              <w:t xml:space="preserve"> na okrajoch lesov a súvislejších porastov nelesnej drevinovej vegetácie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761F" w:rsidRPr="00115F16" w:rsidRDefault="00BA503A" w:rsidP="00CC1D0C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min. </w:t>
            </w:r>
            <w:r w:rsidR="00B1773B" w:rsidRPr="00115F16">
              <w:rPr>
                <w:color w:val="000000" w:themeColor="text1"/>
                <w:sz w:val="20"/>
                <w:szCs w:val="20"/>
              </w:rPr>
              <w:t>1</w:t>
            </w:r>
            <w:r w:rsidRPr="00115F16">
              <w:rPr>
                <w:color w:val="000000" w:themeColor="text1"/>
                <w:sz w:val="20"/>
                <w:szCs w:val="20"/>
              </w:rPr>
              <w:t xml:space="preserve">0 000 ha </w:t>
            </w:r>
          </w:p>
          <w:p w:rsidR="00BA503A" w:rsidRPr="00115F16" w:rsidRDefault="00BA503A" w:rsidP="0014761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503A" w:rsidRPr="00115F16" w:rsidRDefault="006F5880" w:rsidP="00CC1D0C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>Udržiavanie výmery lesných porastov so zastúpením aj starších porastov so striedaním plôch starých rozvoľnených lesov, lesov s rúbaniskami a čistinami s roztrúsenými drevinami, listnatých a aj borovicových lesov.</w:t>
            </w:r>
          </w:p>
        </w:tc>
      </w:tr>
    </w:tbl>
    <w:p w:rsidR="00102091" w:rsidRDefault="00102091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</w:p>
    <w:p w:rsidR="00102091" w:rsidRPr="00B66FF2" w:rsidRDefault="009F3C9F" w:rsidP="00102091">
      <w:pPr>
        <w:spacing w:after="0" w:line="240" w:lineRule="auto"/>
        <w:rPr>
          <w:b/>
          <w:bCs w:val="0"/>
          <w:color w:val="auto"/>
        </w:rPr>
      </w:pPr>
      <w:r w:rsidRPr="008D3C3D">
        <w:rPr>
          <w:rFonts w:eastAsia="Times New Roman"/>
          <w:sz w:val="24"/>
          <w:szCs w:val="24"/>
          <w:lang w:eastAsia="sk-SK"/>
        </w:rPr>
        <w:t>Udržať populáciu</w:t>
      </w:r>
      <w:r>
        <w:rPr>
          <w:rFonts w:eastAsia="Times New Roman"/>
          <w:sz w:val="24"/>
          <w:szCs w:val="24"/>
          <w:lang w:eastAsia="sk-SK"/>
        </w:rPr>
        <w:t xml:space="preserve"> druhu</w:t>
      </w:r>
      <w:r w:rsidRPr="008D3C3D">
        <w:rPr>
          <w:rFonts w:eastAsia="Times New Roman"/>
          <w:sz w:val="24"/>
          <w:szCs w:val="24"/>
          <w:lang w:eastAsia="sk-SK"/>
        </w:rPr>
        <w:t xml:space="preserve"> </w:t>
      </w:r>
      <w:r w:rsidR="00102091" w:rsidRPr="00B66FF2">
        <w:rPr>
          <w:b/>
          <w:bCs w:val="0"/>
          <w:color w:val="auto"/>
          <w:sz w:val="24"/>
          <w:szCs w:val="24"/>
        </w:rPr>
        <w:t>žlna sivá (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Picus</w:t>
      </w:r>
      <w:proofErr w:type="spellEnd"/>
      <w:r w:rsidR="00102091" w:rsidRPr="00B66FF2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canus</w:t>
      </w:r>
      <w:proofErr w:type="spellEnd"/>
      <w:r w:rsidR="00102091" w:rsidRPr="00B66FF2">
        <w:rPr>
          <w:b/>
          <w:bCs w:val="0"/>
          <w:color w:val="auto"/>
          <w:sz w:val="24"/>
          <w:szCs w:val="24"/>
        </w:rPr>
        <w:t>)</w:t>
      </w:r>
      <w:r w:rsidR="00726483">
        <w:rPr>
          <w:b/>
          <w:bCs w:val="0"/>
          <w:color w:val="auto"/>
          <w:sz w:val="24"/>
          <w:szCs w:val="24"/>
        </w:rPr>
        <w:t xml:space="preserve"> </w:t>
      </w:r>
      <w:r w:rsidR="00726483"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 w:rsidR="00726483">
        <w:rPr>
          <w:rFonts w:eastAsia="Times New Roman"/>
          <w:sz w:val="24"/>
          <w:szCs w:val="24"/>
          <w:lang w:eastAsia="sk-SK"/>
        </w:rPr>
        <w:t>: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559"/>
        <w:gridCol w:w="1984"/>
        <w:gridCol w:w="3855"/>
      </w:tblGrid>
      <w:tr w:rsidR="00102091" w:rsidRPr="004302B1" w:rsidTr="00C00653">
        <w:trPr>
          <w:trHeight w:hRule="exact" w:val="397"/>
          <w:jc w:val="center"/>
        </w:trPr>
        <w:tc>
          <w:tcPr>
            <w:tcW w:w="164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9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38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Počet hniezdnych párov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A6117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min. </w:t>
            </w:r>
            <w:r w:rsidR="00A6117C">
              <w:rPr>
                <w:color w:val="auto"/>
                <w:sz w:val="20"/>
                <w:szCs w:val="20"/>
              </w:rPr>
              <w:t>200</w:t>
            </w:r>
            <w:r w:rsidRPr="0087085A">
              <w:rPr>
                <w:color w:val="auto"/>
                <w:sz w:val="20"/>
                <w:szCs w:val="20"/>
              </w:rPr>
              <w:t xml:space="preserve"> hniezdnych párov</w:t>
            </w:r>
          </w:p>
        </w:tc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4302B1" w:rsidRDefault="00A6117C" w:rsidP="00A6117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Udržanie početnosti</w:t>
            </w:r>
            <w:r w:rsidR="00102091" w:rsidRPr="0087085A">
              <w:rPr>
                <w:color w:val="auto"/>
                <w:sz w:val="20"/>
                <w:szCs w:val="20"/>
              </w:rPr>
              <w:t xml:space="preserve"> po</w:t>
            </w:r>
            <w:r w:rsidR="00102091">
              <w:rPr>
                <w:color w:val="auto"/>
                <w:sz w:val="20"/>
                <w:szCs w:val="20"/>
              </w:rPr>
              <w:t xml:space="preserve">pulácie druhu na hodnotu min. </w:t>
            </w:r>
            <w:r>
              <w:rPr>
                <w:color w:val="auto"/>
                <w:sz w:val="20"/>
                <w:szCs w:val="20"/>
              </w:rPr>
              <w:t>200</w:t>
            </w:r>
            <w:r w:rsidR="00102091" w:rsidRPr="0087085A">
              <w:rPr>
                <w:color w:val="auto"/>
                <w:sz w:val="20"/>
                <w:szCs w:val="20"/>
              </w:rPr>
              <w:t xml:space="preserve"> hniezdnych párov.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hniezdneho a 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Výmera (ha) lesných porastov listnatých a zmieša</w:t>
            </w:r>
            <w:r w:rsidR="00A6117C">
              <w:rPr>
                <w:color w:val="auto"/>
                <w:sz w:val="20"/>
                <w:szCs w:val="20"/>
              </w:rPr>
              <w:t>ných lesov vo veku nad 80 rokov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15A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viac </w:t>
            </w:r>
            <w:r w:rsidR="00B1773B" w:rsidRPr="00115F16">
              <w:rPr>
                <w:color w:val="000000" w:themeColor="text1"/>
                <w:sz w:val="20"/>
                <w:szCs w:val="20"/>
              </w:rPr>
              <w:t>ako 30</w:t>
            </w:r>
            <w:r w:rsidRPr="00115F16">
              <w:rPr>
                <w:color w:val="000000" w:themeColor="text1"/>
                <w:sz w:val="20"/>
                <w:szCs w:val="20"/>
              </w:rPr>
              <w:t xml:space="preserve"> 000 ha</w:t>
            </w:r>
          </w:p>
          <w:p w:rsidR="00102091" w:rsidRPr="00115F16" w:rsidRDefault="00102091" w:rsidP="00E1415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Dosiahnuť výmeru hniezdneho biotopu na rozlohe min. </w:t>
            </w:r>
            <w:r w:rsidR="00B1773B" w:rsidRPr="00115F16">
              <w:rPr>
                <w:color w:val="000000" w:themeColor="text1"/>
                <w:sz w:val="20"/>
                <w:szCs w:val="20"/>
              </w:rPr>
              <w:t>3</w:t>
            </w:r>
            <w:r w:rsidRPr="00115F16">
              <w:rPr>
                <w:color w:val="000000" w:themeColor="text1"/>
                <w:sz w:val="20"/>
                <w:szCs w:val="20"/>
              </w:rPr>
              <w:t>0 000 ha, pričom ich fragmentácia vplyvom hospodárskych činností predstavuje len 6 – 15 % v rámci biotopu, vhodné je, ak sú susediace s nelesnými biotopmi tradične využívanými.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Štruktúra hniezdneho a 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Zastúpenie hrubých stromov </w:t>
            </w:r>
            <w:r w:rsidRPr="004302B1">
              <w:rPr>
                <w:color w:val="auto"/>
                <w:sz w:val="20"/>
                <w:szCs w:val="20"/>
              </w:rPr>
              <w:t xml:space="preserve">(ks/ha) </w:t>
            </w:r>
            <w:r w:rsidRPr="0087085A">
              <w:rPr>
                <w:color w:val="auto"/>
                <w:sz w:val="20"/>
                <w:szCs w:val="20"/>
              </w:rPr>
              <w:t>a mŕtveho dreva (m</w:t>
            </w:r>
            <w:r w:rsidRPr="0087085A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87085A">
              <w:rPr>
                <w:color w:val="auto"/>
                <w:sz w:val="20"/>
                <w:szCs w:val="20"/>
              </w:rPr>
              <w:t>/</w:t>
            </w:r>
            <w:r w:rsidRPr="004302B1">
              <w:rPr>
                <w:color w:val="auto"/>
                <w:sz w:val="20"/>
                <w:szCs w:val="20"/>
              </w:rPr>
              <w:t>ha</w:t>
            </w:r>
            <w:r w:rsidRPr="0087085A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5 stromov /ha (stromy na dožitie)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7085A">
              <w:rPr>
                <w:color w:val="auto"/>
                <w:sz w:val="20"/>
                <w:szCs w:val="20"/>
              </w:rPr>
              <w:t>5 m</w:t>
            </w:r>
            <w:r w:rsidRPr="002B3BFB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87085A">
              <w:rPr>
                <w:color w:val="auto"/>
                <w:sz w:val="20"/>
                <w:szCs w:val="20"/>
              </w:rPr>
              <w:t>/ha mŕtve drevo (ochranné</w:t>
            </w:r>
            <w:r w:rsidRPr="004302B1">
              <w:rPr>
                <w:color w:val="auto"/>
                <w:sz w:val="20"/>
                <w:szCs w:val="20"/>
              </w:rPr>
              <w:t xml:space="preserve"> lesy a LOU)</w:t>
            </w:r>
          </w:p>
        </w:tc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4302B1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Dosiahnuť požadované zastúpenie mŕtveho dreva a hrubých stromov v porastoch, ktoré poskytujú potravu pre druh a úkrytové možnosti.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6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Štruktúra hniezdneho a 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A6117C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% fragmentácie lesných porastov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A6117C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Max. 15 %</w:t>
            </w:r>
          </w:p>
        </w:tc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A6117C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A6117C">
              <w:rPr>
                <w:color w:val="auto"/>
                <w:sz w:val="20"/>
                <w:szCs w:val="20"/>
              </w:rPr>
              <w:t>Fragmentácia biotopu predstavuje maximálne 15 % porastov mladších ako 40 rokov. Fragmentácia je určená podielom území s lesným porastom (do 40 rokov), lesných ciest, iných infraštruktúrnych projektov alebo iných plôch, ktoré nie sú nelesnými prirodzenými biotopmi. Min. veľkosť časti hniezdneho biotopu je min. 40 ha a obnovné prvky sú vytvárané max. do výmery 0,2 ha.</w:t>
            </w:r>
          </w:p>
        </w:tc>
      </w:tr>
    </w:tbl>
    <w:p w:rsidR="00102091" w:rsidRDefault="00102091" w:rsidP="00102091">
      <w:pPr>
        <w:spacing w:after="0" w:line="240" w:lineRule="auto"/>
        <w:rPr>
          <w:color w:val="auto"/>
          <w:sz w:val="24"/>
          <w:szCs w:val="24"/>
        </w:rPr>
      </w:pPr>
    </w:p>
    <w:p w:rsidR="00102091" w:rsidRPr="00B66FF2" w:rsidRDefault="009F3C9F" w:rsidP="00102091">
      <w:pPr>
        <w:spacing w:after="0" w:line="240" w:lineRule="auto"/>
        <w:rPr>
          <w:b/>
          <w:bCs w:val="0"/>
          <w:color w:val="auto"/>
        </w:rPr>
      </w:pPr>
      <w:r w:rsidRPr="008D3C3D">
        <w:rPr>
          <w:rFonts w:eastAsia="Times New Roman"/>
          <w:sz w:val="24"/>
          <w:szCs w:val="24"/>
          <w:lang w:eastAsia="sk-SK"/>
        </w:rPr>
        <w:t>Udržať populáciu</w:t>
      </w:r>
      <w:r>
        <w:rPr>
          <w:rFonts w:eastAsia="Times New Roman"/>
          <w:sz w:val="24"/>
          <w:szCs w:val="24"/>
          <w:lang w:eastAsia="sk-SK"/>
        </w:rPr>
        <w:t xml:space="preserve"> druhu</w:t>
      </w:r>
      <w:r w:rsidRPr="008D3C3D">
        <w:rPr>
          <w:rFonts w:eastAsia="Times New Roman"/>
          <w:sz w:val="24"/>
          <w:szCs w:val="24"/>
          <w:lang w:eastAsia="sk-SK"/>
        </w:rPr>
        <w:t xml:space="preserve"> </w:t>
      </w:r>
      <w:r w:rsidR="00102091" w:rsidRPr="00B66FF2">
        <w:rPr>
          <w:b/>
          <w:bCs w:val="0"/>
          <w:color w:val="auto"/>
          <w:sz w:val="24"/>
          <w:szCs w:val="24"/>
        </w:rPr>
        <w:t>tesár čierny (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Dryocopus</w:t>
      </w:r>
      <w:proofErr w:type="spellEnd"/>
      <w:r w:rsidR="00102091" w:rsidRPr="00B66FF2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martius</w:t>
      </w:r>
      <w:proofErr w:type="spellEnd"/>
      <w:r w:rsidR="00102091" w:rsidRPr="00B66FF2">
        <w:rPr>
          <w:b/>
          <w:bCs w:val="0"/>
          <w:color w:val="auto"/>
          <w:sz w:val="24"/>
          <w:szCs w:val="24"/>
        </w:rPr>
        <w:t>)</w:t>
      </w:r>
      <w:r w:rsidR="00726483">
        <w:rPr>
          <w:b/>
          <w:bCs w:val="0"/>
          <w:color w:val="auto"/>
          <w:sz w:val="24"/>
          <w:szCs w:val="24"/>
        </w:rPr>
        <w:t xml:space="preserve"> </w:t>
      </w:r>
      <w:r w:rsidR="00726483"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 w:rsidR="00726483">
        <w:rPr>
          <w:rFonts w:eastAsia="Times New Roman"/>
          <w:sz w:val="24"/>
          <w:szCs w:val="24"/>
          <w:lang w:eastAsia="sk-SK"/>
        </w:rPr>
        <w:t>:</w:t>
      </w:r>
    </w:p>
    <w:tbl>
      <w:tblPr>
        <w:tblW w:w="90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559"/>
        <w:gridCol w:w="1984"/>
        <w:gridCol w:w="3828"/>
      </w:tblGrid>
      <w:tr w:rsidR="00102091" w:rsidRPr="004302B1" w:rsidTr="00102091">
        <w:trPr>
          <w:trHeight w:hRule="exact" w:val="745"/>
          <w:jc w:val="center"/>
        </w:trPr>
        <w:tc>
          <w:tcPr>
            <w:tcW w:w="16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9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38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4302B1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4302B1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4302B1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4302B1">
              <w:rPr>
                <w:color w:val="auto"/>
                <w:sz w:val="20"/>
                <w:szCs w:val="20"/>
              </w:rPr>
              <w:t xml:space="preserve">Počet </w:t>
            </w:r>
            <w:r>
              <w:rPr>
                <w:color w:val="auto"/>
                <w:sz w:val="20"/>
                <w:szCs w:val="20"/>
              </w:rPr>
              <w:t>hniezdnych párov</w:t>
            </w:r>
            <w:r w:rsidR="00A6117C">
              <w:rPr>
                <w:color w:val="auto"/>
                <w:sz w:val="20"/>
                <w:szCs w:val="20"/>
              </w:rPr>
              <w:t xml:space="preserve"> (obsadených </w:t>
            </w:r>
            <w:r w:rsidR="00A6117C">
              <w:rPr>
                <w:color w:val="auto"/>
                <w:sz w:val="20"/>
                <w:szCs w:val="20"/>
              </w:rPr>
              <w:lastRenderedPageBreak/>
              <w:t>teritórií)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ind w:right="-173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lastRenderedPageBreak/>
              <w:t xml:space="preserve">min. </w:t>
            </w:r>
            <w:r w:rsidR="00A6117C">
              <w:rPr>
                <w:color w:val="auto"/>
                <w:sz w:val="20"/>
                <w:szCs w:val="20"/>
              </w:rPr>
              <w:t>25</w:t>
            </w:r>
            <w:r>
              <w:rPr>
                <w:color w:val="auto"/>
                <w:sz w:val="20"/>
                <w:szCs w:val="20"/>
              </w:rPr>
              <w:t>0</w:t>
            </w:r>
            <w:r w:rsidRPr="0087085A">
              <w:rPr>
                <w:color w:val="auto"/>
                <w:sz w:val="20"/>
                <w:szCs w:val="20"/>
              </w:rPr>
              <w:t xml:space="preserve"> hniezdnych párov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EA7D8E" w:rsidRDefault="00A6117C" w:rsidP="00A6117C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Udržanie početnosti populácie druhu na úrovni min. 250 hniezdnych párov.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hniezdneho a 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Výmera (ha) lesných porastov listnatých a zmieš</w:t>
            </w:r>
            <w:r>
              <w:rPr>
                <w:color w:val="auto"/>
                <w:sz w:val="20"/>
                <w:szCs w:val="20"/>
              </w:rPr>
              <w:t>an</w:t>
            </w:r>
            <w:r w:rsidR="00B86D94">
              <w:rPr>
                <w:color w:val="auto"/>
                <w:sz w:val="20"/>
                <w:szCs w:val="20"/>
              </w:rPr>
              <w:t>ých lesov vo veku nad 80 rokov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1415A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min. </w:t>
            </w:r>
            <w:r w:rsidR="00B1773B" w:rsidRPr="00115F16">
              <w:rPr>
                <w:color w:val="000000" w:themeColor="text1"/>
                <w:sz w:val="20"/>
                <w:szCs w:val="20"/>
              </w:rPr>
              <w:t>3</w:t>
            </w:r>
            <w:r w:rsidRPr="00115F16">
              <w:rPr>
                <w:color w:val="000000" w:themeColor="text1"/>
                <w:sz w:val="20"/>
                <w:szCs w:val="20"/>
              </w:rPr>
              <w:t>0</w:t>
            </w:r>
            <w:r w:rsidR="00E1415A" w:rsidRPr="00115F1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15F16">
              <w:rPr>
                <w:color w:val="000000" w:themeColor="text1"/>
                <w:sz w:val="20"/>
                <w:szCs w:val="20"/>
              </w:rPr>
              <w:t>000 ha</w:t>
            </w:r>
          </w:p>
          <w:p w:rsidR="00102091" w:rsidRPr="00115F16" w:rsidRDefault="00102091" w:rsidP="00E1415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Zabezpečenie výmery hniezdneho biotopu na rozlohe min. </w:t>
            </w:r>
            <w:r w:rsidR="00B1773B" w:rsidRPr="00115F16">
              <w:rPr>
                <w:color w:val="000000" w:themeColor="text1"/>
                <w:sz w:val="20"/>
                <w:szCs w:val="20"/>
              </w:rPr>
              <w:t>3</w:t>
            </w:r>
            <w:r w:rsidRPr="00115F16">
              <w:rPr>
                <w:color w:val="000000" w:themeColor="text1"/>
                <w:sz w:val="20"/>
                <w:szCs w:val="20"/>
              </w:rPr>
              <w:t>0 000 ha.</w:t>
            </w:r>
          </w:p>
        </w:tc>
      </w:tr>
      <w:tr w:rsidR="00102091" w:rsidRPr="004302B1" w:rsidTr="00C00653">
        <w:trPr>
          <w:trHeight w:val="680"/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4302B1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4302B1">
              <w:rPr>
                <w:color w:val="auto"/>
                <w:sz w:val="20"/>
                <w:szCs w:val="20"/>
              </w:rPr>
              <w:t>Štruktúra hniezdneho a 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4302B1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4302B1">
              <w:rPr>
                <w:color w:val="auto"/>
                <w:sz w:val="20"/>
                <w:szCs w:val="20"/>
              </w:rPr>
              <w:t>Podiel (%) porastov z rozlohy lesných biotopov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4302B1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4302B1">
              <w:rPr>
                <w:color w:val="auto"/>
                <w:sz w:val="20"/>
                <w:szCs w:val="20"/>
              </w:rPr>
              <w:t>min. 40 %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4302B1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4302B1">
              <w:rPr>
                <w:color w:val="auto"/>
                <w:sz w:val="20"/>
                <w:szCs w:val="20"/>
              </w:rPr>
              <w:t>Udržanie podie</w:t>
            </w:r>
            <w:r w:rsidR="00B86D94">
              <w:rPr>
                <w:color w:val="auto"/>
                <w:sz w:val="20"/>
                <w:szCs w:val="20"/>
              </w:rPr>
              <w:t>lu porastov vo veku nad 80 rokov</w:t>
            </w:r>
            <w:r w:rsidRPr="004302B1">
              <w:rPr>
                <w:color w:val="auto"/>
                <w:sz w:val="20"/>
                <w:szCs w:val="20"/>
              </w:rPr>
              <w:t xml:space="preserve"> v úrovni nad 40 % v CHVÚ, ktoré poskytujú dostatok hniezdnych aj potravných možností pre druh.</w:t>
            </w:r>
          </w:p>
        </w:tc>
      </w:tr>
    </w:tbl>
    <w:p w:rsidR="00102091" w:rsidRPr="00B66FF2" w:rsidRDefault="00102091" w:rsidP="00102091">
      <w:pPr>
        <w:spacing w:after="0" w:line="240" w:lineRule="auto"/>
        <w:rPr>
          <w:color w:val="auto"/>
          <w:sz w:val="24"/>
          <w:szCs w:val="24"/>
        </w:rPr>
      </w:pPr>
    </w:p>
    <w:p w:rsidR="00393844" w:rsidRPr="00B66FF2" w:rsidRDefault="009F3C9F" w:rsidP="00393844">
      <w:pPr>
        <w:spacing w:after="0" w:line="240" w:lineRule="auto"/>
        <w:rPr>
          <w:b/>
          <w:bCs w:val="0"/>
          <w:color w:val="auto"/>
        </w:rPr>
      </w:pPr>
      <w:r w:rsidRPr="008D3C3D">
        <w:rPr>
          <w:rFonts w:eastAsia="Times New Roman"/>
          <w:sz w:val="24"/>
          <w:szCs w:val="24"/>
          <w:lang w:eastAsia="sk-SK"/>
        </w:rPr>
        <w:t>Udržať populáciu</w:t>
      </w:r>
      <w:r>
        <w:rPr>
          <w:rFonts w:eastAsia="Times New Roman"/>
          <w:sz w:val="24"/>
          <w:szCs w:val="24"/>
          <w:lang w:eastAsia="sk-SK"/>
        </w:rPr>
        <w:t xml:space="preserve"> druhu</w:t>
      </w:r>
      <w:r w:rsidRPr="008D3C3D">
        <w:rPr>
          <w:rFonts w:eastAsia="Times New Roman"/>
          <w:sz w:val="24"/>
          <w:szCs w:val="24"/>
          <w:lang w:eastAsia="sk-SK"/>
        </w:rPr>
        <w:t xml:space="preserve"> </w:t>
      </w:r>
      <w:r w:rsidR="00393844" w:rsidRPr="00B66FF2">
        <w:rPr>
          <w:b/>
          <w:bCs w:val="0"/>
          <w:color w:val="auto"/>
          <w:sz w:val="24"/>
          <w:szCs w:val="24"/>
        </w:rPr>
        <w:t>žltochvost hôrny (</w:t>
      </w:r>
      <w:proofErr w:type="spellStart"/>
      <w:r w:rsidR="00393844" w:rsidRPr="00B66FF2">
        <w:rPr>
          <w:b/>
          <w:bCs w:val="0"/>
          <w:i/>
          <w:color w:val="auto"/>
          <w:sz w:val="24"/>
          <w:szCs w:val="24"/>
        </w:rPr>
        <w:t>Phoenicuros</w:t>
      </w:r>
      <w:proofErr w:type="spellEnd"/>
      <w:r w:rsidR="00393844" w:rsidRPr="00B66FF2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393844" w:rsidRPr="00B66FF2">
        <w:rPr>
          <w:b/>
          <w:bCs w:val="0"/>
          <w:i/>
          <w:color w:val="auto"/>
          <w:sz w:val="24"/>
          <w:szCs w:val="24"/>
        </w:rPr>
        <w:t>ochruros</w:t>
      </w:r>
      <w:proofErr w:type="spellEnd"/>
      <w:r w:rsidR="00393844" w:rsidRPr="00B66FF2">
        <w:rPr>
          <w:b/>
          <w:bCs w:val="0"/>
          <w:color w:val="auto"/>
          <w:sz w:val="24"/>
          <w:szCs w:val="24"/>
        </w:rPr>
        <w:t>)</w:t>
      </w:r>
      <w:r w:rsidR="00726483">
        <w:rPr>
          <w:b/>
          <w:bCs w:val="0"/>
          <w:color w:val="auto"/>
          <w:sz w:val="24"/>
          <w:szCs w:val="24"/>
        </w:rPr>
        <w:t xml:space="preserve"> </w:t>
      </w:r>
      <w:r w:rsidR="00726483"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 w:rsidR="00726483">
        <w:rPr>
          <w:rFonts w:eastAsia="Times New Roman"/>
          <w:sz w:val="24"/>
          <w:szCs w:val="24"/>
          <w:lang w:eastAsia="sk-SK"/>
        </w:rPr>
        <w:t>:</w:t>
      </w:r>
    </w:p>
    <w:tbl>
      <w:tblPr>
        <w:tblW w:w="90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559"/>
        <w:gridCol w:w="1984"/>
        <w:gridCol w:w="3828"/>
      </w:tblGrid>
      <w:tr w:rsidR="00393844" w:rsidRPr="004302B1" w:rsidTr="00C00653">
        <w:trPr>
          <w:trHeight w:hRule="exact" w:val="745"/>
          <w:jc w:val="center"/>
        </w:trPr>
        <w:tc>
          <w:tcPr>
            <w:tcW w:w="16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93844" w:rsidRPr="0087085A" w:rsidRDefault="00393844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93844" w:rsidRPr="0087085A" w:rsidRDefault="00393844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9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93844" w:rsidRPr="0087085A" w:rsidRDefault="00393844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38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93844" w:rsidRPr="0087085A" w:rsidRDefault="00393844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393844" w:rsidRPr="004302B1" w:rsidTr="00C00653">
        <w:trPr>
          <w:trHeight w:val="270"/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93844" w:rsidRPr="004302B1" w:rsidRDefault="00393844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4302B1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93844" w:rsidRPr="004302B1" w:rsidRDefault="00393844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4302B1">
              <w:rPr>
                <w:color w:val="auto"/>
                <w:sz w:val="20"/>
                <w:szCs w:val="20"/>
              </w:rPr>
              <w:t xml:space="preserve">Počet </w:t>
            </w:r>
            <w:r>
              <w:rPr>
                <w:color w:val="auto"/>
                <w:sz w:val="20"/>
                <w:szCs w:val="20"/>
              </w:rPr>
              <w:t>hniezdnych párov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93844" w:rsidRPr="0087085A" w:rsidRDefault="00393844" w:rsidP="00D44438">
            <w:pPr>
              <w:widowControl w:val="0"/>
              <w:spacing w:after="0" w:line="240" w:lineRule="auto"/>
              <w:ind w:right="-173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min. </w:t>
            </w:r>
            <w:r w:rsidR="00D44438">
              <w:rPr>
                <w:color w:val="auto"/>
                <w:sz w:val="20"/>
                <w:szCs w:val="20"/>
              </w:rPr>
              <w:t>500</w:t>
            </w:r>
            <w:r w:rsidRPr="0087085A">
              <w:rPr>
                <w:color w:val="auto"/>
                <w:sz w:val="20"/>
                <w:szCs w:val="20"/>
              </w:rPr>
              <w:t xml:space="preserve"> hniezdnych párov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93844" w:rsidRPr="00EA7D8E" w:rsidRDefault="00B86D94" w:rsidP="00D44438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Udržať</w:t>
            </w:r>
            <w:r w:rsidR="00393844">
              <w:rPr>
                <w:color w:val="auto"/>
                <w:sz w:val="20"/>
                <w:szCs w:val="20"/>
              </w:rPr>
              <w:t xml:space="preserve"> početnosť populácie druhu na hodnotu min. </w:t>
            </w:r>
            <w:r w:rsidR="00D44438">
              <w:rPr>
                <w:color w:val="auto"/>
                <w:sz w:val="20"/>
                <w:szCs w:val="20"/>
              </w:rPr>
              <w:t>500</w:t>
            </w:r>
            <w:r w:rsidR="00393844" w:rsidRPr="0087085A">
              <w:rPr>
                <w:color w:val="auto"/>
                <w:sz w:val="20"/>
                <w:szCs w:val="20"/>
              </w:rPr>
              <w:t xml:space="preserve"> hniezdnych párov.</w:t>
            </w:r>
          </w:p>
        </w:tc>
      </w:tr>
      <w:tr w:rsidR="00393844" w:rsidRPr="004302B1" w:rsidTr="00C00653">
        <w:trPr>
          <w:trHeight w:val="270"/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93844" w:rsidRPr="0087085A" w:rsidRDefault="00393844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hniezdneho a 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93844" w:rsidRPr="0087085A" w:rsidRDefault="00393844" w:rsidP="00D44438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Výmera (ha) lesných porastov </w:t>
            </w:r>
            <w:r w:rsidR="00D44438">
              <w:rPr>
                <w:color w:val="auto"/>
                <w:sz w:val="20"/>
                <w:szCs w:val="20"/>
              </w:rPr>
              <w:t>vo veku nad 80 rokov resp. udržanie ich podielu na úrovni 40% výmery lesných porastov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1415A" w:rsidRPr="00115F16" w:rsidRDefault="00393844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min. </w:t>
            </w:r>
            <w:r w:rsidR="00B1773B" w:rsidRPr="00115F16">
              <w:rPr>
                <w:color w:val="000000" w:themeColor="text1"/>
                <w:sz w:val="20"/>
                <w:szCs w:val="20"/>
              </w:rPr>
              <w:t>3</w:t>
            </w:r>
            <w:r w:rsidRPr="00115F16">
              <w:rPr>
                <w:color w:val="000000" w:themeColor="text1"/>
                <w:sz w:val="20"/>
                <w:szCs w:val="20"/>
              </w:rPr>
              <w:t>0</w:t>
            </w:r>
            <w:r w:rsidR="0014761F" w:rsidRPr="00115F1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15F16">
              <w:rPr>
                <w:color w:val="000000" w:themeColor="text1"/>
                <w:sz w:val="20"/>
                <w:szCs w:val="20"/>
              </w:rPr>
              <w:t>000 ha</w:t>
            </w:r>
          </w:p>
          <w:p w:rsidR="00393844" w:rsidRPr="00115F16" w:rsidRDefault="00393844" w:rsidP="00E1415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93844" w:rsidRPr="00115F16" w:rsidRDefault="00393844" w:rsidP="00D44438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Zabezpečenie </w:t>
            </w:r>
            <w:r w:rsidR="00D44438" w:rsidRPr="00115F16">
              <w:rPr>
                <w:color w:val="000000" w:themeColor="text1"/>
                <w:sz w:val="20"/>
                <w:szCs w:val="20"/>
              </w:rPr>
              <w:t xml:space="preserve">dostatočnej výmery vhodného </w:t>
            </w:r>
            <w:r w:rsidRPr="00115F16">
              <w:rPr>
                <w:color w:val="000000" w:themeColor="text1"/>
                <w:sz w:val="20"/>
                <w:szCs w:val="20"/>
              </w:rPr>
              <w:t xml:space="preserve">hniezdneho biotopu na rozlohe min. </w:t>
            </w:r>
            <w:r w:rsidR="00B1773B" w:rsidRPr="00115F16">
              <w:rPr>
                <w:color w:val="000000" w:themeColor="text1"/>
                <w:sz w:val="20"/>
                <w:szCs w:val="20"/>
              </w:rPr>
              <w:t>3</w:t>
            </w:r>
            <w:r w:rsidRPr="00115F16">
              <w:rPr>
                <w:color w:val="000000" w:themeColor="text1"/>
                <w:sz w:val="20"/>
                <w:szCs w:val="20"/>
              </w:rPr>
              <w:t>0 000 ha.</w:t>
            </w:r>
            <w:r w:rsidR="00D44438" w:rsidRPr="00115F16">
              <w:rPr>
                <w:color w:val="000000" w:themeColor="text1"/>
                <w:sz w:val="20"/>
                <w:szCs w:val="20"/>
              </w:rPr>
              <w:t xml:space="preserve"> Udržanie podielu porastov vo veku nad 80 rokov v úrovni nad 40 % v CHVÚ, ktoré poskytujú dostatok hniezdnych aj potravných možností pre druhu.</w:t>
            </w:r>
          </w:p>
        </w:tc>
      </w:tr>
      <w:tr w:rsidR="00393844" w:rsidRPr="004302B1" w:rsidTr="00C00653">
        <w:trPr>
          <w:trHeight w:val="680"/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93844" w:rsidRPr="004302B1" w:rsidRDefault="00393844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4302B1">
              <w:rPr>
                <w:color w:val="auto"/>
                <w:sz w:val="20"/>
                <w:szCs w:val="20"/>
              </w:rPr>
              <w:t>Štruktúra hniezdneho a 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93844" w:rsidRPr="00D44438" w:rsidRDefault="00393844" w:rsidP="00D44438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4302B1">
              <w:rPr>
                <w:color w:val="auto"/>
                <w:sz w:val="20"/>
                <w:szCs w:val="20"/>
              </w:rPr>
              <w:t xml:space="preserve">Podiel </w:t>
            </w:r>
            <w:r w:rsidR="00D44438">
              <w:rPr>
                <w:color w:val="auto"/>
                <w:sz w:val="20"/>
                <w:szCs w:val="20"/>
              </w:rPr>
              <w:t>mŕtvych a odumierajúcich stojacich stromov (počet/ha, m</w:t>
            </w:r>
            <w:r w:rsidR="00D44438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="00D44438">
              <w:rPr>
                <w:color w:val="auto"/>
                <w:sz w:val="20"/>
                <w:szCs w:val="20"/>
              </w:rPr>
              <w:t>/ha)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93844" w:rsidRPr="00D44438" w:rsidRDefault="00D44438" w:rsidP="00D44438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 stromov/ha (stromy na dožitie), 20 m</w:t>
            </w:r>
            <w:r>
              <w:rPr>
                <w:color w:val="auto"/>
                <w:sz w:val="20"/>
                <w:szCs w:val="20"/>
                <w:vertAlign w:val="superscript"/>
              </w:rPr>
              <w:t>3</w:t>
            </w:r>
            <w:r>
              <w:rPr>
                <w:color w:val="auto"/>
                <w:sz w:val="20"/>
                <w:szCs w:val="20"/>
              </w:rPr>
              <w:t>/ha.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93844" w:rsidRPr="004302B1" w:rsidRDefault="00D44438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4438">
              <w:rPr>
                <w:color w:val="auto"/>
                <w:sz w:val="20"/>
                <w:szCs w:val="20"/>
              </w:rPr>
              <w:t>Udržanie podielu vhodných dutinových stromov v lesných porastoch, ktoré predstavujú hniezdne a potravné biotopy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</w:tbl>
    <w:p w:rsidR="00102091" w:rsidRPr="00B66FF2" w:rsidRDefault="00102091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</w:p>
    <w:p w:rsidR="00102091" w:rsidRPr="00B66FF2" w:rsidRDefault="009F3C9F" w:rsidP="00102091">
      <w:pPr>
        <w:spacing w:after="0" w:line="240" w:lineRule="auto"/>
        <w:rPr>
          <w:b/>
          <w:bCs w:val="0"/>
          <w:color w:val="auto"/>
        </w:rPr>
      </w:pPr>
      <w:r w:rsidRPr="008D3C3D">
        <w:rPr>
          <w:rFonts w:eastAsia="Times New Roman"/>
          <w:sz w:val="24"/>
          <w:szCs w:val="24"/>
          <w:lang w:eastAsia="sk-SK"/>
        </w:rPr>
        <w:t>Udržať populáciu</w:t>
      </w:r>
      <w:r>
        <w:rPr>
          <w:rFonts w:eastAsia="Times New Roman"/>
          <w:sz w:val="24"/>
          <w:szCs w:val="24"/>
          <w:lang w:eastAsia="sk-SK"/>
        </w:rPr>
        <w:t xml:space="preserve"> druhu</w:t>
      </w:r>
      <w:r w:rsidRPr="008D3C3D">
        <w:rPr>
          <w:rFonts w:eastAsia="Times New Roman"/>
          <w:sz w:val="24"/>
          <w:szCs w:val="24"/>
          <w:lang w:eastAsia="sk-SK"/>
        </w:rPr>
        <w:t xml:space="preserve"> </w:t>
      </w:r>
      <w:r w:rsidR="00102091" w:rsidRPr="00B66FF2">
        <w:rPr>
          <w:b/>
          <w:bCs w:val="0"/>
          <w:color w:val="auto"/>
          <w:sz w:val="24"/>
          <w:szCs w:val="24"/>
        </w:rPr>
        <w:t>muchárik malý (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Ficedula</w:t>
      </w:r>
      <w:proofErr w:type="spellEnd"/>
      <w:r w:rsidR="00102091" w:rsidRPr="00B66FF2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parva</w:t>
      </w:r>
      <w:proofErr w:type="spellEnd"/>
      <w:r w:rsidR="00102091" w:rsidRPr="00B66FF2">
        <w:rPr>
          <w:b/>
          <w:bCs w:val="0"/>
          <w:color w:val="auto"/>
          <w:sz w:val="24"/>
          <w:szCs w:val="24"/>
        </w:rPr>
        <w:t>)</w:t>
      </w:r>
      <w:r w:rsidR="00726483">
        <w:rPr>
          <w:b/>
          <w:bCs w:val="0"/>
          <w:color w:val="auto"/>
          <w:sz w:val="24"/>
          <w:szCs w:val="24"/>
        </w:rPr>
        <w:t xml:space="preserve"> </w:t>
      </w:r>
      <w:r w:rsidR="00726483"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 w:rsidR="00726483">
        <w:rPr>
          <w:rFonts w:eastAsia="Times New Roman"/>
          <w:sz w:val="24"/>
          <w:szCs w:val="24"/>
          <w:lang w:eastAsia="sk-SK"/>
        </w:rPr>
        <w:t>:</w:t>
      </w:r>
    </w:p>
    <w:tbl>
      <w:tblPr>
        <w:tblW w:w="90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559"/>
        <w:gridCol w:w="1984"/>
        <w:gridCol w:w="3828"/>
      </w:tblGrid>
      <w:tr w:rsidR="00102091" w:rsidRPr="004302B1" w:rsidTr="00C00653">
        <w:trPr>
          <w:trHeight w:hRule="exact" w:val="340"/>
          <w:jc w:val="center"/>
        </w:trPr>
        <w:tc>
          <w:tcPr>
            <w:tcW w:w="166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9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38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102091" w:rsidRPr="004302B1" w:rsidTr="00C00653">
        <w:trPr>
          <w:trHeight w:val="211"/>
          <w:jc w:val="center"/>
        </w:trPr>
        <w:tc>
          <w:tcPr>
            <w:tcW w:w="166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4302B1">
              <w:rPr>
                <w:color w:val="auto"/>
                <w:sz w:val="20"/>
                <w:szCs w:val="20"/>
              </w:rPr>
              <w:t xml:space="preserve">Počet </w:t>
            </w:r>
            <w:r>
              <w:rPr>
                <w:color w:val="auto"/>
                <w:sz w:val="20"/>
                <w:szCs w:val="20"/>
              </w:rPr>
              <w:t>hniezdnych párov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B86D94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min. </w:t>
            </w:r>
            <w:r w:rsidR="00B86D94">
              <w:rPr>
                <w:color w:val="auto"/>
                <w:sz w:val="20"/>
                <w:szCs w:val="20"/>
              </w:rPr>
              <w:t>2700</w:t>
            </w:r>
            <w:r w:rsidRPr="0087085A">
              <w:rPr>
                <w:color w:val="auto"/>
                <w:sz w:val="20"/>
                <w:szCs w:val="20"/>
              </w:rPr>
              <w:t xml:space="preserve"> hniezdnych párov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4302B1" w:rsidRDefault="00B86D94" w:rsidP="00B86D94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Udržať</w:t>
            </w:r>
            <w:r w:rsidR="00102091" w:rsidRPr="0087085A">
              <w:rPr>
                <w:color w:val="auto"/>
                <w:sz w:val="20"/>
                <w:szCs w:val="20"/>
              </w:rPr>
              <w:t xml:space="preserve"> početnosť populácie druhu na hodnotu min. </w:t>
            </w:r>
            <w:r>
              <w:rPr>
                <w:color w:val="auto"/>
                <w:sz w:val="20"/>
                <w:szCs w:val="20"/>
              </w:rPr>
              <w:t>2700</w:t>
            </w:r>
            <w:r w:rsidR="00102091" w:rsidRPr="0087085A">
              <w:rPr>
                <w:color w:val="auto"/>
                <w:sz w:val="20"/>
                <w:szCs w:val="20"/>
              </w:rPr>
              <w:t xml:space="preserve"> hniezdnych párov.</w:t>
            </w:r>
          </w:p>
        </w:tc>
      </w:tr>
      <w:tr w:rsidR="00102091" w:rsidRPr="004302B1" w:rsidTr="00C00653">
        <w:trPr>
          <w:trHeight w:val="211"/>
          <w:jc w:val="center"/>
        </w:trPr>
        <w:tc>
          <w:tcPr>
            <w:tcW w:w="166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hniezdneho a 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B86D94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Výmera (ha) </w:t>
            </w:r>
            <w:r w:rsidR="00B86D94">
              <w:rPr>
                <w:color w:val="auto"/>
                <w:sz w:val="20"/>
                <w:szCs w:val="20"/>
              </w:rPr>
              <w:t xml:space="preserve">lesných porastov nad </w:t>
            </w:r>
            <w:r w:rsidR="00B86D94">
              <w:rPr>
                <w:color w:val="auto"/>
                <w:sz w:val="20"/>
                <w:szCs w:val="20"/>
              </w:rPr>
              <w:br/>
              <w:t>80 rokov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15A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viac ako </w:t>
            </w:r>
            <w:r w:rsidR="00392F46" w:rsidRPr="00115F16">
              <w:rPr>
                <w:color w:val="000000" w:themeColor="text1"/>
                <w:sz w:val="20"/>
                <w:szCs w:val="20"/>
              </w:rPr>
              <w:t>3</w:t>
            </w:r>
            <w:r w:rsidRPr="00115F16">
              <w:rPr>
                <w:color w:val="000000" w:themeColor="text1"/>
                <w:sz w:val="20"/>
                <w:szCs w:val="20"/>
              </w:rPr>
              <w:t>0 000 ha</w:t>
            </w:r>
          </w:p>
          <w:p w:rsidR="00102091" w:rsidRPr="00115F16" w:rsidRDefault="00102091" w:rsidP="00E1415A">
            <w:pPr>
              <w:ind w:firstLine="7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115F16" w:rsidRDefault="00102091" w:rsidP="00B86D94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Dosiahnutie výmery hniezdneho biotopu na rozlohe min. </w:t>
            </w:r>
            <w:r w:rsidR="00392F46" w:rsidRPr="00115F16">
              <w:rPr>
                <w:color w:val="000000" w:themeColor="text1"/>
                <w:sz w:val="20"/>
                <w:szCs w:val="20"/>
              </w:rPr>
              <w:t>3</w:t>
            </w:r>
            <w:r w:rsidRPr="00115F16">
              <w:rPr>
                <w:color w:val="000000" w:themeColor="text1"/>
                <w:sz w:val="20"/>
                <w:szCs w:val="20"/>
              </w:rPr>
              <w:t xml:space="preserve">0 000 ha, diferencovaného porastu listnatého alebo zmiešaného lesa o ploche 40 ha/teritórium, ktorého súčasťou sú stromy vo veku nad </w:t>
            </w:r>
            <w:r w:rsidR="00B86D94" w:rsidRPr="00115F16">
              <w:rPr>
                <w:color w:val="000000" w:themeColor="text1"/>
                <w:sz w:val="20"/>
                <w:szCs w:val="20"/>
              </w:rPr>
              <w:t>80</w:t>
            </w:r>
            <w:r w:rsidRPr="00115F16">
              <w:rPr>
                <w:color w:val="000000" w:themeColor="text1"/>
                <w:sz w:val="20"/>
                <w:szCs w:val="20"/>
              </w:rPr>
              <w:t xml:space="preserve"> r. na ploche 14 – 24 ha (36 – 60 % z porastu), s podielom buka </w:t>
            </w:r>
            <w:r w:rsidRPr="00115F16">
              <w:rPr>
                <w:color w:val="000000" w:themeColor="text1"/>
                <w:sz w:val="20"/>
                <w:szCs w:val="20"/>
              </w:rPr>
              <w:lastRenderedPageBreak/>
              <w:t>a/alebo hrabu 42 – 70 % z porastu biotopu, v poraste sa nachádza 12 – 20 stojacich odumierajúcich a/alebo mŕtvych stromov a/alebo zlomov na ha porastu. Zabezpečenie dvojetážovej štruktúry porastu.</w:t>
            </w:r>
          </w:p>
        </w:tc>
      </w:tr>
      <w:tr w:rsidR="00102091" w:rsidRPr="004302B1" w:rsidTr="00C00653">
        <w:trPr>
          <w:trHeight w:val="839"/>
          <w:jc w:val="center"/>
        </w:trPr>
        <w:tc>
          <w:tcPr>
            <w:tcW w:w="166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lastRenderedPageBreak/>
              <w:t>Štruktúra hniezdneho a 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Zastúpenie dutinových stromov </w:t>
            </w:r>
            <w:r w:rsidRPr="004302B1">
              <w:rPr>
                <w:color w:val="auto"/>
                <w:sz w:val="20"/>
                <w:szCs w:val="20"/>
              </w:rPr>
              <w:t>(ks/ha)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5 stromov /ha (stromy na dožitie)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4302B1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Dosiahnuť požadované zastúpenie dutinových stromo</w:t>
            </w:r>
            <w:r>
              <w:rPr>
                <w:color w:val="auto"/>
                <w:sz w:val="20"/>
                <w:szCs w:val="20"/>
              </w:rPr>
              <w:t>v (buk) v porastoch na dožitie.</w:t>
            </w:r>
          </w:p>
        </w:tc>
      </w:tr>
      <w:tr w:rsidR="00B86D94" w:rsidRPr="004302B1" w:rsidTr="00B86D94">
        <w:trPr>
          <w:trHeight w:val="839"/>
          <w:jc w:val="center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6D94" w:rsidRPr="0087085A" w:rsidRDefault="00B86D94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Štruktúra hniezdneho a potravného biotopu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6D94" w:rsidRPr="0087085A" w:rsidRDefault="00B86D94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% fragmentácie lesných porastov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6D94" w:rsidRPr="0087085A" w:rsidRDefault="00B86D94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max. 15 %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6D94" w:rsidRPr="004302B1" w:rsidRDefault="00B86D94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B86D94">
              <w:rPr>
                <w:color w:val="auto"/>
                <w:sz w:val="20"/>
                <w:szCs w:val="20"/>
              </w:rPr>
              <w:t>Fragmentácia biotopu predstavuje maximálne 15 %. Fragmentácia je určená podielom území s lesným porastom (do 10 rokov), lesných ciest, iných infraštruktúrnych projektov alebo iných plôch, ktoré nie sú nelesnými prirodzenými biotopmi.</w:t>
            </w:r>
          </w:p>
        </w:tc>
      </w:tr>
    </w:tbl>
    <w:p w:rsidR="00102091" w:rsidRDefault="00102091" w:rsidP="00102091">
      <w:pPr>
        <w:spacing w:after="0" w:line="240" w:lineRule="auto"/>
        <w:rPr>
          <w:color w:val="auto"/>
          <w:sz w:val="24"/>
          <w:szCs w:val="24"/>
        </w:rPr>
      </w:pPr>
    </w:p>
    <w:p w:rsidR="00102091" w:rsidRPr="00B66FF2" w:rsidRDefault="009F3C9F" w:rsidP="00102091">
      <w:pPr>
        <w:spacing w:after="0" w:line="240" w:lineRule="auto"/>
        <w:rPr>
          <w:b/>
          <w:bCs w:val="0"/>
          <w:color w:val="auto"/>
        </w:rPr>
      </w:pPr>
      <w:r w:rsidRPr="008D3C3D">
        <w:rPr>
          <w:rFonts w:eastAsia="Times New Roman"/>
          <w:sz w:val="24"/>
          <w:szCs w:val="24"/>
          <w:lang w:eastAsia="sk-SK"/>
        </w:rPr>
        <w:t>Udržať populáciu</w:t>
      </w:r>
      <w:r>
        <w:rPr>
          <w:rFonts w:eastAsia="Times New Roman"/>
          <w:sz w:val="24"/>
          <w:szCs w:val="24"/>
          <w:lang w:eastAsia="sk-SK"/>
        </w:rPr>
        <w:t xml:space="preserve"> druhu</w:t>
      </w:r>
      <w:r w:rsidRPr="008D3C3D">
        <w:rPr>
          <w:rFonts w:eastAsia="Times New Roman"/>
          <w:sz w:val="24"/>
          <w:szCs w:val="24"/>
          <w:lang w:eastAsia="sk-SK"/>
        </w:rPr>
        <w:t xml:space="preserve"> </w:t>
      </w:r>
      <w:proofErr w:type="spellStart"/>
      <w:r w:rsidR="00102091" w:rsidRPr="00B66FF2">
        <w:rPr>
          <w:b/>
          <w:bCs w:val="0"/>
          <w:color w:val="auto"/>
          <w:sz w:val="24"/>
          <w:szCs w:val="24"/>
        </w:rPr>
        <w:t>škovránik</w:t>
      </w:r>
      <w:proofErr w:type="spellEnd"/>
      <w:r w:rsidR="00102091" w:rsidRPr="00B66FF2">
        <w:rPr>
          <w:b/>
          <w:bCs w:val="0"/>
          <w:color w:val="auto"/>
          <w:sz w:val="24"/>
          <w:szCs w:val="24"/>
        </w:rPr>
        <w:t xml:space="preserve"> stromový (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Lullula</w:t>
      </w:r>
      <w:proofErr w:type="spellEnd"/>
      <w:r w:rsidR="00102091" w:rsidRPr="00B66FF2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arborea</w:t>
      </w:r>
      <w:proofErr w:type="spellEnd"/>
      <w:r w:rsidR="00102091" w:rsidRPr="00B66FF2">
        <w:rPr>
          <w:b/>
          <w:bCs w:val="0"/>
          <w:color w:val="auto"/>
          <w:sz w:val="24"/>
          <w:szCs w:val="24"/>
        </w:rPr>
        <w:t>)</w:t>
      </w:r>
      <w:r w:rsidR="00726483">
        <w:rPr>
          <w:b/>
          <w:bCs w:val="0"/>
          <w:color w:val="auto"/>
          <w:sz w:val="24"/>
          <w:szCs w:val="24"/>
        </w:rPr>
        <w:t xml:space="preserve"> </w:t>
      </w:r>
      <w:r w:rsidR="00726483"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 w:rsidR="00726483">
        <w:rPr>
          <w:rFonts w:eastAsia="Times New Roman"/>
          <w:sz w:val="24"/>
          <w:szCs w:val="24"/>
          <w:lang w:eastAsia="sk-SK"/>
        </w:rPr>
        <w:t>:</w:t>
      </w:r>
    </w:p>
    <w:tbl>
      <w:tblPr>
        <w:tblW w:w="90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559"/>
        <w:gridCol w:w="1984"/>
        <w:gridCol w:w="3828"/>
      </w:tblGrid>
      <w:tr w:rsidR="00102091" w:rsidRPr="004302B1" w:rsidTr="00C00653">
        <w:trPr>
          <w:trHeight w:hRule="exact" w:val="340"/>
          <w:jc w:val="center"/>
        </w:trPr>
        <w:tc>
          <w:tcPr>
            <w:tcW w:w="166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9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38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102091" w:rsidRPr="004302B1" w:rsidTr="00C00653">
        <w:trPr>
          <w:trHeight w:val="211"/>
          <w:jc w:val="center"/>
        </w:trPr>
        <w:tc>
          <w:tcPr>
            <w:tcW w:w="166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4302B1">
              <w:rPr>
                <w:color w:val="auto"/>
                <w:sz w:val="20"/>
                <w:szCs w:val="20"/>
              </w:rPr>
              <w:t xml:space="preserve">Počet </w:t>
            </w:r>
            <w:r>
              <w:rPr>
                <w:color w:val="auto"/>
                <w:sz w:val="20"/>
                <w:szCs w:val="20"/>
              </w:rPr>
              <w:t>hniezdnych párov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1234D8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min. </w:t>
            </w:r>
            <w:r w:rsidR="001234D8">
              <w:rPr>
                <w:color w:val="auto"/>
                <w:sz w:val="20"/>
                <w:szCs w:val="20"/>
              </w:rPr>
              <w:t>50</w:t>
            </w:r>
            <w:r w:rsidRPr="0087085A">
              <w:rPr>
                <w:color w:val="auto"/>
                <w:sz w:val="20"/>
                <w:szCs w:val="20"/>
              </w:rPr>
              <w:t xml:space="preserve"> hniezdnych párov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4302B1" w:rsidRDefault="00102091" w:rsidP="001234D8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Dosiahnuť početnosť populácie druhu na hodnotu min. </w:t>
            </w:r>
            <w:r w:rsidR="001234D8">
              <w:rPr>
                <w:color w:val="auto"/>
                <w:sz w:val="20"/>
                <w:szCs w:val="20"/>
              </w:rPr>
              <w:t>50</w:t>
            </w:r>
            <w:r w:rsidRPr="0087085A">
              <w:rPr>
                <w:color w:val="auto"/>
                <w:sz w:val="20"/>
                <w:szCs w:val="20"/>
              </w:rPr>
              <w:t xml:space="preserve"> hniezdnych párov.</w:t>
            </w:r>
          </w:p>
        </w:tc>
      </w:tr>
      <w:tr w:rsidR="00102091" w:rsidRPr="004302B1" w:rsidTr="00C00653">
        <w:trPr>
          <w:trHeight w:val="211"/>
          <w:jc w:val="center"/>
        </w:trPr>
        <w:tc>
          <w:tcPr>
            <w:tcW w:w="166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hniezdneho a 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1234D8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Výmera (ha) </w:t>
            </w:r>
            <w:r w:rsidR="001234D8">
              <w:rPr>
                <w:color w:val="auto"/>
                <w:sz w:val="20"/>
                <w:szCs w:val="20"/>
              </w:rPr>
              <w:t>obhospodarovaných pastvou, prítomnosť solitérnych stromov a krov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63E6" w:rsidRPr="00115F16" w:rsidRDefault="001234D8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Min. </w:t>
            </w:r>
            <w:r w:rsidR="00102091" w:rsidRPr="00115F1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92F46" w:rsidRPr="00115F16">
              <w:rPr>
                <w:color w:val="000000" w:themeColor="text1"/>
                <w:sz w:val="20"/>
                <w:szCs w:val="20"/>
              </w:rPr>
              <w:t>2</w:t>
            </w:r>
            <w:r w:rsidR="00102091" w:rsidRPr="00115F16">
              <w:rPr>
                <w:color w:val="000000" w:themeColor="text1"/>
                <w:sz w:val="20"/>
                <w:szCs w:val="20"/>
              </w:rPr>
              <w:t>0 000 ha</w:t>
            </w:r>
          </w:p>
          <w:p w:rsidR="00102091" w:rsidRPr="00115F16" w:rsidRDefault="00102091" w:rsidP="00C563E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115F16" w:rsidRDefault="001234D8" w:rsidP="000310D5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Zabezpečenie výmery hniezdneho biotopu lúk, pasienkov s nelesnou drevinovou vegetáciou na rozlohe min. </w:t>
            </w:r>
            <w:r w:rsidR="00392F46" w:rsidRPr="00115F16">
              <w:rPr>
                <w:color w:val="000000" w:themeColor="text1"/>
                <w:sz w:val="20"/>
                <w:szCs w:val="20"/>
              </w:rPr>
              <w:t>20 </w:t>
            </w:r>
            <w:r w:rsidR="000310D5" w:rsidRPr="00115F16">
              <w:rPr>
                <w:color w:val="000000" w:themeColor="text1"/>
                <w:sz w:val="20"/>
                <w:szCs w:val="20"/>
              </w:rPr>
              <w:t>000</w:t>
            </w:r>
            <w:r w:rsidR="00392F46" w:rsidRPr="00115F1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15F16">
              <w:rPr>
                <w:color w:val="000000" w:themeColor="text1"/>
                <w:sz w:val="20"/>
                <w:szCs w:val="20"/>
              </w:rPr>
              <w:t>ha.</w:t>
            </w:r>
          </w:p>
        </w:tc>
      </w:tr>
      <w:tr w:rsidR="00102091" w:rsidRPr="004302B1" w:rsidTr="00C00653">
        <w:trPr>
          <w:trHeight w:val="839"/>
          <w:jc w:val="center"/>
        </w:trPr>
        <w:tc>
          <w:tcPr>
            <w:tcW w:w="166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Štruktúra hniezdneho a 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1234D8" w:rsidRDefault="001234D8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234D8">
              <w:rPr>
                <w:color w:val="auto"/>
                <w:sz w:val="20"/>
                <w:szCs w:val="20"/>
              </w:rPr>
              <w:t>Podiel (v %) lokalít obhospodarovaných pastvou, prítomnosť solitérnych stromov a krov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1234D8" w:rsidRDefault="001234D8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234D8">
              <w:rPr>
                <w:color w:val="auto"/>
                <w:sz w:val="20"/>
                <w:szCs w:val="20"/>
              </w:rPr>
              <w:t>Viac ako 80%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4302B1" w:rsidRDefault="001234D8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234D8">
              <w:rPr>
                <w:color w:val="auto"/>
                <w:sz w:val="20"/>
                <w:szCs w:val="20"/>
              </w:rPr>
              <w:t>Viac ako 80 % výskytových lokalít je obhospodarovaných pastvou, alebo kosením, v výskytom solitérnych stromov a krov, s ponechaním lesných okrajov</w:t>
            </w:r>
          </w:p>
        </w:tc>
      </w:tr>
    </w:tbl>
    <w:p w:rsidR="00102091" w:rsidRDefault="00102091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</w:p>
    <w:p w:rsidR="00102091" w:rsidRPr="00B66FF2" w:rsidRDefault="009F3C9F" w:rsidP="00102091">
      <w:pPr>
        <w:spacing w:after="0" w:line="240" w:lineRule="auto"/>
        <w:rPr>
          <w:b/>
          <w:bCs w:val="0"/>
          <w:color w:val="auto"/>
        </w:rPr>
      </w:pPr>
      <w:r w:rsidRPr="008D3C3D">
        <w:rPr>
          <w:rFonts w:eastAsia="Times New Roman"/>
          <w:sz w:val="24"/>
          <w:szCs w:val="24"/>
          <w:lang w:eastAsia="sk-SK"/>
        </w:rPr>
        <w:t>Udržať populáciu</w:t>
      </w:r>
      <w:r>
        <w:rPr>
          <w:rFonts w:eastAsia="Times New Roman"/>
          <w:sz w:val="24"/>
          <w:szCs w:val="24"/>
          <w:lang w:eastAsia="sk-SK"/>
        </w:rPr>
        <w:t xml:space="preserve"> druhu</w:t>
      </w:r>
      <w:r w:rsidRPr="008D3C3D">
        <w:rPr>
          <w:rFonts w:eastAsia="Times New Roman"/>
          <w:sz w:val="24"/>
          <w:szCs w:val="24"/>
          <w:lang w:eastAsia="sk-SK"/>
        </w:rPr>
        <w:t xml:space="preserve"> </w:t>
      </w:r>
      <w:r w:rsidR="00102091" w:rsidRPr="00B66FF2">
        <w:rPr>
          <w:b/>
          <w:bCs w:val="0"/>
          <w:color w:val="auto"/>
          <w:sz w:val="24"/>
          <w:szCs w:val="24"/>
        </w:rPr>
        <w:t xml:space="preserve">muchárik </w:t>
      </w:r>
      <w:proofErr w:type="spellStart"/>
      <w:r w:rsidR="00102091" w:rsidRPr="00B66FF2">
        <w:rPr>
          <w:b/>
          <w:bCs w:val="0"/>
          <w:color w:val="auto"/>
          <w:sz w:val="24"/>
          <w:szCs w:val="24"/>
        </w:rPr>
        <w:t>bielokrký</w:t>
      </w:r>
      <w:proofErr w:type="spellEnd"/>
      <w:r w:rsidR="00102091" w:rsidRPr="00B66FF2">
        <w:rPr>
          <w:b/>
          <w:bCs w:val="0"/>
          <w:color w:val="auto"/>
          <w:sz w:val="24"/>
          <w:szCs w:val="24"/>
        </w:rPr>
        <w:t xml:space="preserve"> (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Ficedula</w:t>
      </w:r>
      <w:proofErr w:type="spellEnd"/>
      <w:r w:rsidR="00102091" w:rsidRPr="00B66FF2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albicolis</w:t>
      </w:r>
      <w:proofErr w:type="spellEnd"/>
      <w:r w:rsidR="00102091" w:rsidRPr="00B66FF2">
        <w:rPr>
          <w:b/>
          <w:bCs w:val="0"/>
          <w:color w:val="auto"/>
          <w:sz w:val="24"/>
          <w:szCs w:val="24"/>
        </w:rPr>
        <w:t>)</w:t>
      </w:r>
      <w:r w:rsidR="00726483">
        <w:rPr>
          <w:b/>
          <w:bCs w:val="0"/>
          <w:color w:val="auto"/>
          <w:sz w:val="24"/>
          <w:szCs w:val="24"/>
        </w:rPr>
        <w:t xml:space="preserve"> </w:t>
      </w:r>
      <w:r w:rsidR="00726483"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 w:rsidR="00726483">
        <w:rPr>
          <w:rFonts w:eastAsia="Times New Roman"/>
          <w:sz w:val="24"/>
          <w:szCs w:val="24"/>
          <w:lang w:eastAsia="sk-SK"/>
        </w:rPr>
        <w:t>:</w:t>
      </w:r>
    </w:p>
    <w:tbl>
      <w:tblPr>
        <w:tblW w:w="904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1559"/>
        <w:gridCol w:w="1984"/>
        <w:gridCol w:w="3828"/>
      </w:tblGrid>
      <w:tr w:rsidR="00102091" w:rsidRPr="004302B1" w:rsidTr="00C00653">
        <w:trPr>
          <w:trHeight w:hRule="exact" w:val="340"/>
          <w:jc w:val="center"/>
        </w:trPr>
        <w:tc>
          <w:tcPr>
            <w:tcW w:w="16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9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38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102091" w:rsidRPr="004302B1" w:rsidTr="00C00653">
        <w:trPr>
          <w:trHeight w:hRule="exact" w:val="794"/>
          <w:jc w:val="center"/>
        </w:trPr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4302B1">
              <w:rPr>
                <w:color w:val="auto"/>
                <w:sz w:val="20"/>
                <w:szCs w:val="20"/>
              </w:rPr>
              <w:t xml:space="preserve">Počet </w:t>
            </w:r>
            <w:r>
              <w:rPr>
                <w:color w:val="auto"/>
                <w:sz w:val="20"/>
                <w:szCs w:val="20"/>
              </w:rPr>
              <w:t>hniezdnych párov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EA7D8E" w:rsidRDefault="00102091" w:rsidP="00B86D94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 xml:space="preserve">min. </w:t>
            </w:r>
            <w:r w:rsidR="00B86D94">
              <w:rPr>
                <w:color w:val="auto"/>
                <w:sz w:val="20"/>
                <w:szCs w:val="20"/>
              </w:rPr>
              <w:t>4500</w:t>
            </w:r>
            <w:r w:rsidRPr="002227E7">
              <w:rPr>
                <w:color w:val="auto"/>
                <w:sz w:val="20"/>
                <w:szCs w:val="20"/>
              </w:rPr>
              <w:t xml:space="preserve"> hniezdnych párov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4302B1" w:rsidRDefault="00B86D94" w:rsidP="00B86D94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Udržať</w:t>
            </w:r>
            <w:r w:rsidR="00102091">
              <w:rPr>
                <w:color w:val="auto"/>
                <w:sz w:val="20"/>
                <w:szCs w:val="20"/>
              </w:rPr>
              <w:t xml:space="preserve"> početnosť populácie druhu na </w:t>
            </w:r>
            <w:r w:rsidR="00102091" w:rsidRPr="002227E7">
              <w:rPr>
                <w:color w:val="auto"/>
                <w:sz w:val="20"/>
                <w:szCs w:val="20"/>
              </w:rPr>
              <w:t xml:space="preserve">hodnotu min. </w:t>
            </w:r>
            <w:r>
              <w:rPr>
                <w:color w:val="auto"/>
                <w:sz w:val="20"/>
                <w:szCs w:val="20"/>
              </w:rPr>
              <w:t>4500</w:t>
            </w:r>
            <w:r w:rsidR="00102091" w:rsidRPr="002227E7">
              <w:rPr>
                <w:color w:val="auto"/>
                <w:sz w:val="20"/>
                <w:szCs w:val="20"/>
              </w:rPr>
              <w:t xml:space="preserve"> hniezdnych párov.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Veľkosť hniezdneho a 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B86D94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 xml:space="preserve">Výmera (ha) </w:t>
            </w:r>
            <w:r w:rsidR="00B86D94">
              <w:rPr>
                <w:color w:val="auto"/>
                <w:sz w:val="20"/>
                <w:szCs w:val="20"/>
              </w:rPr>
              <w:t xml:space="preserve">lesných porastov nad </w:t>
            </w:r>
            <w:r w:rsidR="00B86D94">
              <w:rPr>
                <w:color w:val="auto"/>
                <w:sz w:val="20"/>
                <w:szCs w:val="20"/>
              </w:rPr>
              <w:br/>
              <w:t>80 rokov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63E6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viac ako </w:t>
            </w:r>
            <w:r w:rsidR="00392F46" w:rsidRPr="00115F16">
              <w:rPr>
                <w:color w:val="000000" w:themeColor="text1"/>
                <w:sz w:val="20"/>
                <w:szCs w:val="20"/>
              </w:rPr>
              <w:t>3</w:t>
            </w:r>
            <w:r w:rsidRPr="00115F16">
              <w:rPr>
                <w:color w:val="000000" w:themeColor="text1"/>
                <w:sz w:val="20"/>
                <w:szCs w:val="20"/>
              </w:rPr>
              <w:t>0 000 ha</w:t>
            </w:r>
          </w:p>
          <w:p w:rsidR="00102091" w:rsidRPr="00115F16" w:rsidRDefault="00102091" w:rsidP="00C563E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Dosiahnutie výmery hniezdneho biotopu na rozlohe min. </w:t>
            </w:r>
            <w:r w:rsidR="00392F46" w:rsidRPr="00115F16">
              <w:rPr>
                <w:color w:val="000000" w:themeColor="text1"/>
                <w:sz w:val="20"/>
                <w:szCs w:val="20"/>
              </w:rPr>
              <w:t>3</w:t>
            </w:r>
            <w:r w:rsidRPr="00115F16">
              <w:rPr>
                <w:color w:val="000000" w:themeColor="text1"/>
                <w:sz w:val="20"/>
                <w:szCs w:val="20"/>
              </w:rPr>
              <w:t>0 000 ha</w:t>
            </w:r>
            <w:r w:rsidR="00C563E6" w:rsidRPr="00115F1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15F16">
              <w:rPr>
                <w:color w:val="000000" w:themeColor="text1"/>
                <w:sz w:val="20"/>
                <w:szCs w:val="20"/>
              </w:rPr>
              <w:t xml:space="preserve"> listnatých a zmiešaných lesov o ploche 4 ha/teritórium, ktorého súčasťou sú stromy vo veku nad 80 r. na ploche 0,96 – 1,6 ha (24 – 40 % z porastu).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lastRenderedPageBreak/>
              <w:t>Štruktúra hniezdneho a 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 xml:space="preserve">Zastúpenie dutinových stromov </w:t>
            </w:r>
            <w:r w:rsidRPr="004302B1">
              <w:rPr>
                <w:color w:val="auto"/>
                <w:sz w:val="20"/>
                <w:szCs w:val="20"/>
              </w:rPr>
              <w:t>(ks/ha)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 xml:space="preserve">5 </w:t>
            </w:r>
            <w:r>
              <w:rPr>
                <w:color w:val="auto"/>
                <w:sz w:val="20"/>
                <w:szCs w:val="20"/>
              </w:rPr>
              <w:t>stromov /ha (stromy na dožitie)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4302B1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Dosiahnuť požadované zastúpenie dutinových stromov v porastoch, ktoré poskytujú úkrytové možnosti.</w:t>
            </w:r>
          </w:p>
        </w:tc>
      </w:tr>
      <w:tr w:rsidR="00B86D94" w:rsidRPr="004302B1" w:rsidTr="00B86D94">
        <w:trPr>
          <w:trHeight w:val="270"/>
          <w:jc w:val="center"/>
        </w:trPr>
        <w:tc>
          <w:tcPr>
            <w:tcW w:w="16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6D94" w:rsidRPr="002227E7" w:rsidRDefault="00B86D94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Štruktúra hniezdneho a potravného biotopu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6D94" w:rsidRPr="002227E7" w:rsidRDefault="00B86D94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% fragmentácie lesných porastov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6D94" w:rsidRPr="002227E7" w:rsidRDefault="00B86D94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max. 15 %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6D94" w:rsidRPr="004302B1" w:rsidRDefault="00B86D94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B86D94">
              <w:rPr>
                <w:color w:val="auto"/>
                <w:sz w:val="20"/>
                <w:szCs w:val="20"/>
              </w:rPr>
              <w:t>Fragmentácia biotopu predstavuje maximálne 15 %. Fragmentácia je určená podielom území s lesným porastom (do 10 rokov), lesných ciest, iných infraštruktúrnych projektov alebo iných plôch, ktoré nie sú nelesnými prirodzenými biotopmi</w:t>
            </w:r>
          </w:p>
        </w:tc>
      </w:tr>
    </w:tbl>
    <w:p w:rsidR="00102091" w:rsidRDefault="00102091" w:rsidP="00102091">
      <w:pPr>
        <w:spacing w:after="0" w:line="240" w:lineRule="auto"/>
        <w:rPr>
          <w:bCs w:val="0"/>
          <w:color w:val="auto"/>
          <w:sz w:val="24"/>
          <w:szCs w:val="24"/>
        </w:rPr>
      </w:pPr>
    </w:p>
    <w:p w:rsidR="00102091" w:rsidRPr="00B66FF2" w:rsidRDefault="009F3C9F" w:rsidP="00102091">
      <w:pPr>
        <w:spacing w:after="0" w:line="240" w:lineRule="auto"/>
        <w:rPr>
          <w:b/>
          <w:bCs w:val="0"/>
          <w:color w:val="auto"/>
        </w:rPr>
      </w:pPr>
      <w:r w:rsidRPr="008D3C3D">
        <w:rPr>
          <w:rFonts w:eastAsia="Times New Roman"/>
          <w:sz w:val="24"/>
          <w:szCs w:val="24"/>
          <w:lang w:eastAsia="sk-SK"/>
        </w:rPr>
        <w:t>Udržať populáciu</w:t>
      </w:r>
      <w:r>
        <w:rPr>
          <w:rFonts w:eastAsia="Times New Roman"/>
          <w:sz w:val="24"/>
          <w:szCs w:val="24"/>
          <w:lang w:eastAsia="sk-SK"/>
        </w:rPr>
        <w:t xml:space="preserve"> druhu</w:t>
      </w:r>
      <w:r w:rsidRPr="008D3C3D">
        <w:rPr>
          <w:rFonts w:eastAsia="Times New Roman"/>
          <w:sz w:val="24"/>
          <w:szCs w:val="24"/>
          <w:lang w:eastAsia="sk-SK"/>
        </w:rPr>
        <w:t xml:space="preserve"> </w:t>
      </w:r>
      <w:r w:rsidR="00102091" w:rsidRPr="00B66FF2">
        <w:rPr>
          <w:b/>
          <w:bCs w:val="0"/>
          <w:color w:val="auto"/>
          <w:sz w:val="24"/>
          <w:szCs w:val="24"/>
        </w:rPr>
        <w:t>jariabok hôrny (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Bonasa</w:t>
      </w:r>
      <w:proofErr w:type="spellEnd"/>
      <w:r w:rsidR="00102091" w:rsidRPr="00B66FF2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bonasia</w:t>
      </w:r>
      <w:proofErr w:type="spellEnd"/>
      <w:r w:rsidR="00102091" w:rsidRPr="00B66FF2">
        <w:rPr>
          <w:b/>
          <w:bCs w:val="0"/>
          <w:color w:val="auto"/>
          <w:sz w:val="24"/>
          <w:szCs w:val="24"/>
        </w:rPr>
        <w:t>)</w:t>
      </w:r>
      <w:r w:rsidR="00726483">
        <w:rPr>
          <w:b/>
          <w:bCs w:val="0"/>
          <w:color w:val="auto"/>
          <w:sz w:val="24"/>
          <w:szCs w:val="24"/>
        </w:rPr>
        <w:t xml:space="preserve"> </w:t>
      </w:r>
      <w:r w:rsidR="00726483"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 w:rsidR="00726483">
        <w:rPr>
          <w:rFonts w:eastAsia="Times New Roman"/>
          <w:sz w:val="24"/>
          <w:szCs w:val="24"/>
          <w:lang w:eastAsia="sk-SK"/>
        </w:rPr>
        <w:t>: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559"/>
        <w:gridCol w:w="1984"/>
        <w:gridCol w:w="3828"/>
      </w:tblGrid>
      <w:tr w:rsidR="00102091" w:rsidRPr="004302B1" w:rsidTr="00C00653">
        <w:trPr>
          <w:trHeight w:hRule="exact" w:val="397"/>
          <w:jc w:val="center"/>
        </w:trPr>
        <w:tc>
          <w:tcPr>
            <w:tcW w:w="16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9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38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 xml:space="preserve">Počet </w:t>
            </w:r>
            <w:r>
              <w:rPr>
                <w:color w:val="auto"/>
                <w:sz w:val="20"/>
                <w:szCs w:val="20"/>
              </w:rPr>
              <w:t>hniezd</w:t>
            </w:r>
            <w:r w:rsidR="00B86D94">
              <w:rPr>
                <w:color w:val="auto"/>
                <w:sz w:val="20"/>
                <w:szCs w:val="20"/>
              </w:rPr>
              <w:t>n</w:t>
            </w:r>
            <w:r>
              <w:rPr>
                <w:color w:val="auto"/>
                <w:sz w:val="20"/>
                <w:szCs w:val="20"/>
              </w:rPr>
              <w:t>ych párov</w:t>
            </w:r>
            <w:r w:rsidR="00B86D94">
              <w:rPr>
                <w:color w:val="auto"/>
                <w:sz w:val="20"/>
                <w:szCs w:val="20"/>
              </w:rPr>
              <w:t xml:space="preserve"> (obsadených teritórií)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B86D94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 xml:space="preserve">min. </w:t>
            </w:r>
            <w:r w:rsidR="00B86D94">
              <w:rPr>
                <w:color w:val="auto"/>
                <w:sz w:val="20"/>
                <w:szCs w:val="20"/>
              </w:rPr>
              <w:t>900</w:t>
            </w:r>
            <w:r w:rsidRPr="002227E7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hniezdnych párov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4302B1" w:rsidRDefault="00B86D94" w:rsidP="00B86D94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</w:t>
            </w:r>
            <w:r w:rsidR="00102091" w:rsidRPr="002227E7">
              <w:rPr>
                <w:color w:val="auto"/>
                <w:sz w:val="20"/>
                <w:szCs w:val="20"/>
              </w:rPr>
              <w:t xml:space="preserve">držanie početnosti populácie na </w:t>
            </w:r>
            <w:r w:rsidR="00102091">
              <w:rPr>
                <w:color w:val="auto"/>
                <w:sz w:val="20"/>
                <w:szCs w:val="20"/>
              </w:rPr>
              <w:t xml:space="preserve">úrovni min. </w:t>
            </w:r>
            <w:r>
              <w:rPr>
                <w:color w:val="auto"/>
                <w:sz w:val="20"/>
                <w:szCs w:val="20"/>
              </w:rPr>
              <w:t>900</w:t>
            </w:r>
            <w:r w:rsidR="00102091" w:rsidRPr="002227E7">
              <w:rPr>
                <w:color w:val="auto"/>
                <w:sz w:val="20"/>
                <w:szCs w:val="20"/>
              </w:rPr>
              <w:t xml:space="preserve"> </w:t>
            </w:r>
            <w:r w:rsidR="00102091">
              <w:rPr>
                <w:color w:val="auto"/>
                <w:sz w:val="20"/>
                <w:szCs w:val="20"/>
              </w:rPr>
              <w:t>hniezd</w:t>
            </w:r>
            <w:r>
              <w:rPr>
                <w:color w:val="auto"/>
                <w:sz w:val="20"/>
                <w:szCs w:val="20"/>
              </w:rPr>
              <w:t>n</w:t>
            </w:r>
            <w:r w:rsidR="00102091">
              <w:rPr>
                <w:color w:val="auto"/>
                <w:sz w:val="20"/>
                <w:szCs w:val="20"/>
              </w:rPr>
              <w:t>ych párov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Veľkosť hniezdneho a 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Výmera (ha) lesných porastov nad 80 r</w:t>
            </w:r>
            <w:r w:rsidR="00B86D94">
              <w:rPr>
                <w:color w:val="auto"/>
                <w:sz w:val="20"/>
                <w:szCs w:val="20"/>
              </w:rPr>
              <w:t>okov</w:t>
            </w:r>
            <w:r w:rsidRPr="002227E7">
              <w:rPr>
                <w:color w:val="auto"/>
                <w:sz w:val="20"/>
                <w:szCs w:val="20"/>
              </w:rPr>
              <w:t xml:space="preserve"> alebo fra</w:t>
            </w:r>
            <w:r>
              <w:rPr>
                <w:color w:val="auto"/>
                <w:sz w:val="20"/>
                <w:szCs w:val="20"/>
              </w:rPr>
              <w:t>gmenty starých lesných porastov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63E6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min. </w:t>
            </w:r>
            <w:r w:rsidR="00392F46" w:rsidRPr="00115F16">
              <w:rPr>
                <w:color w:val="000000" w:themeColor="text1"/>
                <w:sz w:val="20"/>
                <w:szCs w:val="20"/>
              </w:rPr>
              <w:t>3</w:t>
            </w:r>
            <w:r w:rsidRPr="00115F16">
              <w:rPr>
                <w:color w:val="000000" w:themeColor="text1"/>
                <w:sz w:val="20"/>
                <w:szCs w:val="20"/>
              </w:rPr>
              <w:t>0 000 ha</w:t>
            </w:r>
          </w:p>
          <w:p w:rsidR="00102091" w:rsidRPr="00115F16" w:rsidRDefault="00102091" w:rsidP="00C563E6">
            <w:pPr>
              <w:ind w:firstLine="7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115F16" w:rsidRDefault="00102091" w:rsidP="00C563E6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Zabezpečenie výmery hniezdneho a potravného biotopu na rozlohe min. </w:t>
            </w:r>
            <w:r w:rsidR="00392F46" w:rsidRPr="00115F16">
              <w:rPr>
                <w:color w:val="000000" w:themeColor="text1"/>
                <w:sz w:val="20"/>
                <w:szCs w:val="20"/>
              </w:rPr>
              <w:t>3</w:t>
            </w:r>
            <w:r w:rsidRPr="00115F16">
              <w:rPr>
                <w:color w:val="000000" w:themeColor="text1"/>
                <w:sz w:val="20"/>
                <w:szCs w:val="20"/>
              </w:rPr>
              <w:t>0</w:t>
            </w:r>
            <w:r w:rsidR="00C563E6" w:rsidRPr="00115F16">
              <w:rPr>
                <w:color w:val="000000" w:themeColor="text1"/>
                <w:sz w:val="20"/>
                <w:szCs w:val="20"/>
              </w:rPr>
              <w:t> </w:t>
            </w:r>
            <w:r w:rsidRPr="00115F16">
              <w:rPr>
                <w:color w:val="000000" w:themeColor="text1"/>
                <w:sz w:val="20"/>
                <w:szCs w:val="20"/>
              </w:rPr>
              <w:t xml:space="preserve">000 </w:t>
            </w:r>
            <w:r w:rsidR="00C563E6" w:rsidRPr="00115F16">
              <w:rPr>
                <w:color w:val="000000" w:themeColor="text1"/>
                <w:sz w:val="20"/>
                <w:szCs w:val="20"/>
              </w:rPr>
              <w:t>ha</w:t>
            </w:r>
            <w:r w:rsidR="000310D5" w:rsidRPr="00115F16">
              <w:rPr>
                <w:color w:val="000000" w:themeColor="text1"/>
                <w:sz w:val="20"/>
                <w:szCs w:val="20"/>
              </w:rPr>
              <w:t xml:space="preserve">. </w:t>
            </w:r>
            <w:r w:rsidR="00C563E6" w:rsidRPr="00115F1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Štruktúra hniezdneho a 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Podiel (%) porastov z rozlohy biotopov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min. 40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227E7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4302B1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Udržanie podielu starších porastov vo veku nad 80 r</w:t>
            </w:r>
            <w:r>
              <w:rPr>
                <w:color w:val="auto"/>
                <w:sz w:val="20"/>
                <w:szCs w:val="20"/>
              </w:rPr>
              <w:t>.</w:t>
            </w:r>
            <w:r w:rsidRPr="002227E7">
              <w:rPr>
                <w:color w:val="auto"/>
                <w:sz w:val="20"/>
                <w:szCs w:val="20"/>
              </w:rPr>
              <w:t xml:space="preserve"> v CHVÚ nad stanovenou úrovňou, ktoré poskytujú dostatok úkrytových možností a potravy pre druh.</w:t>
            </w:r>
          </w:p>
        </w:tc>
      </w:tr>
    </w:tbl>
    <w:p w:rsidR="00102091" w:rsidRDefault="00102091" w:rsidP="00102091">
      <w:pPr>
        <w:spacing w:after="0" w:line="240" w:lineRule="auto"/>
        <w:rPr>
          <w:color w:val="auto"/>
          <w:sz w:val="24"/>
          <w:szCs w:val="24"/>
        </w:rPr>
      </w:pPr>
    </w:p>
    <w:p w:rsidR="00102091" w:rsidRPr="00B66FF2" w:rsidRDefault="009F3C9F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  <w:r w:rsidRPr="008D3C3D">
        <w:rPr>
          <w:rFonts w:eastAsia="Times New Roman"/>
          <w:sz w:val="24"/>
          <w:szCs w:val="24"/>
          <w:lang w:eastAsia="sk-SK"/>
        </w:rPr>
        <w:t>Udržať populáciu</w:t>
      </w:r>
      <w:r>
        <w:rPr>
          <w:rFonts w:eastAsia="Times New Roman"/>
          <w:sz w:val="24"/>
          <w:szCs w:val="24"/>
          <w:lang w:eastAsia="sk-SK"/>
        </w:rPr>
        <w:t xml:space="preserve"> druhu</w:t>
      </w:r>
      <w:r w:rsidRPr="008D3C3D">
        <w:rPr>
          <w:rFonts w:eastAsia="Times New Roman"/>
          <w:sz w:val="24"/>
          <w:szCs w:val="24"/>
          <w:lang w:eastAsia="sk-SK"/>
        </w:rPr>
        <w:t xml:space="preserve"> </w:t>
      </w:r>
      <w:r w:rsidR="00102091" w:rsidRPr="00B66FF2">
        <w:rPr>
          <w:b/>
          <w:bCs w:val="0"/>
          <w:color w:val="auto"/>
          <w:sz w:val="24"/>
          <w:szCs w:val="24"/>
        </w:rPr>
        <w:t>prepelica poľná (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Coturnix</w:t>
      </w:r>
      <w:proofErr w:type="spellEnd"/>
      <w:r w:rsidR="00102091" w:rsidRPr="00B66FF2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coturnix</w:t>
      </w:r>
      <w:proofErr w:type="spellEnd"/>
      <w:r w:rsidR="00102091" w:rsidRPr="00B66FF2">
        <w:rPr>
          <w:b/>
          <w:bCs w:val="0"/>
          <w:color w:val="auto"/>
          <w:sz w:val="24"/>
          <w:szCs w:val="24"/>
        </w:rPr>
        <w:t>)</w:t>
      </w:r>
      <w:r w:rsidR="00726483">
        <w:rPr>
          <w:b/>
          <w:bCs w:val="0"/>
          <w:color w:val="auto"/>
          <w:sz w:val="24"/>
          <w:szCs w:val="24"/>
        </w:rPr>
        <w:t xml:space="preserve"> </w:t>
      </w:r>
      <w:r w:rsidR="00726483"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 w:rsidR="00726483">
        <w:rPr>
          <w:rFonts w:eastAsia="Times New Roman"/>
          <w:sz w:val="24"/>
          <w:szCs w:val="24"/>
          <w:lang w:eastAsia="sk-SK"/>
        </w:rPr>
        <w:t>:</w:t>
      </w:r>
    </w:p>
    <w:tbl>
      <w:tblPr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59"/>
        <w:gridCol w:w="1984"/>
        <w:gridCol w:w="3828"/>
      </w:tblGrid>
      <w:tr w:rsidR="00102091" w:rsidRPr="004302B1" w:rsidTr="00C00653">
        <w:trPr>
          <w:trHeight w:hRule="exact" w:val="397"/>
          <w:jc w:val="center"/>
        </w:trPr>
        <w:tc>
          <w:tcPr>
            <w:tcW w:w="17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9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38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102091" w:rsidRPr="004302B1" w:rsidTr="00115F16">
        <w:trPr>
          <w:trHeight w:val="71"/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Počet volajúcich samcov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102091" w:rsidP="00457FBB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min. </w:t>
            </w:r>
            <w:r w:rsidR="00457FBB">
              <w:rPr>
                <w:color w:val="auto"/>
                <w:sz w:val="20"/>
                <w:szCs w:val="20"/>
              </w:rPr>
              <w:t>250</w:t>
            </w:r>
            <w:r w:rsidRPr="002227E7">
              <w:rPr>
                <w:color w:val="auto"/>
                <w:sz w:val="20"/>
                <w:szCs w:val="20"/>
              </w:rPr>
              <w:t xml:space="preserve"> volajúcich samcov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457FBB" w:rsidP="00457FBB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</w:t>
            </w:r>
            <w:r w:rsidR="00102091" w:rsidRPr="002227E7">
              <w:rPr>
                <w:color w:val="auto"/>
                <w:sz w:val="20"/>
                <w:szCs w:val="20"/>
              </w:rPr>
              <w:t>držanie p</w:t>
            </w:r>
            <w:r w:rsidR="00102091">
              <w:rPr>
                <w:color w:val="auto"/>
                <w:sz w:val="20"/>
                <w:szCs w:val="20"/>
              </w:rPr>
              <w:t xml:space="preserve">očetnosti populácie na min. </w:t>
            </w:r>
            <w:r>
              <w:rPr>
                <w:color w:val="auto"/>
                <w:sz w:val="20"/>
                <w:szCs w:val="20"/>
              </w:rPr>
              <w:t>250</w:t>
            </w:r>
            <w:r w:rsidR="00102091">
              <w:rPr>
                <w:color w:val="auto"/>
                <w:sz w:val="20"/>
                <w:szCs w:val="20"/>
              </w:rPr>
              <w:t xml:space="preserve"> volajúcich samcov.</w:t>
            </w:r>
          </w:p>
        </w:tc>
      </w:tr>
      <w:tr w:rsidR="00102091" w:rsidRPr="004302B1" w:rsidTr="00C00653">
        <w:trPr>
          <w:trHeight w:val="818"/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 xml:space="preserve">Veľkosť hniezdneho </w:t>
            </w:r>
            <w:r w:rsidR="00457FBB">
              <w:rPr>
                <w:color w:val="auto"/>
                <w:sz w:val="20"/>
                <w:szCs w:val="20"/>
              </w:rPr>
              <w:t xml:space="preserve">a potravného </w:t>
            </w:r>
            <w:r w:rsidRPr="002227E7">
              <w:rPr>
                <w:color w:val="auto"/>
                <w:sz w:val="20"/>
                <w:szCs w:val="20"/>
              </w:rPr>
              <w:t>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Výmera (ha) trávnych porastov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61F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>min. 10 000 ha</w:t>
            </w:r>
          </w:p>
          <w:p w:rsidR="00102091" w:rsidRPr="00115F16" w:rsidRDefault="00102091" w:rsidP="0014761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>Zabezpečenie výmery hniezdneho biotopu na rozlohe min. 10</w:t>
            </w:r>
            <w:r w:rsidR="0014761F" w:rsidRPr="00115F16">
              <w:rPr>
                <w:color w:val="000000" w:themeColor="text1"/>
                <w:sz w:val="20"/>
                <w:szCs w:val="20"/>
              </w:rPr>
              <w:t> </w:t>
            </w:r>
            <w:r w:rsidRPr="00115F16">
              <w:rPr>
                <w:color w:val="000000" w:themeColor="text1"/>
                <w:sz w:val="20"/>
                <w:szCs w:val="20"/>
              </w:rPr>
              <w:t>000</w:t>
            </w:r>
            <w:r w:rsidR="0014761F" w:rsidRPr="00115F16"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115F16">
              <w:rPr>
                <w:color w:val="000000" w:themeColor="text1"/>
                <w:sz w:val="20"/>
                <w:szCs w:val="20"/>
              </w:rPr>
              <w:t xml:space="preserve"> </w:t>
            </w:r>
            <w:r w:rsidR="00457FBB" w:rsidRPr="00115F16">
              <w:rPr>
                <w:color w:val="000000" w:themeColor="text1"/>
                <w:sz w:val="20"/>
                <w:szCs w:val="20"/>
              </w:rPr>
              <w:t>ha s občasne kosenými lúkami, ktoré budú potravnými a hniezdnymi biotopmi.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 xml:space="preserve">Štruktúra </w:t>
            </w:r>
            <w:r w:rsidR="00457FBB">
              <w:rPr>
                <w:color w:val="auto"/>
                <w:sz w:val="20"/>
                <w:szCs w:val="20"/>
              </w:rPr>
              <w:t xml:space="preserve">hniezdneho a potravného </w:t>
            </w:r>
            <w:r w:rsidRPr="002227E7">
              <w:rPr>
                <w:color w:val="auto"/>
                <w:sz w:val="20"/>
                <w:szCs w:val="20"/>
              </w:rPr>
              <w:t>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Podiel (%) kosených lúk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20 – 30 %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102091" w:rsidP="00457FBB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Udržaný min. podiel občasne (1 x ročne)</w:t>
            </w:r>
            <w:r w:rsidR="00457FBB">
              <w:rPr>
                <w:color w:val="auto"/>
                <w:sz w:val="20"/>
                <w:szCs w:val="20"/>
              </w:rPr>
              <w:t xml:space="preserve"> resp. neskôr kosených lúk, bez </w:t>
            </w:r>
            <w:proofErr w:type="spellStart"/>
            <w:r w:rsidR="00457FBB">
              <w:rPr>
                <w:color w:val="auto"/>
                <w:sz w:val="20"/>
                <w:szCs w:val="20"/>
              </w:rPr>
              <w:t>prihnojovania</w:t>
            </w:r>
            <w:proofErr w:type="spellEnd"/>
            <w:r w:rsidR="00457FBB">
              <w:rPr>
                <w:color w:val="auto"/>
                <w:sz w:val="20"/>
                <w:szCs w:val="20"/>
              </w:rPr>
              <w:t xml:space="preserve"> a postrekov (dostatok potravy pre druh).</w:t>
            </w:r>
            <w:r w:rsidRPr="002227E7">
              <w:rPr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102091" w:rsidRDefault="00102091" w:rsidP="00102091">
      <w:pPr>
        <w:spacing w:after="0" w:line="240" w:lineRule="auto"/>
        <w:rPr>
          <w:color w:val="auto"/>
          <w:sz w:val="24"/>
          <w:szCs w:val="24"/>
        </w:rPr>
      </w:pPr>
    </w:p>
    <w:p w:rsidR="00102091" w:rsidRDefault="00102091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</w:p>
    <w:p w:rsidR="00726483" w:rsidRDefault="00726483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</w:p>
    <w:p w:rsidR="00726483" w:rsidRDefault="00726483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</w:p>
    <w:p w:rsidR="00102091" w:rsidRPr="00B66FF2" w:rsidRDefault="00B54E0D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  <w:r w:rsidRPr="008D3C3D">
        <w:rPr>
          <w:rFonts w:eastAsia="Times New Roman"/>
          <w:sz w:val="24"/>
          <w:szCs w:val="24"/>
          <w:lang w:eastAsia="sk-SK"/>
        </w:rPr>
        <w:lastRenderedPageBreak/>
        <w:t>Udržať populáciu</w:t>
      </w:r>
      <w:r>
        <w:rPr>
          <w:rFonts w:eastAsia="Times New Roman"/>
          <w:sz w:val="24"/>
          <w:szCs w:val="24"/>
          <w:lang w:eastAsia="sk-SK"/>
        </w:rPr>
        <w:t xml:space="preserve"> druhu</w:t>
      </w:r>
      <w:r w:rsidRPr="008D3C3D">
        <w:rPr>
          <w:rFonts w:eastAsia="Times New Roman"/>
          <w:sz w:val="24"/>
          <w:szCs w:val="24"/>
          <w:lang w:eastAsia="sk-SK"/>
        </w:rPr>
        <w:t xml:space="preserve"> </w:t>
      </w:r>
      <w:r w:rsidR="00102091" w:rsidRPr="00B66FF2">
        <w:rPr>
          <w:b/>
          <w:bCs w:val="0"/>
          <w:color w:val="auto"/>
          <w:sz w:val="24"/>
          <w:szCs w:val="24"/>
        </w:rPr>
        <w:t>rybárik riečny (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Alcedo</w:t>
      </w:r>
      <w:proofErr w:type="spellEnd"/>
      <w:r w:rsidR="00102091" w:rsidRPr="00B66FF2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atthis</w:t>
      </w:r>
      <w:proofErr w:type="spellEnd"/>
      <w:r w:rsidR="00102091" w:rsidRPr="00B66FF2">
        <w:rPr>
          <w:b/>
          <w:bCs w:val="0"/>
          <w:color w:val="auto"/>
          <w:sz w:val="24"/>
          <w:szCs w:val="24"/>
        </w:rPr>
        <w:t>)</w:t>
      </w:r>
      <w:r w:rsidR="00726483">
        <w:rPr>
          <w:b/>
          <w:bCs w:val="0"/>
          <w:color w:val="auto"/>
          <w:sz w:val="24"/>
          <w:szCs w:val="24"/>
        </w:rPr>
        <w:t xml:space="preserve"> </w:t>
      </w:r>
      <w:r w:rsidR="00726483"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 w:rsidR="00726483">
        <w:rPr>
          <w:rFonts w:eastAsia="Times New Roman"/>
          <w:sz w:val="24"/>
          <w:szCs w:val="24"/>
          <w:lang w:eastAsia="sk-SK"/>
        </w:rPr>
        <w:t>:</w:t>
      </w:r>
    </w:p>
    <w:tbl>
      <w:tblPr>
        <w:tblW w:w="91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701"/>
        <w:gridCol w:w="1984"/>
        <w:gridCol w:w="3827"/>
      </w:tblGrid>
      <w:tr w:rsidR="00102091" w:rsidRPr="004302B1" w:rsidTr="00C00653">
        <w:trPr>
          <w:trHeight w:hRule="exact" w:val="397"/>
          <w:jc w:val="center"/>
        </w:trPr>
        <w:tc>
          <w:tcPr>
            <w:tcW w:w="15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7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9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382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7085A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102091" w:rsidRPr="004302B1" w:rsidTr="00726483">
        <w:trPr>
          <w:trHeight w:hRule="exact" w:val="1184"/>
          <w:jc w:val="center"/>
        </w:trPr>
        <w:tc>
          <w:tcPr>
            <w:tcW w:w="1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Počet </w:t>
            </w:r>
            <w:r>
              <w:rPr>
                <w:color w:val="auto"/>
                <w:sz w:val="20"/>
                <w:szCs w:val="20"/>
              </w:rPr>
              <w:t>hniezdnych párov</w:t>
            </w:r>
            <w:r w:rsidR="00457FBB">
              <w:rPr>
                <w:color w:val="auto"/>
                <w:sz w:val="20"/>
                <w:szCs w:val="20"/>
              </w:rPr>
              <w:t xml:space="preserve"> (obsadených teritórií)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87085A" w:rsidRDefault="00102091" w:rsidP="00457FBB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 xml:space="preserve">min. </w:t>
            </w:r>
            <w:r w:rsidR="00457FBB">
              <w:rPr>
                <w:color w:val="auto"/>
                <w:sz w:val="20"/>
                <w:szCs w:val="20"/>
              </w:rPr>
              <w:t>50</w:t>
            </w:r>
            <w:r w:rsidRPr="0087085A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h</w:t>
            </w:r>
            <w:r w:rsidR="00115F16">
              <w:rPr>
                <w:color w:val="auto"/>
                <w:sz w:val="20"/>
                <w:szCs w:val="20"/>
              </w:rPr>
              <w:t>n</w:t>
            </w:r>
            <w:r>
              <w:rPr>
                <w:color w:val="auto"/>
                <w:sz w:val="20"/>
                <w:szCs w:val="20"/>
              </w:rPr>
              <w:t>iezdnych párov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87085A" w:rsidRDefault="00457FBB" w:rsidP="00457FBB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Udržanie</w:t>
            </w:r>
            <w:r w:rsidR="00102091" w:rsidRPr="0087085A">
              <w:rPr>
                <w:color w:val="auto"/>
                <w:sz w:val="20"/>
                <w:szCs w:val="20"/>
              </w:rPr>
              <w:t xml:space="preserve"> početnosti populácie na min. </w:t>
            </w:r>
            <w:r>
              <w:rPr>
                <w:color w:val="auto"/>
                <w:sz w:val="20"/>
                <w:szCs w:val="20"/>
              </w:rPr>
              <w:t>50</w:t>
            </w:r>
            <w:r w:rsidR="00102091" w:rsidRPr="0087085A">
              <w:rPr>
                <w:color w:val="auto"/>
                <w:sz w:val="20"/>
                <w:szCs w:val="20"/>
              </w:rPr>
              <w:t xml:space="preserve"> </w:t>
            </w:r>
            <w:r w:rsidR="00102091" w:rsidRPr="00E26FA8">
              <w:rPr>
                <w:color w:val="auto"/>
                <w:sz w:val="20"/>
                <w:szCs w:val="20"/>
              </w:rPr>
              <w:t>hniezdnych párov</w:t>
            </w:r>
            <w:r w:rsidR="00102091" w:rsidRPr="00256BE7">
              <w:rPr>
                <w:color w:val="auto"/>
                <w:sz w:val="20"/>
                <w:szCs w:val="20"/>
              </w:rPr>
              <w:t>.</w:t>
            </w:r>
          </w:p>
        </w:tc>
      </w:tr>
      <w:tr w:rsidR="00102091" w:rsidRPr="004302B1" w:rsidTr="00457FBB">
        <w:trPr>
          <w:trHeight w:hRule="exact" w:val="1859"/>
          <w:jc w:val="center"/>
        </w:trPr>
        <w:tc>
          <w:tcPr>
            <w:tcW w:w="1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Veľkosť hniezdneho biotopu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Počet kolmých stien v</w:t>
            </w:r>
            <w:r>
              <w:rPr>
                <w:color w:val="auto"/>
                <w:sz w:val="20"/>
                <w:szCs w:val="20"/>
              </w:rPr>
              <w:t> </w:t>
            </w:r>
            <w:r w:rsidRPr="0087085A">
              <w:rPr>
                <w:color w:val="auto"/>
                <w:sz w:val="20"/>
                <w:szCs w:val="20"/>
              </w:rPr>
              <w:t>dĺžke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br/>
            </w:r>
            <w:r w:rsidRPr="0087085A">
              <w:rPr>
                <w:color w:val="auto"/>
                <w:sz w:val="20"/>
                <w:szCs w:val="20"/>
              </w:rPr>
              <w:t>25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7085A">
              <w:rPr>
                <w:color w:val="auto"/>
                <w:sz w:val="20"/>
                <w:szCs w:val="20"/>
              </w:rPr>
              <w:t>m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87085A" w:rsidRDefault="00102091" w:rsidP="00C00653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 kolmých hlinitých stien v dĺžke</w:t>
            </w:r>
            <w:r w:rsidRPr="004302B1">
              <w:rPr>
                <w:color w:val="auto"/>
                <w:sz w:val="20"/>
                <w:szCs w:val="20"/>
              </w:rPr>
              <w:t xml:space="preserve"> </w:t>
            </w:r>
            <w:r w:rsidRPr="0087085A">
              <w:rPr>
                <w:color w:val="auto"/>
                <w:sz w:val="20"/>
                <w:szCs w:val="20"/>
              </w:rPr>
              <w:t>&gt; 25 m na tokoch vzdialených každá od seba min</w:t>
            </w:r>
            <w:r>
              <w:rPr>
                <w:color w:val="auto"/>
                <w:sz w:val="20"/>
                <w:szCs w:val="20"/>
              </w:rPr>
              <w:t>.</w:t>
            </w:r>
            <w:r w:rsidRPr="0087085A">
              <w:rPr>
                <w:color w:val="auto"/>
                <w:sz w:val="20"/>
                <w:szCs w:val="20"/>
              </w:rPr>
              <w:t xml:space="preserve"> kilometer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87085A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7085A">
              <w:rPr>
                <w:color w:val="auto"/>
                <w:sz w:val="20"/>
                <w:szCs w:val="20"/>
              </w:rPr>
              <w:t>Zabezpečenie dosiahnutia veľkosti vhodného hniezdneho biotopu na 15 kolmých hlinitých stenách v dĺžke min. 25 m na tokoch vzdialených každá od seba min</w:t>
            </w:r>
            <w:r>
              <w:rPr>
                <w:color w:val="auto"/>
                <w:sz w:val="20"/>
                <w:szCs w:val="20"/>
              </w:rPr>
              <w:t>.</w:t>
            </w:r>
            <w:r w:rsidRPr="0087085A">
              <w:rPr>
                <w:color w:val="auto"/>
                <w:sz w:val="20"/>
                <w:szCs w:val="20"/>
              </w:rPr>
              <w:t xml:space="preserve"> kilometer (min. 60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7085A">
              <w:rPr>
                <w:color w:val="auto"/>
                <w:sz w:val="20"/>
                <w:szCs w:val="20"/>
              </w:rPr>
              <w:t>% vodných tokoch).</w:t>
            </w:r>
            <w:r w:rsidR="00457FBB">
              <w:rPr>
                <w:color w:val="auto"/>
                <w:sz w:val="20"/>
                <w:szCs w:val="20"/>
              </w:rPr>
              <w:t xml:space="preserve"> Potravný biotop je vlastný tok pri hlinitých stenách.</w:t>
            </w:r>
          </w:p>
        </w:tc>
      </w:tr>
    </w:tbl>
    <w:p w:rsidR="00102091" w:rsidRDefault="00102091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</w:p>
    <w:p w:rsidR="00102091" w:rsidRPr="00B66FF2" w:rsidRDefault="00B54E0D" w:rsidP="00102091">
      <w:pPr>
        <w:spacing w:after="0" w:line="240" w:lineRule="auto"/>
        <w:rPr>
          <w:b/>
          <w:bCs w:val="0"/>
          <w:color w:val="auto"/>
        </w:rPr>
      </w:pPr>
      <w:r w:rsidRPr="008D3C3D">
        <w:rPr>
          <w:rFonts w:eastAsia="Times New Roman"/>
          <w:sz w:val="24"/>
          <w:szCs w:val="24"/>
          <w:lang w:eastAsia="sk-SK"/>
        </w:rPr>
        <w:t>Udržať populáciu</w:t>
      </w:r>
      <w:r>
        <w:rPr>
          <w:rFonts w:eastAsia="Times New Roman"/>
          <w:sz w:val="24"/>
          <w:szCs w:val="24"/>
          <w:lang w:eastAsia="sk-SK"/>
        </w:rPr>
        <w:t xml:space="preserve"> druhu</w:t>
      </w:r>
      <w:r w:rsidRPr="008D3C3D">
        <w:rPr>
          <w:rFonts w:eastAsia="Times New Roman"/>
          <w:sz w:val="24"/>
          <w:szCs w:val="24"/>
          <w:lang w:eastAsia="sk-SK"/>
        </w:rPr>
        <w:t xml:space="preserve"> </w:t>
      </w:r>
      <w:r w:rsidR="00102091" w:rsidRPr="00B66FF2">
        <w:rPr>
          <w:b/>
          <w:bCs w:val="0"/>
          <w:color w:val="auto"/>
          <w:sz w:val="24"/>
          <w:szCs w:val="24"/>
        </w:rPr>
        <w:t xml:space="preserve">ďateľ </w:t>
      </w:r>
      <w:proofErr w:type="spellStart"/>
      <w:r w:rsidR="00102091" w:rsidRPr="00B66FF2">
        <w:rPr>
          <w:b/>
          <w:bCs w:val="0"/>
          <w:color w:val="auto"/>
          <w:sz w:val="24"/>
          <w:szCs w:val="24"/>
        </w:rPr>
        <w:t>bielochrbtý</w:t>
      </w:r>
      <w:proofErr w:type="spellEnd"/>
      <w:r w:rsidR="00102091" w:rsidRPr="00B66FF2">
        <w:rPr>
          <w:b/>
          <w:bCs w:val="0"/>
          <w:color w:val="auto"/>
          <w:sz w:val="24"/>
          <w:szCs w:val="24"/>
        </w:rPr>
        <w:t xml:space="preserve"> (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Dendrocopos</w:t>
      </w:r>
      <w:proofErr w:type="spellEnd"/>
      <w:r w:rsidR="00102091" w:rsidRPr="00B66FF2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leucotos</w:t>
      </w:r>
      <w:proofErr w:type="spellEnd"/>
      <w:r w:rsidR="00102091" w:rsidRPr="00B66FF2">
        <w:rPr>
          <w:b/>
          <w:bCs w:val="0"/>
          <w:color w:val="auto"/>
          <w:sz w:val="24"/>
          <w:szCs w:val="24"/>
        </w:rPr>
        <w:t>)</w:t>
      </w:r>
      <w:r w:rsidR="00726483">
        <w:rPr>
          <w:b/>
          <w:bCs w:val="0"/>
          <w:color w:val="auto"/>
          <w:sz w:val="24"/>
          <w:szCs w:val="24"/>
        </w:rPr>
        <w:t xml:space="preserve"> </w:t>
      </w:r>
      <w:r w:rsidR="00726483"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 w:rsidR="00726483">
        <w:rPr>
          <w:rFonts w:eastAsia="Times New Roman"/>
          <w:sz w:val="24"/>
          <w:szCs w:val="24"/>
          <w:lang w:eastAsia="sk-SK"/>
        </w:rPr>
        <w:t>:</w:t>
      </w:r>
    </w:p>
    <w:tbl>
      <w:tblPr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984"/>
        <w:gridCol w:w="3828"/>
      </w:tblGrid>
      <w:tr w:rsidR="00102091" w:rsidRPr="004302B1" w:rsidTr="00C00653">
        <w:trPr>
          <w:trHeight w:hRule="exact" w:val="397"/>
          <w:jc w:val="center"/>
        </w:trPr>
        <w:tc>
          <w:tcPr>
            <w:tcW w:w="17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9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38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Počet hniezdnych párov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min. 3</w:t>
            </w:r>
            <w:r w:rsidRPr="002227E7">
              <w:rPr>
                <w:color w:val="auto"/>
                <w:sz w:val="20"/>
                <w:szCs w:val="20"/>
              </w:rPr>
              <w:t>00 hniezdnych párov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2091" w:rsidRPr="002227E7" w:rsidRDefault="00B86D94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Udržanie m</w:t>
            </w:r>
            <w:r w:rsidR="00102091">
              <w:rPr>
                <w:color w:val="auto"/>
                <w:sz w:val="20"/>
                <w:szCs w:val="20"/>
              </w:rPr>
              <w:t>in. 3</w:t>
            </w:r>
            <w:r w:rsidR="00102091" w:rsidRPr="002227E7">
              <w:rPr>
                <w:color w:val="auto"/>
                <w:sz w:val="20"/>
                <w:szCs w:val="20"/>
              </w:rPr>
              <w:t>00 hniezdnych párov v optimálnych biotopoch</w:t>
            </w:r>
            <w:r w:rsidR="00102091">
              <w:rPr>
                <w:color w:val="auto"/>
                <w:sz w:val="20"/>
                <w:szCs w:val="20"/>
              </w:rPr>
              <w:t>.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Veľkosť hniezdneho a 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B86D94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 xml:space="preserve">Výmera (ha) </w:t>
            </w:r>
            <w:r w:rsidR="00B86D94">
              <w:rPr>
                <w:color w:val="auto"/>
                <w:sz w:val="20"/>
                <w:szCs w:val="20"/>
              </w:rPr>
              <w:t xml:space="preserve">lesných porastov </w:t>
            </w:r>
            <w:r w:rsidRPr="002227E7">
              <w:rPr>
                <w:color w:val="auto"/>
                <w:sz w:val="20"/>
                <w:szCs w:val="20"/>
              </w:rPr>
              <w:t>nad 80 r</w:t>
            </w:r>
            <w:r w:rsidR="00B86D94">
              <w:rPr>
                <w:color w:val="auto"/>
                <w:sz w:val="20"/>
                <w:szCs w:val="20"/>
              </w:rPr>
              <w:t>okov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>viac ako</w:t>
            </w:r>
          </w:p>
          <w:p w:rsidR="00102091" w:rsidRPr="00115F16" w:rsidRDefault="00392F46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>3</w:t>
            </w:r>
            <w:r w:rsidR="00102091" w:rsidRPr="00115F16">
              <w:rPr>
                <w:color w:val="000000" w:themeColor="text1"/>
                <w:sz w:val="20"/>
                <w:szCs w:val="20"/>
              </w:rPr>
              <w:t>0 000 ha</w:t>
            </w:r>
            <w:r w:rsidR="00C563E6" w:rsidRPr="00115F1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Zabezpečenie výmery hniezdneho biotopu na rozlohe min. </w:t>
            </w:r>
            <w:r w:rsidR="00392F46" w:rsidRPr="00115F16">
              <w:rPr>
                <w:color w:val="000000" w:themeColor="text1"/>
                <w:sz w:val="20"/>
                <w:szCs w:val="20"/>
              </w:rPr>
              <w:t>3</w:t>
            </w:r>
            <w:r w:rsidRPr="00115F16">
              <w:rPr>
                <w:color w:val="000000" w:themeColor="text1"/>
                <w:sz w:val="20"/>
                <w:szCs w:val="20"/>
              </w:rPr>
              <w:t>0 000 ha, s významnou účasťou buka.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Štruktúra hniezdneho a 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Podiel mŕtvych a odumierajúcich stojacich stromov (m</w:t>
            </w:r>
            <w:r w:rsidRPr="002227E7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2227E7">
              <w:rPr>
                <w:color w:val="auto"/>
                <w:sz w:val="20"/>
                <w:szCs w:val="20"/>
              </w:rPr>
              <w:t>/ha)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477303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 xml:space="preserve">5 </w:t>
            </w:r>
            <w:r>
              <w:rPr>
                <w:color w:val="auto"/>
                <w:sz w:val="20"/>
                <w:szCs w:val="20"/>
              </w:rPr>
              <w:t xml:space="preserve">stromov /ha (stromy na dožitie) </w:t>
            </w:r>
            <w:r w:rsidRPr="002227E7">
              <w:rPr>
                <w:color w:val="auto"/>
                <w:sz w:val="20"/>
                <w:szCs w:val="20"/>
              </w:rPr>
              <w:t>5 m</w:t>
            </w:r>
            <w:r w:rsidRPr="00477303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2227E7">
              <w:rPr>
                <w:color w:val="auto"/>
                <w:sz w:val="20"/>
                <w:szCs w:val="20"/>
              </w:rPr>
              <w:t>/ha mŕtve drevo (ochranné lesy a LOU)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4302B1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Udržanie podielu mŕtveho dreva v lesných porastoch, kde je zdroj potravy pre druh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B86D94" w:rsidRPr="004302B1" w:rsidTr="00B86D94">
        <w:trPr>
          <w:trHeight w:val="27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6D94" w:rsidRPr="002227E7" w:rsidRDefault="00B86D94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Štruktúra hniezdneho a potravného biotopu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6D94" w:rsidRPr="002227E7" w:rsidRDefault="00B86D94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% fragmentácie lesných porastov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6D94" w:rsidRPr="00477303" w:rsidRDefault="00B86D94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Max. 15 %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6D94" w:rsidRPr="004302B1" w:rsidRDefault="00B86D94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B86D94">
              <w:rPr>
                <w:color w:val="auto"/>
                <w:sz w:val="20"/>
                <w:szCs w:val="20"/>
              </w:rPr>
              <w:t>Fragmentácia biotopu predstavuje maximálne 15 %. Fragmentácia je určená podielom území s lesným porastom (do 10 rokov), lesných ciest, iných infraštruktúrnych projektov alebo iných plôch, ktoré nie sú nelesnými prirodzenými biotopmi.</w:t>
            </w:r>
          </w:p>
        </w:tc>
      </w:tr>
    </w:tbl>
    <w:p w:rsidR="00102091" w:rsidRDefault="00102091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</w:p>
    <w:p w:rsidR="00102091" w:rsidRDefault="00102091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</w:p>
    <w:p w:rsidR="00102091" w:rsidRPr="00B66FF2" w:rsidRDefault="00B54E0D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  <w:r w:rsidRPr="008D3C3D">
        <w:rPr>
          <w:rFonts w:eastAsia="Times New Roman"/>
          <w:sz w:val="24"/>
          <w:szCs w:val="24"/>
          <w:lang w:eastAsia="sk-SK"/>
        </w:rPr>
        <w:t>Udržať populáciu</w:t>
      </w:r>
      <w:r>
        <w:rPr>
          <w:rFonts w:eastAsia="Times New Roman"/>
          <w:sz w:val="24"/>
          <w:szCs w:val="24"/>
          <w:lang w:eastAsia="sk-SK"/>
        </w:rPr>
        <w:t xml:space="preserve"> druhu</w:t>
      </w:r>
      <w:r w:rsidRPr="008D3C3D">
        <w:rPr>
          <w:rFonts w:eastAsia="Times New Roman"/>
          <w:sz w:val="24"/>
          <w:szCs w:val="24"/>
          <w:lang w:eastAsia="sk-SK"/>
        </w:rPr>
        <w:t xml:space="preserve"> </w:t>
      </w:r>
      <w:r w:rsidR="00102091" w:rsidRPr="00B66FF2">
        <w:rPr>
          <w:b/>
          <w:bCs w:val="0"/>
          <w:color w:val="auto"/>
          <w:sz w:val="24"/>
          <w:szCs w:val="24"/>
        </w:rPr>
        <w:t>ďateľ prostredný (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Dendrocopos</w:t>
      </w:r>
      <w:proofErr w:type="spellEnd"/>
      <w:r w:rsidR="00102091" w:rsidRPr="00B66FF2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medius</w:t>
      </w:r>
      <w:proofErr w:type="spellEnd"/>
      <w:r w:rsidR="00102091" w:rsidRPr="00B66FF2">
        <w:rPr>
          <w:b/>
          <w:bCs w:val="0"/>
          <w:color w:val="auto"/>
          <w:sz w:val="24"/>
          <w:szCs w:val="24"/>
        </w:rPr>
        <w:t>)</w:t>
      </w:r>
      <w:r w:rsidR="00726483">
        <w:rPr>
          <w:b/>
          <w:bCs w:val="0"/>
          <w:color w:val="auto"/>
          <w:sz w:val="24"/>
          <w:szCs w:val="24"/>
        </w:rPr>
        <w:t xml:space="preserve"> </w:t>
      </w:r>
      <w:r w:rsidR="00726483"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 w:rsidR="00726483">
        <w:rPr>
          <w:rFonts w:eastAsia="Times New Roman"/>
          <w:sz w:val="24"/>
          <w:szCs w:val="24"/>
          <w:lang w:eastAsia="sk-SK"/>
        </w:rPr>
        <w:t>: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559"/>
        <w:gridCol w:w="1984"/>
        <w:gridCol w:w="3828"/>
      </w:tblGrid>
      <w:tr w:rsidR="00102091" w:rsidRPr="004302B1" w:rsidTr="00C00653">
        <w:trPr>
          <w:trHeight w:hRule="exact" w:val="397"/>
          <w:jc w:val="center"/>
        </w:trPr>
        <w:tc>
          <w:tcPr>
            <w:tcW w:w="16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9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38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Počet hniezdnych párov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B86D94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min. </w:t>
            </w:r>
            <w:r w:rsidR="00B86D94">
              <w:rPr>
                <w:color w:val="auto"/>
                <w:sz w:val="20"/>
                <w:szCs w:val="20"/>
              </w:rPr>
              <w:t>220</w:t>
            </w:r>
            <w:r w:rsidRPr="002227E7">
              <w:rPr>
                <w:color w:val="auto"/>
                <w:sz w:val="20"/>
                <w:szCs w:val="20"/>
              </w:rPr>
              <w:t xml:space="preserve"> hniezdnych párov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B86D94" w:rsidP="00B86D94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Udržanie min.</w:t>
            </w:r>
            <w:r w:rsidR="00102091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220</w:t>
            </w:r>
            <w:r w:rsidR="00102091" w:rsidRPr="002227E7">
              <w:rPr>
                <w:color w:val="auto"/>
                <w:sz w:val="20"/>
                <w:szCs w:val="20"/>
              </w:rPr>
              <w:t xml:space="preserve"> hniezdnych párov v optimálnych biotopoch</w:t>
            </w:r>
            <w:r w:rsidR="00102091">
              <w:rPr>
                <w:color w:val="auto"/>
                <w:sz w:val="20"/>
                <w:szCs w:val="20"/>
              </w:rPr>
              <w:t>.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 xml:space="preserve">Veľkosť hniezdneho </w:t>
            </w:r>
            <w:r w:rsidRPr="002227E7">
              <w:rPr>
                <w:color w:val="auto"/>
                <w:sz w:val="20"/>
                <w:szCs w:val="20"/>
              </w:rPr>
              <w:lastRenderedPageBreak/>
              <w:t>a 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52608D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lastRenderedPageBreak/>
              <w:t xml:space="preserve">Výmera (ha) </w:t>
            </w:r>
            <w:r w:rsidR="0052608D">
              <w:rPr>
                <w:color w:val="auto"/>
                <w:sz w:val="20"/>
                <w:szCs w:val="20"/>
              </w:rPr>
              <w:t xml:space="preserve">lesných porastov </w:t>
            </w:r>
            <w:r w:rsidRPr="002227E7">
              <w:rPr>
                <w:color w:val="auto"/>
                <w:sz w:val="20"/>
                <w:szCs w:val="20"/>
              </w:rPr>
              <w:lastRenderedPageBreak/>
              <w:t>nad 80 r</w:t>
            </w:r>
            <w:r w:rsidR="0052608D">
              <w:rPr>
                <w:color w:val="auto"/>
                <w:sz w:val="20"/>
                <w:szCs w:val="20"/>
              </w:rPr>
              <w:t>okov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63E6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lastRenderedPageBreak/>
              <w:t xml:space="preserve">Viac ako </w:t>
            </w:r>
            <w:r w:rsidR="00392F46" w:rsidRPr="00115F16">
              <w:rPr>
                <w:color w:val="000000" w:themeColor="text1"/>
                <w:sz w:val="20"/>
                <w:szCs w:val="20"/>
              </w:rPr>
              <w:t>3</w:t>
            </w:r>
            <w:r w:rsidRPr="00115F16">
              <w:rPr>
                <w:color w:val="000000" w:themeColor="text1"/>
                <w:sz w:val="20"/>
                <w:szCs w:val="20"/>
              </w:rPr>
              <w:t>0 000 ha</w:t>
            </w:r>
          </w:p>
          <w:p w:rsidR="00102091" w:rsidRPr="00115F16" w:rsidRDefault="00102091" w:rsidP="00C563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lastRenderedPageBreak/>
              <w:t xml:space="preserve">Zabezpečenie výmery hniezdneho biotopu na rozlohe min. </w:t>
            </w:r>
            <w:r w:rsidR="00392F46" w:rsidRPr="00115F16">
              <w:rPr>
                <w:color w:val="000000" w:themeColor="text1"/>
                <w:sz w:val="20"/>
                <w:szCs w:val="20"/>
              </w:rPr>
              <w:t>3</w:t>
            </w:r>
            <w:r w:rsidRPr="00115F16">
              <w:rPr>
                <w:color w:val="000000" w:themeColor="text1"/>
                <w:sz w:val="20"/>
                <w:szCs w:val="20"/>
              </w:rPr>
              <w:t>0</w:t>
            </w:r>
            <w:r w:rsidR="0052608D" w:rsidRPr="00115F16">
              <w:rPr>
                <w:color w:val="000000" w:themeColor="text1"/>
                <w:sz w:val="20"/>
                <w:szCs w:val="20"/>
              </w:rPr>
              <w:t> </w:t>
            </w:r>
            <w:r w:rsidRPr="00115F16">
              <w:rPr>
                <w:color w:val="000000" w:themeColor="text1"/>
                <w:sz w:val="20"/>
                <w:szCs w:val="20"/>
              </w:rPr>
              <w:t>000</w:t>
            </w:r>
            <w:r w:rsidR="0052608D" w:rsidRPr="00115F1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15F16">
              <w:rPr>
                <w:color w:val="000000" w:themeColor="text1"/>
                <w:sz w:val="20"/>
                <w:szCs w:val="20"/>
              </w:rPr>
              <w:t xml:space="preserve">ha, listnaté </w:t>
            </w:r>
            <w:r w:rsidRPr="00115F16">
              <w:rPr>
                <w:color w:val="000000" w:themeColor="text1"/>
                <w:sz w:val="20"/>
                <w:szCs w:val="20"/>
              </w:rPr>
              <w:lastRenderedPageBreak/>
              <w:t>a zmiešané lesy s významnou účasťou duba min. 20 % alebo lesy staršie ako 50 r. so zastúpením osiky min. na 20 %.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lastRenderedPageBreak/>
              <w:t>Štruktúra hniezdneho a 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Podiel mŕtvych a odumierajúcich stojacich stromov (m</w:t>
            </w:r>
            <w:r w:rsidRPr="002227E7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2227E7">
              <w:rPr>
                <w:color w:val="auto"/>
                <w:sz w:val="20"/>
                <w:szCs w:val="20"/>
              </w:rPr>
              <w:t>/ha)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E67032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 xml:space="preserve">5 </w:t>
            </w:r>
            <w:r>
              <w:rPr>
                <w:color w:val="auto"/>
                <w:sz w:val="20"/>
                <w:szCs w:val="20"/>
              </w:rPr>
              <w:t xml:space="preserve">stromov /ha (stromy na dožitie) </w:t>
            </w:r>
            <w:r w:rsidRPr="002227E7">
              <w:rPr>
                <w:color w:val="auto"/>
                <w:sz w:val="20"/>
                <w:szCs w:val="20"/>
              </w:rPr>
              <w:t>5 m</w:t>
            </w:r>
            <w:r w:rsidRPr="00477303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2227E7">
              <w:rPr>
                <w:color w:val="auto"/>
                <w:sz w:val="20"/>
                <w:szCs w:val="20"/>
              </w:rPr>
              <w:t>/ha (ochranné lesy a LOU)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4302B1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Udržanie podielu mŕtveho dreva v lesných porastoch, kde je zdroj potravy pre druh.</w:t>
            </w:r>
          </w:p>
        </w:tc>
      </w:tr>
      <w:tr w:rsidR="0052608D" w:rsidRPr="004302B1" w:rsidTr="0052608D">
        <w:trPr>
          <w:trHeight w:val="270"/>
          <w:jc w:val="center"/>
        </w:trPr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608D" w:rsidRPr="002227E7" w:rsidRDefault="0052608D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Štruktúra hniezdneho a potravného biotopu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608D" w:rsidRPr="002227E7" w:rsidRDefault="0052608D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% fragmentácie lesných porastov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608D" w:rsidRPr="00477303" w:rsidRDefault="0052608D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Max. 15 %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608D" w:rsidRPr="004302B1" w:rsidRDefault="0052608D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B86D94">
              <w:rPr>
                <w:color w:val="auto"/>
                <w:sz w:val="20"/>
                <w:szCs w:val="20"/>
              </w:rPr>
              <w:t>Fragmentácia biotopu predstavuje maximálne 15 %. Fragmentácia je určená podielom území s lesným porastom (do 10 rokov), lesných ciest, iných infraštruktúrnych projektov alebo iných plôch, ktoré nie sú nelesnými prirodzenými biotopmi.</w:t>
            </w:r>
          </w:p>
        </w:tc>
      </w:tr>
    </w:tbl>
    <w:p w:rsidR="00102091" w:rsidRDefault="00102091" w:rsidP="00102091">
      <w:pPr>
        <w:spacing w:after="0" w:line="240" w:lineRule="auto"/>
        <w:rPr>
          <w:color w:val="auto"/>
          <w:sz w:val="24"/>
          <w:szCs w:val="24"/>
        </w:rPr>
      </w:pPr>
    </w:p>
    <w:p w:rsidR="00102091" w:rsidRPr="00B66FF2" w:rsidRDefault="00B54E0D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  <w:r w:rsidRPr="008D3C3D">
        <w:rPr>
          <w:rFonts w:eastAsia="Times New Roman"/>
          <w:sz w:val="24"/>
          <w:szCs w:val="24"/>
          <w:lang w:eastAsia="sk-SK"/>
        </w:rPr>
        <w:t>Udržať populáciu</w:t>
      </w:r>
      <w:r>
        <w:rPr>
          <w:rFonts w:eastAsia="Times New Roman"/>
          <w:sz w:val="24"/>
          <w:szCs w:val="24"/>
          <w:lang w:eastAsia="sk-SK"/>
        </w:rPr>
        <w:t xml:space="preserve"> druhu</w:t>
      </w:r>
      <w:r w:rsidR="00102091" w:rsidRPr="00B66FF2">
        <w:rPr>
          <w:b/>
          <w:bCs w:val="0"/>
          <w:color w:val="auto"/>
          <w:sz w:val="24"/>
          <w:szCs w:val="24"/>
        </w:rPr>
        <w:t xml:space="preserve"> </w:t>
      </w:r>
      <w:proofErr w:type="spellStart"/>
      <w:r w:rsidR="00102091" w:rsidRPr="00B66FF2">
        <w:rPr>
          <w:b/>
          <w:bCs w:val="0"/>
          <w:color w:val="auto"/>
          <w:sz w:val="24"/>
          <w:szCs w:val="24"/>
        </w:rPr>
        <w:t>krutohlav</w:t>
      </w:r>
      <w:proofErr w:type="spellEnd"/>
      <w:r w:rsidR="00102091" w:rsidRPr="00B66FF2">
        <w:rPr>
          <w:b/>
          <w:bCs w:val="0"/>
          <w:color w:val="auto"/>
          <w:sz w:val="24"/>
          <w:szCs w:val="24"/>
        </w:rPr>
        <w:t xml:space="preserve"> hnedý (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Jynx</w:t>
      </w:r>
      <w:proofErr w:type="spellEnd"/>
      <w:r w:rsidR="00102091" w:rsidRPr="00B66FF2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torquilla</w:t>
      </w:r>
      <w:proofErr w:type="spellEnd"/>
      <w:r w:rsidR="00102091" w:rsidRPr="00B66FF2">
        <w:rPr>
          <w:b/>
          <w:bCs w:val="0"/>
          <w:i/>
          <w:color w:val="auto"/>
          <w:sz w:val="24"/>
          <w:szCs w:val="24"/>
        </w:rPr>
        <w:t>)</w:t>
      </w:r>
      <w:r w:rsidR="00726483">
        <w:rPr>
          <w:b/>
          <w:bCs w:val="0"/>
          <w:i/>
          <w:color w:val="auto"/>
          <w:sz w:val="24"/>
          <w:szCs w:val="24"/>
        </w:rPr>
        <w:t xml:space="preserve"> </w:t>
      </w:r>
      <w:r w:rsidR="00726483"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 w:rsidR="00726483">
        <w:rPr>
          <w:rFonts w:eastAsia="Times New Roman"/>
          <w:sz w:val="24"/>
          <w:szCs w:val="24"/>
          <w:lang w:eastAsia="sk-SK"/>
        </w:rPr>
        <w:t>: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559"/>
        <w:gridCol w:w="1984"/>
        <w:gridCol w:w="3828"/>
      </w:tblGrid>
      <w:tr w:rsidR="00102091" w:rsidRPr="004302B1" w:rsidTr="00C00653">
        <w:trPr>
          <w:trHeight w:hRule="exact" w:val="397"/>
          <w:jc w:val="center"/>
        </w:trPr>
        <w:tc>
          <w:tcPr>
            <w:tcW w:w="16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9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38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 xml:space="preserve">Počet hniezdnych párov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52608D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min.</w:t>
            </w:r>
            <w:r w:rsidR="0052608D">
              <w:rPr>
                <w:color w:val="auto"/>
                <w:sz w:val="20"/>
                <w:szCs w:val="20"/>
              </w:rPr>
              <w:t xml:space="preserve"> 700</w:t>
            </w:r>
            <w:r w:rsidRPr="002227E7">
              <w:rPr>
                <w:color w:val="auto"/>
                <w:sz w:val="20"/>
                <w:szCs w:val="20"/>
              </w:rPr>
              <w:t xml:space="preserve"> hniezdnych párov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52608D" w:rsidP="0052608D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Udržanie počtu m</w:t>
            </w:r>
            <w:r w:rsidR="00102091">
              <w:rPr>
                <w:color w:val="auto"/>
                <w:sz w:val="20"/>
                <w:szCs w:val="20"/>
              </w:rPr>
              <w:t xml:space="preserve">in. </w:t>
            </w:r>
            <w:r>
              <w:rPr>
                <w:color w:val="auto"/>
                <w:sz w:val="20"/>
                <w:szCs w:val="20"/>
              </w:rPr>
              <w:t>700</w:t>
            </w:r>
            <w:r w:rsidR="00102091">
              <w:rPr>
                <w:color w:val="auto"/>
                <w:sz w:val="20"/>
                <w:szCs w:val="20"/>
              </w:rPr>
              <w:t xml:space="preserve"> hniezdnych párov.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Veľkosť hniezdneho a 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Výmera (ha) hniezdneho biotopu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63E6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>viac ako 5 000 ha</w:t>
            </w:r>
          </w:p>
          <w:p w:rsidR="00102091" w:rsidRPr="00115F16" w:rsidRDefault="00102091" w:rsidP="00C563E6">
            <w:pPr>
              <w:ind w:firstLine="7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115F16" w:rsidRDefault="00102091" w:rsidP="00392F46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>Zabezpečenie výmery hniezdneho biotopu na rozlohe min. 5 000 ha</w:t>
            </w:r>
            <w:r w:rsidR="00392F46" w:rsidRPr="00115F16">
              <w:rPr>
                <w:color w:val="000000" w:themeColor="text1"/>
                <w:sz w:val="20"/>
                <w:szCs w:val="20"/>
              </w:rPr>
              <w:t>,</w:t>
            </w:r>
            <w:r w:rsidRPr="00115F16">
              <w:rPr>
                <w:color w:val="000000" w:themeColor="text1"/>
                <w:sz w:val="20"/>
                <w:szCs w:val="20"/>
              </w:rPr>
              <w:t xml:space="preserve"> lesné okraje, sady, záhrady, parky, remízky a brehové porasty, zabezpečenie dutinových stromov rozptýlenej zeleni.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52608D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Veľkosť 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Výmera (ha) nelesnej plochy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63E6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>10</w:t>
            </w:r>
            <w:r w:rsidR="0052608D" w:rsidRPr="00115F16">
              <w:rPr>
                <w:color w:val="000000" w:themeColor="text1"/>
                <w:sz w:val="20"/>
                <w:szCs w:val="20"/>
              </w:rPr>
              <w:t> </w:t>
            </w:r>
            <w:r w:rsidRPr="00115F16">
              <w:rPr>
                <w:color w:val="000000" w:themeColor="text1"/>
                <w:sz w:val="20"/>
                <w:szCs w:val="20"/>
              </w:rPr>
              <w:t>000</w:t>
            </w:r>
            <w:r w:rsidR="0052608D" w:rsidRPr="00115F16">
              <w:rPr>
                <w:color w:val="000000" w:themeColor="text1"/>
                <w:sz w:val="20"/>
                <w:szCs w:val="20"/>
              </w:rPr>
              <w:t xml:space="preserve"> ha</w:t>
            </w:r>
          </w:p>
          <w:p w:rsidR="00102091" w:rsidRPr="00115F16" w:rsidRDefault="00102091" w:rsidP="00C563E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>Udržanie min. 10 000 ha</w:t>
            </w:r>
            <w:r w:rsidR="00606EBA" w:rsidRPr="00115F1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15F16">
              <w:rPr>
                <w:color w:val="000000" w:themeColor="text1"/>
                <w:sz w:val="20"/>
                <w:szCs w:val="20"/>
              </w:rPr>
              <w:t>nelesných plôch (vrátane PPF) s riedkymi alebo nízkymi travinami s výskytom mravenísk.</w:t>
            </w:r>
          </w:p>
        </w:tc>
      </w:tr>
      <w:tr w:rsidR="0052608D" w:rsidRPr="004302B1" w:rsidTr="0052608D">
        <w:trPr>
          <w:trHeight w:val="270"/>
          <w:jc w:val="center"/>
        </w:trPr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608D" w:rsidRPr="002227E7" w:rsidRDefault="0052608D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Štruktúra hniezdneho a potravného biotopu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608D" w:rsidRPr="002227E7" w:rsidRDefault="0052608D" w:rsidP="0052608D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Percento (%) zastúpenia krajinných prvkov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608D" w:rsidRPr="0052608D" w:rsidRDefault="0052608D" w:rsidP="00C00653">
            <w:pPr>
              <w:widowControl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52608D">
              <w:rPr>
                <w:color w:val="auto"/>
                <w:sz w:val="20"/>
                <w:szCs w:val="20"/>
              </w:rPr>
              <w:t>Min. 10%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608D" w:rsidRPr="004302B1" w:rsidRDefault="0052608D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Mozaikovitá poľnohospodárska krajina s rozptýlenou nelesnou drevinovou vegetáciou a zastúpením krajinných prvkov na úrovni minimálne 10 %.</w:t>
            </w:r>
          </w:p>
        </w:tc>
      </w:tr>
    </w:tbl>
    <w:p w:rsidR="00102091" w:rsidRDefault="00102091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</w:p>
    <w:p w:rsidR="00102091" w:rsidRPr="00B66FF2" w:rsidRDefault="00B54E0D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  <w:r w:rsidRPr="008D3C3D">
        <w:rPr>
          <w:rFonts w:eastAsia="Times New Roman"/>
          <w:sz w:val="24"/>
          <w:szCs w:val="24"/>
          <w:lang w:eastAsia="sk-SK"/>
        </w:rPr>
        <w:t>Udržať populáciu</w:t>
      </w:r>
      <w:r>
        <w:rPr>
          <w:rFonts w:eastAsia="Times New Roman"/>
          <w:sz w:val="24"/>
          <w:szCs w:val="24"/>
          <w:lang w:eastAsia="sk-SK"/>
        </w:rPr>
        <w:t xml:space="preserve"> druhu</w:t>
      </w:r>
      <w:r w:rsidR="00102091" w:rsidRPr="00B66FF2">
        <w:rPr>
          <w:b/>
          <w:bCs w:val="0"/>
          <w:color w:val="auto"/>
          <w:sz w:val="24"/>
          <w:szCs w:val="24"/>
        </w:rPr>
        <w:t xml:space="preserve"> penica jarabá (</w:t>
      </w:r>
      <w:r w:rsidR="00102091" w:rsidRPr="00B66FF2">
        <w:rPr>
          <w:b/>
          <w:bCs w:val="0"/>
          <w:i/>
          <w:color w:val="auto"/>
          <w:sz w:val="24"/>
          <w:szCs w:val="24"/>
        </w:rPr>
        <w:t xml:space="preserve">Sylvia 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nisoria</w:t>
      </w:r>
      <w:proofErr w:type="spellEnd"/>
      <w:r w:rsidR="00102091" w:rsidRPr="00B66FF2">
        <w:rPr>
          <w:b/>
          <w:bCs w:val="0"/>
          <w:color w:val="auto"/>
          <w:sz w:val="24"/>
          <w:szCs w:val="24"/>
        </w:rPr>
        <w:t>)</w:t>
      </w:r>
      <w:r w:rsidR="00726483">
        <w:rPr>
          <w:b/>
          <w:bCs w:val="0"/>
          <w:color w:val="auto"/>
          <w:sz w:val="24"/>
          <w:szCs w:val="24"/>
        </w:rPr>
        <w:t xml:space="preserve"> </w:t>
      </w:r>
      <w:r w:rsidR="00726483"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 w:rsidR="00726483">
        <w:rPr>
          <w:rFonts w:eastAsia="Times New Roman"/>
          <w:sz w:val="24"/>
          <w:szCs w:val="24"/>
          <w:lang w:eastAsia="sk-SK"/>
        </w:rPr>
        <w:t>: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559"/>
        <w:gridCol w:w="1984"/>
        <w:gridCol w:w="3828"/>
      </w:tblGrid>
      <w:tr w:rsidR="00102091" w:rsidRPr="004302B1" w:rsidTr="00C00653">
        <w:trPr>
          <w:trHeight w:hRule="exact" w:val="397"/>
          <w:jc w:val="center"/>
        </w:trPr>
        <w:tc>
          <w:tcPr>
            <w:tcW w:w="16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9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38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 xml:space="preserve">Počet </w:t>
            </w:r>
            <w:r>
              <w:rPr>
                <w:color w:val="auto"/>
                <w:sz w:val="20"/>
                <w:szCs w:val="20"/>
              </w:rPr>
              <w:t>hniezdnych párov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min.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00653">
              <w:rPr>
                <w:color w:val="auto"/>
                <w:sz w:val="20"/>
                <w:szCs w:val="20"/>
              </w:rPr>
              <w:t>900</w:t>
            </w:r>
            <w:r>
              <w:rPr>
                <w:color w:val="auto"/>
                <w:sz w:val="20"/>
                <w:szCs w:val="20"/>
              </w:rPr>
              <w:t xml:space="preserve"> hniezdnych párov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Udržať</w:t>
            </w:r>
            <w:r w:rsidR="00C00653">
              <w:rPr>
                <w:color w:val="auto"/>
                <w:sz w:val="20"/>
                <w:szCs w:val="20"/>
              </w:rPr>
              <w:t xml:space="preserve"> veľkosť populácie na</w:t>
            </w:r>
            <w:r>
              <w:rPr>
                <w:color w:val="auto"/>
                <w:sz w:val="20"/>
                <w:szCs w:val="20"/>
              </w:rPr>
              <w:t xml:space="preserve"> minimálne</w:t>
            </w:r>
            <w:r w:rsidRPr="002227E7">
              <w:rPr>
                <w:color w:val="auto"/>
                <w:sz w:val="20"/>
                <w:szCs w:val="20"/>
              </w:rPr>
              <w:t xml:space="preserve"> </w:t>
            </w:r>
            <w:r w:rsidR="00C00653">
              <w:rPr>
                <w:color w:val="auto"/>
                <w:sz w:val="20"/>
                <w:szCs w:val="20"/>
              </w:rPr>
              <w:t xml:space="preserve">900 </w:t>
            </w:r>
            <w:r>
              <w:rPr>
                <w:color w:val="auto"/>
                <w:sz w:val="20"/>
                <w:szCs w:val="20"/>
              </w:rPr>
              <w:t>hniezd</w:t>
            </w:r>
            <w:r w:rsidR="00C00653">
              <w:rPr>
                <w:color w:val="auto"/>
                <w:sz w:val="20"/>
                <w:szCs w:val="20"/>
              </w:rPr>
              <w:t>n</w:t>
            </w:r>
            <w:r>
              <w:rPr>
                <w:color w:val="auto"/>
                <w:sz w:val="20"/>
                <w:szCs w:val="20"/>
              </w:rPr>
              <w:t>ych párov</w:t>
            </w:r>
            <w:r w:rsidR="00C00653">
              <w:rPr>
                <w:color w:val="auto"/>
                <w:sz w:val="20"/>
                <w:szCs w:val="20"/>
              </w:rPr>
              <w:t>.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Veľkosť hniezdneho a 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 xml:space="preserve">Výmera </w:t>
            </w:r>
            <w:r w:rsidR="00C00653">
              <w:rPr>
                <w:color w:val="auto"/>
                <w:sz w:val="20"/>
                <w:szCs w:val="20"/>
              </w:rPr>
              <w:t>(ha) vhodných biotopov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6EBA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>viac ako 5 000 ha</w:t>
            </w:r>
          </w:p>
          <w:p w:rsidR="00102091" w:rsidRPr="00115F16" w:rsidRDefault="00102091" w:rsidP="00606E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2091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Zabezpečenie </w:t>
            </w:r>
            <w:r w:rsidR="00C00653" w:rsidRPr="00115F16">
              <w:rPr>
                <w:color w:val="000000" w:themeColor="text1"/>
                <w:sz w:val="20"/>
                <w:szCs w:val="20"/>
              </w:rPr>
              <w:t>dostatočnej výmery vhodných biotopov</w:t>
            </w:r>
          </w:p>
        </w:tc>
      </w:tr>
      <w:tr w:rsidR="00C00653" w:rsidRPr="004302B1" w:rsidTr="00C00653">
        <w:trPr>
          <w:trHeight w:val="270"/>
          <w:jc w:val="center"/>
        </w:trPr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0653" w:rsidRPr="002227E7" w:rsidRDefault="00C00653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Štruktúra hniezdneho a potravného </w:t>
            </w:r>
            <w:r>
              <w:rPr>
                <w:color w:val="auto"/>
                <w:sz w:val="20"/>
                <w:szCs w:val="20"/>
              </w:rPr>
              <w:lastRenderedPageBreak/>
              <w:t>biotopu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0653" w:rsidRPr="002227E7" w:rsidRDefault="00C00653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lastRenderedPageBreak/>
              <w:t xml:space="preserve">Výmera </w:t>
            </w:r>
            <w:r>
              <w:rPr>
                <w:color w:val="auto"/>
                <w:sz w:val="20"/>
                <w:szCs w:val="20"/>
              </w:rPr>
              <w:t xml:space="preserve">(ha) kultúrnej krajiny s dostatkom </w:t>
            </w:r>
            <w:r>
              <w:rPr>
                <w:color w:val="auto"/>
                <w:sz w:val="20"/>
                <w:szCs w:val="20"/>
              </w:rPr>
              <w:lastRenderedPageBreak/>
              <w:t>starých solitérov, staré sady, záhrady, parky, vinice so starými stromami s dostatočným krovinatým zárastom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FA3" w:rsidRPr="00115F16" w:rsidRDefault="00C00653" w:rsidP="002D5FA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lastRenderedPageBreak/>
              <w:t>viac ako 5 000 ha</w:t>
            </w:r>
          </w:p>
          <w:p w:rsidR="00C00653" w:rsidRPr="00115F16" w:rsidRDefault="00C00653" w:rsidP="002D5FA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0653" w:rsidRPr="00115F16" w:rsidRDefault="00C00653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>Zabezpečenie vhodnej štruktúry a dostatočnej výmery hniezdnych a potravných biotopov.</w:t>
            </w:r>
          </w:p>
        </w:tc>
      </w:tr>
    </w:tbl>
    <w:p w:rsidR="00102091" w:rsidRDefault="00102091" w:rsidP="00102091">
      <w:pPr>
        <w:spacing w:after="0" w:line="240" w:lineRule="auto"/>
        <w:rPr>
          <w:color w:val="auto"/>
          <w:sz w:val="24"/>
          <w:szCs w:val="24"/>
        </w:rPr>
      </w:pPr>
    </w:p>
    <w:p w:rsidR="00102091" w:rsidRPr="00B66FF2" w:rsidRDefault="00B54E0D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  <w:r w:rsidRPr="008D3C3D">
        <w:rPr>
          <w:rFonts w:eastAsia="Times New Roman"/>
          <w:sz w:val="24"/>
          <w:szCs w:val="24"/>
          <w:lang w:eastAsia="sk-SK"/>
        </w:rPr>
        <w:t>Udržať populáciu</w:t>
      </w:r>
      <w:r>
        <w:rPr>
          <w:rFonts w:eastAsia="Times New Roman"/>
          <w:sz w:val="24"/>
          <w:szCs w:val="24"/>
          <w:lang w:eastAsia="sk-SK"/>
        </w:rPr>
        <w:t xml:space="preserve"> druhu</w:t>
      </w:r>
      <w:r w:rsidRPr="008D3C3D">
        <w:rPr>
          <w:rFonts w:eastAsia="Times New Roman"/>
          <w:sz w:val="24"/>
          <w:szCs w:val="24"/>
          <w:lang w:eastAsia="sk-SK"/>
        </w:rPr>
        <w:t xml:space="preserve"> </w:t>
      </w:r>
      <w:r w:rsidR="00102091" w:rsidRPr="00B66FF2">
        <w:rPr>
          <w:b/>
          <w:bCs w:val="0"/>
          <w:color w:val="auto"/>
          <w:sz w:val="24"/>
          <w:szCs w:val="24"/>
        </w:rPr>
        <w:t>hrdlička poľná (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Streptopelia</w:t>
      </w:r>
      <w:proofErr w:type="spellEnd"/>
      <w:r w:rsidR="00102091" w:rsidRPr="00B66FF2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turtur</w:t>
      </w:r>
      <w:proofErr w:type="spellEnd"/>
      <w:r w:rsidR="00102091" w:rsidRPr="00B66FF2">
        <w:rPr>
          <w:b/>
          <w:bCs w:val="0"/>
          <w:color w:val="auto"/>
          <w:sz w:val="24"/>
          <w:szCs w:val="24"/>
        </w:rPr>
        <w:t>)</w:t>
      </w:r>
      <w:r w:rsidR="00726483">
        <w:rPr>
          <w:b/>
          <w:bCs w:val="0"/>
          <w:color w:val="auto"/>
          <w:sz w:val="24"/>
          <w:szCs w:val="24"/>
        </w:rPr>
        <w:t xml:space="preserve"> </w:t>
      </w:r>
      <w:r w:rsidR="00726483"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 w:rsidR="00726483">
        <w:rPr>
          <w:rFonts w:eastAsia="Times New Roman"/>
          <w:sz w:val="24"/>
          <w:szCs w:val="24"/>
          <w:lang w:eastAsia="sk-SK"/>
        </w:rPr>
        <w:t>:</w:t>
      </w:r>
    </w:p>
    <w:tbl>
      <w:tblPr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59"/>
        <w:gridCol w:w="1984"/>
        <w:gridCol w:w="3828"/>
      </w:tblGrid>
      <w:tr w:rsidR="00102091" w:rsidRPr="004302B1" w:rsidTr="00C00653">
        <w:trPr>
          <w:trHeight w:hRule="exact" w:val="397"/>
          <w:jc w:val="center"/>
        </w:trPr>
        <w:tc>
          <w:tcPr>
            <w:tcW w:w="17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9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38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Počet hniezdnych párov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102091" w:rsidP="0052608D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min.</w:t>
            </w:r>
            <w:r w:rsidR="0052608D">
              <w:rPr>
                <w:color w:val="auto"/>
                <w:sz w:val="20"/>
                <w:szCs w:val="20"/>
              </w:rPr>
              <w:t xml:space="preserve"> 300</w:t>
            </w:r>
            <w:r w:rsidRPr="002227E7">
              <w:rPr>
                <w:color w:val="auto"/>
                <w:sz w:val="20"/>
                <w:szCs w:val="20"/>
              </w:rPr>
              <w:t xml:space="preserve"> hniezdnych párov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52608D" w:rsidP="0052608D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</w:t>
            </w:r>
            <w:r w:rsidR="00102091" w:rsidRPr="002227E7">
              <w:rPr>
                <w:color w:val="auto"/>
                <w:sz w:val="20"/>
                <w:szCs w:val="20"/>
              </w:rPr>
              <w:t xml:space="preserve">držania početnosti populácie na </w:t>
            </w:r>
            <w:r w:rsidR="00102091">
              <w:rPr>
                <w:color w:val="auto"/>
                <w:sz w:val="20"/>
                <w:szCs w:val="20"/>
              </w:rPr>
              <w:t xml:space="preserve">minimálne </w:t>
            </w:r>
            <w:r>
              <w:rPr>
                <w:color w:val="auto"/>
                <w:sz w:val="20"/>
                <w:szCs w:val="20"/>
              </w:rPr>
              <w:t>300</w:t>
            </w:r>
            <w:r w:rsidR="00102091">
              <w:rPr>
                <w:color w:val="auto"/>
                <w:sz w:val="20"/>
                <w:szCs w:val="20"/>
              </w:rPr>
              <w:t xml:space="preserve"> hniezdnych párov.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Veľkosť hniezdneho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 xml:space="preserve">Výmera (ha) hniezdneho biotopu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649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>min. 5 000 ha</w:t>
            </w:r>
          </w:p>
          <w:p w:rsidR="00102091" w:rsidRPr="00115F16" w:rsidRDefault="00102091" w:rsidP="003E764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>Zabezpečenie výmery hniezdneho biotopu na rozlohe min. 5 000 ha</w:t>
            </w:r>
            <w:r w:rsidR="003E7649" w:rsidRPr="00115F1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15F16">
              <w:rPr>
                <w:color w:val="000000" w:themeColor="text1"/>
                <w:sz w:val="20"/>
                <w:szCs w:val="20"/>
              </w:rPr>
              <w:t>, lesné okraje, sady, záhrady, parky, remízky.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52608D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Veľkosť 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 xml:space="preserve">Výmera (ha) nelesnej plochy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649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>10</w:t>
            </w:r>
            <w:r w:rsidR="0052608D" w:rsidRPr="00115F16">
              <w:rPr>
                <w:color w:val="000000" w:themeColor="text1"/>
                <w:sz w:val="20"/>
                <w:szCs w:val="20"/>
              </w:rPr>
              <w:t> </w:t>
            </w:r>
            <w:r w:rsidRPr="00115F16">
              <w:rPr>
                <w:color w:val="000000" w:themeColor="text1"/>
                <w:sz w:val="20"/>
                <w:szCs w:val="20"/>
              </w:rPr>
              <w:t>000</w:t>
            </w:r>
            <w:r w:rsidR="0052608D" w:rsidRPr="00115F16">
              <w:rPr>
                <w:color w:val="000000" w:themeColor="text1"/>
                <w:sz w:val="20"/>
                <w:szCs w:val="20"/>
              </w:rPr>
              <w:t xml:space="preserve"> ha</w:t>
            </w:r>
          </w:p>
          <w:p w:rsidR="00102091" w:rsidRPr="00115F16" w:rsidRDefault="00102091" w:rsidP="00392F46">
            <w:pPr>
              <w:ind w:firstLine="7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091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>Udržanie min. 10</w:t>
            </w:r>
            <w:r w:rsidR="0052608D" w:rsidRPr="00115F16">
              <w:rPr>
                <w:color w:val="000000" w:themeColor="text1"/>
                <w:sz w:val="20"/>
                <w:szCs w:val="20"/>
              </w:rPr>
              <w:t> </w:t>
            </w:r>
            <w:r w:rsidRPr="00115F16">
              <w:rPr>
                <w:color w:val="000000" w:themeColor="text1"/>
                <w:sz w:val="20"/>
                <w:szCs w:val="20"/>
              </w:rPr>
              <w:t>000</w:t>
            </w:r>
            <w:r w:rsidR="0052608D" w:rsidRPr="00115F1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15F16">
              <w:rPr>
                <w:color w:val="000000" w:themeColor="text1"/>
                <w:sz w:val="20"/>
                <w:szCs w:val="20"/>
              </w:rPr>
              <w:t>ha</w:t>
            </w:r>
            <w:r w:rsidR="003E7649" w:rsidRPr="00115F16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115F16">
              <w:rPr>
                <w:color w:val="000000" w:themeColor="text1"/>
                <w:sz w:val="20"/>
                <w:szCs w:val="20"/>
              </w:rPr>
              <w:t>nelesných plôch (TTP) s riedkymi alebo nízkymi travinami.</w:t>
            </w:r>
          </w:p>
        </w:tc>
      </w:tr>
    </w:tbl>
    <w:p w:rsidR="00102091" w:rsidRDefault="00102091" w:rsidP="00102091">
      <w:pPr>
        <w:spacing w:after="0" w:line="240" w:lineRule="auto"/>
        <w:rPr>
          <w:bCs w:val="0"/>
          <w:color w:val="auto"/>
          <w:sz w:val="24"/>
          <w:szCs w:val="24"/>
        </w:rPr>
      </w:pPr>
    </w:p>
    <w:p w:rsidR="00102091" w:rsidRPr="00B66FF2" w:rsidRDefault="00B54E0D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  <w:r w:rsidRPr="008D3C3D">
        <w:rPr>
          <w:rFonts w:eastAsia="Times New Roman"/>
          <w:sz w:val="24"/>
          <w:szCs w:val="24"/>
          <w:lang w:eastAsia="sk-SK"/>
        </w:rPr>
        <w:t>Udržať populáciu</w:t>
      </w:r>
      <w:r>
        <w:rPr>
          <w:rFonts w:eastAsia="Times New Roman"/>
          <w:sz w:val="24"/>
          <w:szCs w:val="24"/>
          <w:lang w:eastAsia="sk-SK"/>
        </w:rPr>
        <w:t xml:space="preserve"> druhu</w:t>
      </w:r>
      <w:r w:rsidRPr="008D3C3D">
        <w:rPr>
          <w:rFonts w:eastAsia="Times New Roman"/>
          <w:sz w:val="24"/>
          <w:szCs w:val="24"/>
          <w:lang w:eastAsia="sk-SK"/>
        </w:rPr>
        <w:t xml:space="preserve"> </w:t>
      </w:r>
      <w:proofErr w:type="spellStart"/>
      <w:r w:rsidR="00102091" w:rsidRPr="00B66FF2">
        <w:rPr>
          <w:b/>
          <w:bCs w:val="0"/>
          <w:color w:val="auto"/>
          <w:sz w:val="24"/>
          <w:szCs w:val="24"/>
        </w:rPr>
        <w:t>muchár</w:t>
      </w:r>
      <w:proofErr w:type="spellEnd"/>
      <w:r w:rsidR="00102091" w:rsidRPr="00B66FF2">
        <w:rPr>
          <w:b/>
          <w:bCs w:val="0"/>
          <w:color w:val="auto"/>
          <w:sz w:val="24"/>
          <w:szCs w:val="24"/>
        </w:rPr>
        <w:t xml:space="preserve"> sivý (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Muscicapa</w:t>
      </w:r>
      <w:proofErr w:type="spellEnd"/>
      <w:r w:rsidR="00102091" w:rsidRPr="00B66FF2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102091" w:rsidRPr="00B66FF2">
        <w:rPr>
          <w:b/>
          <w:bCs w:val="0"/>
          <w:i/>
          <w:color w:val="auto"/>
          <w:sz w:val="24"/>
          <w:szCs w:val="24"/>
        </w:rPr>
        <w:t>striata</w:t>
      </w:r>
      <w:proofErr w:type="spellEnd"/>
      <w:r w:rsidR="00102091" w:rsidRPr="00B66FF2">
        <w:rPr>
          <w:b/>
          <w:bCs w:val="0"/>
          <w:color w:val="auto"/>
          <w:sz w:val="24"/>
          <w:szCs w:val="24"/>
        </w:rPr>
        <w:t>)</w:t>
      </w:r>
      <w:r w:rsidR="00726483">
        <w:rPr>
          <w:b/>
          <w:bCs w:val="0"/>
          <w:color w:val="auto"/>
          <w:sz w:val="24"/>
          <w:szCs w:val="24"/>
        </w:rPr>
        <w:t xml:space="preserve"> </w:t>
      </w:r>
      <w:r w:rsidR="00726483"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 w:rsidR="00726483">
        <w:rPr>
          <w:rFonts w:eastAsia="Times New Roman"/>
          <w:sz w:val="24"/>
          <w:szCs w:val="24"/>
          <w:lang w:eastAsia="sk-SK"/>
        </w:rPr>
        <w:t>:</w:t>
      </w: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559"/>
        <w:gridCol w:w="1984"/>
        <w:gridCol w:w="3828"/>
      </w:tblGrid>
      <w:tr w:rsidR="00102091" w:rsidRPr="004302B1" w:rsidTr="00C00653">
        <w:trPr>
          <w:trHeight w:hRule="exact" w:val="397"/>
          <w:jc w:val="center"/>
        </w:trPr>
        <w:tc>
          <w:tcPr>
            <w:tcW w:w="16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19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38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6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Počet hniezdnych párov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52608D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min. </w:t>
            </w:r>
            <w:r w:rsidR="0052608D">
              <w:rPr>
                <w:color w:val="auto"/>
                <w:sz w:val="20"/>
                <w:szCs w:val="20"/>
              </w:rPr>
              <w:t>600</w:t>
            </w:r>
            <w:r w:rsidRPr="002227E7">
              <w:rPr>
                <w:color w:val="auto"/>
                <w:sz w:val="20"/>
                <w:szCs w:val="20"/>
              </w:rPr>
              <w:t xml:space="preserve"> hniezdnych párov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4302B1" w:rsidRDefault="0052608D" w:rsidP="0052608D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</w:t>
            </w:r>
            <w:r w:rsidR="00102091" w:rsidRPr="002227E7">
              <w:rPr>
                <w:color w:val="auto"/>
                <w:sz w:val="20"/>
                <w:szCs w:val="20"/>
              </w:rPr>
              <w:t>držanie početnosti populácie na úrovni min</w:t>
            </w:r>
            <w:r w:rsidR="00102091">
              <w:rPr>
                <w:color w:val="auto"/>
                <w:sz w:val="20"/>
                <w:szCs w:val="20"/>
              </w:rPr>
              <w:t xml:space="preserve">. </w:t>
            </w:r>
            <w:r>
              <w:rPr>
                <w:color w:val="auto"/>
                <w:sz w:val="20"/>
                <w:szCs w:val="20"/>
              </w:rPr>
              <w:t>600</w:t>
            </w:r>
            <w:r w:rsidR="00102091" w:rsidRPr="002227E7">
              <w:rPr>
                <w:color w:val="auto"/>
                <w:sz w:val="20"/>
                <w:szCs w:val="20"/>
              </w:rPr>
              <w:t xml:space="preserve"> hniezdnych párov.</w:t>
            </w:r>
          </w:p>
        </w:tc>
      </w:tr>
      <w:tr w:rsidR="00102091" w:rsidRPr="004302B1" w:rsidTr="00C00653">
        <w:trPr>
          <w:trHeight w:val="270"/>
          <w:jc w:val="center"/>
        </w:trPr>
        <w:tc>
          <w:tcPr>
            <w:tcW w:w="16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Veľkosť hniezdneho a 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2227E7" w:rsidRDefault="00102091" w:rsidP="0052608D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 xml:space="preserve">Výmera (ha) </w:t>
            </w:r>
            <w:r w:rsidR="0052608D">
              <w:rPr>
                <w:color w:val="auto"/>
                <w:sz w:val="20"/>
                <w:szCs w:val="20"/>
              </w:rPr>
              <w:t xml:space="preserve">lesných porastov </w:t>
            </w:r>
            <w:r>
              <w:rPr>
                <w:color w:val="auto"/>
                <w:sz w:val="20"/>
                <w:szCs w:val="20"/>
              </w:rPr>
              <w:t xml:space="preserve">nad 80 </w:t>
            </w:r>
            <w:r w:rsidR="0052608D">
              <w:rPr>
                <w:color w:val="auto"/>
                <w:sz w:val="20"/>
                <w:szCs w:val="20"/>
              </w:rPr>
              <w:t>rokov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>Viac ako 12 000 ha (8 – 15 % podiel v CHVÚ)</w:t>
            </w:r>
            <w:r w:rsidR="00392F46" w:rsidRPr="00115F1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02091" w:rsidRPr="00115F16" w:rsidRDefault="00102091" w:rsidP="00392F46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 xml:space="preserve">Zabezpečenie výmery hniezdneho biotopu na rozlohe min. </w:t>
            </w:r>
            <w:r w:rsidR="00392F46" w:rsidRPr="00115F16">
              <w:rPr>
                <w:color w:val="000000" w:themeColor="text1"/>
                <w:sz w:val="20"/>
                <w:szCs w:val="20"/>
              </w:rPr>
              <w:t>12</w:t>
            </w:r>
            <w:r w:rsidRPr="00115F16">
              <w:rPr>
                <w:color w:val="000000" w:themeColor="text1"/>
                <w:sz w:val="20"/>
                <w:szCs w:val="20"/>
              </w:rPr>
              <w:t xml:space="preserve"> 000 ha.</w:t>
            </w:r>
          </w:p>
        </w:tc>
      </w:tr>
      <w:tr w:rsidR="0052608D" w:rsidRPr="004302B1" w:rsidTr="0052608D">
        <w:trPr>
          <w:trHeight w:val="270"/>
          <w:jc w:val="center"/>
        </w:trPr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608D" w:rsidRPr="002227E7" w:rsidRDefault="0052608D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Štruktúra hniezdneho a potravného biotopu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608D" w:rsidRPr="002227E7" w:rsidRDefault="0052608D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% fragmentácie lesných porastov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608D" w:rsidRPr="00477303" w:rsidRDefault="0052608D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Max. 15 %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608D" w:rsidRPr="004302B1" w:rsidRDefault="0052608D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B86D94">
              <w:rPr>
                <w:color w:val="auto"/>
                <w:sz w:val="20"/>
                <w:szCs w:val="20"/>
              </w:rPr>
              <w:t>Fragmentácia biotopu predstavuje maximálne 15 %. Fragmentácia je určená podielom území s lesným porastom (do 10 rokov), lesných ciest, iných infraštruktúrnych projektov alebo iných plôch, ktoré nie sú nelesnými prirodzenými biotopmi.</w:t>
            </w:r>
          </w:p>
        </w:tc>
      </w:tr>
      <w:tr w:rsidR="0052608D" w:rsidRPr="004302B1" w:rsidTr="0052608D">
        <w:trPr>
          <w:trHeight w:val="270"/>
          <w:jc w:val="center"/>
        </w:trPr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608D" w:rsidRPr="002227E7" w:rsidRDefault="0052608D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Štruktúra hniezdneho a potravného biotopu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608D" w:rsidRPr="002227E7" w:rsidRDefault="0052608D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Podiel mŕtvych a odumierajúcich stojacich stromov (m</w:t>
            </w:r>
            <w:r w:rsidRPr="0052608D">
              <w:rPr>
                <w:color w:val="auto"/>
                <w:sz w:val="20"/>
                <w:szCs w:val="20"/>
              </w:rPr>
              <w:t>3</w:t>
            </w:r>
            <w:r w:rsidRPr="002227E7">
              <w:rPr>
                <w:color w:val="auto"/>
                <w:sz w:val="20"/>
                <w:szCs w:val="20"/>
              </w:rPr>
              <w:t>/ha)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608D" w:rsidRPr="00E67032" w:rsidRDefault="0052608D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 xml:space="preserve">5 </w:t>
            </w:r>
            <w:r>
              <w:rPr>
                <w:color w:val="auto"/>
                <w:sz w:val="20"/>
                <w:szCs w:val="20"/>
              </w:rPr>
              <w:t xml:space="preserve">stromov /ha (stromy na dožitie) </w:t>
            </w:r>
            <w:r w:rsidRPr="002227E7">
              <w:rPr>
                <w:color w:val="auto"/>
                <w:sz w:val="20"/>
                <w:szCs w:val="20"/>
              </w:rPr>
              <w:t>5 m</w:t>
            </w:r>
            <w:r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2227E7">
              <w:rPr>
                <w:color w:val="auto"/>
                <w:sz w:val="20"/>
                <w:szCs w:val="20"/>
              </w:rPr>
              <w:t>/ha (ochranné lesy a LOU)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608D" w:rsidRPr="004302B1" w:rsidRDefault="006F5880" w:rsidP="0052608D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F5880">
              <w:rPr>
                <w:color w:val="auto"/>
                <w:sz w:val="20"/>
                <w:szCs w:val="20"/>
              </w:rPr>
              <w:t xml:space="preserve">Dosiahnutie požadovaného zastúpenia mŕtveho dreva a hrubých stromov v porastoch, ktoré poskytujú úkrytové možnosti pre hniezdenie a dostatok potravy, s mraveniskami, členitými lesnými okrajmi a inými </w:t>
            </w:r>
            <w:proofErr w:type="spellStart"/>
            <w:r w:rsidRPr="006F5880">
              <w:rPr>
                <w:color w:val="auto"/>
                <w:sz w:val="20"/>
                <w:szCs w:val="20"/>
              </w:rPr>
              <w:t>ekotónmi</w:t>
            </w:r>
            <w:proofErr w:type="spellEnd"/>
            <w:r w:rsidRPr="006F5880">
              <w:rPr>
                <w:color w:val="auto"/>
                <w:sz w:val="20"/>
                <w:szCs w:val="20"/>
              </w:rPr>
              <w:t>.</w:t>
            </w:r>
          </w:p>
        </w:tc>
      </w:tr>
    </w:tbl>
    <w:p w:rsidR="00102091" w:rsidRPr="00A86D1B" w:rsidRDefault="00102091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</w:p>
    <w:p w:rsidR="00102091" w:rsidRDefault="00102091" w:rsidP="00102091">
      <w:pPr>
        <w:spacing w:after="0" w:line="240" w:lineRule="auto"/>
        <w:rPr>
          <w:b/>
          <w:bCs w:val="0"/>
          <w:color w:val="auto"/>
          <w:sz w:val="24"/>
          <w:szCs w:val="24"/>
        </w:rPr>
      </w:pPr>
    </w:p>
    <w:p w:rsidR="00102091" w:rsidRPr="00B66FF2" w:rsidRDefault="00B54E0D" w:rsidP="00102091">
      <w:pPr>
        <w:spacing w:after="0" w:line="240" w:lineRule="auto"/>
        <w:rPr>
          <w:b/>
          <w:bCs w:val="0"/>
          <w:color w:val="auto"/>
        </w:rPr>
      </w:pPr>
      <w:r w:rsidRPr="008D3C3D">
        <w:rPr>
          <w:rFonts w:eastAsia="Times New Roman"/>
          <w:sz w:val="24"/>
          <w:szCs w:val="24"/>
          <w:lang w:eastAsia="sk-SK"/>
        </w:rPr>
        <w:lastRenderedPageBreak/>
        <w:t>Udržať populáciu</w:t>
      </w:r>
      <w:r>
        <w:rPr>
          <w:rFonts w:eastAsia="Times New Roman"/>
          <w:sz w:val="24"/>
          <w:szCs w:val="24"/>
          <w:lang w:eastAsia="sk-SK"/>
        </w:rPr>
        <w:t xml:space="preserve"> druhu</w:t>
      </w:r>
      <w:r w:rsidRPr="008D3C3D">
        <w:rPr>
          <w:rFonts w:eastAsia="Times New Roman"/>
          <w:sz w:val="24"/>
          <w:szCs w:val="24"/>
          <w:lang w:eastAsia="sk-SK"/>
        </w:rPr>
        <w:t xml:space="preserve"> </w:t>
      </w:r>
      <w:r w:rsidR="00102091" w:rsidRPr="00B66FF2">
        <w:rPr>
          <w:b/>
          <w:bCs w:val="0"/>
          <w:color w:val="auto"/>
          <w:sz w:val="24"/>
          <w:szCs w:val="24"/>
        </w:rPr>
        <w:t xml:space="preserve">strakoš </w:t>
      </w:r>
      <w:r w:rsidR="00457FBB" w:rsidRPr="00B66FF2">
        <w:rPr>
          <w:b/>
          <w:bCs w:val="0"/>
          <w:color w:val="auto"/>
          <w:sz w:val="24"/>
          <w:szCs w:val="24"/>
        </w:rPr>
        <w:t>obyčajný (</w:t>
      </w:r>
      <w:proofErr w:type="spellStart"/>
      <w:r w:rsidR="00457FBB" w:rsidRPr="00B66FF2">
        <w:rPr>
          <w:b/>
          <w:bCs w:val="0"/>
          <w:i/>
          <w:color w:val="auto"/>
          <w:sz w:val="24"/>
          <w:szCs w:val="24"/>
        </w:rPr>
        <w:t>Lanius</w:t>
      </w:r>
      <w:proofErr w:type="spellEnd"/>
      <w:r w:rsidR="00457FBB" w:rsidRPr="00B66FF2">
        <w:rPr>
          <w:b/>
          <w:bCs w:val="0"/>
          <w:i/>
          <w:color w:val="auto"/>
          <w:sz w:val="24"/>
          <w:szCs w:val="24"/>
        </w:rPr>
        <w:t xml:space="preserve"> </w:t>
      </w:r>
      <w:proofErr w:type="spellStart"/>
      <w:r w:rsidR="00457FBB" w:rsidRPr="00B66FF2">
        <w:rPr>
          <w:b/>
          <w:bCs w:val="0"/>
          <w:i/>
          <w:color w:val="auto"/>
          <w:sz w:val="24"/>
          <w:szCs w:val="24"/>
        </w:rPr>
        <w:t>collurio</w:t>
      </w:r>
      <w:proofErr w:type="spellEnd"/>
      <w:r w:rsidR="00457FBB" w:rsidRPr="00B66FF2">
        <w:rPr>
          <w:b/>
          <w:bCs w:val="0"/>
          <w:color w:val="auto"/>
          <w:sz w:val="24"/>
          <w:szCs w:val="24"/>
        </w:rPr>
        <w:t>)</w:t>
      </w:r>
      <w:r w:rsidR="00726483">
        <w:rPr>
          <w:b/>
          <w:bCs w:val="0"/>
          <w:color w:val="auto"/>
          <w:sz w:val="24"/>
          <w:szCs w:val="24"/>
        </w:rPr>
        <w:t xml:space="preserve"> </w:t>
      </w:r>
      <w:r w:rsidR="00726483" w:rsidRPr="008D3C3D">
        <w:rPr>
          <w:rFonts w:eastAsia="Times New Roman"/>
          <w:sz w:val="24"/>
          <w:szCs w:val="24"/>
          <w:lang w:eastAsia="sk-SK"/>
        </w:rPr>
        <w:t>za splnenia nasledovných atribútov</w:t>
      </w:r>
      <w:r w:rsidR="00726483">
        <w:rPr>
          <w:rFonts w:eastAsia="Times New Roman"/>
          <w:sz w:val="24"/>
          <w:szCs w:val="24"/>
          <w:lang w:eastAsia="sk-SK"/>
        </w:rPr>
        <w:t>:</w:t>
      </w:r>
      <w:bookmarkStart w:id="0" w:name="_GoBack"/>
      <w:bookmarkEnd w:id="0"/>
    </w:p>
    <w:tbl>
      <w:tblPr>
        <w:tblW w:w="91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1509"/>
        <w:gridCol w:w="2034"/>
        <w:gridCol w:w="3828"/>
      </w:tblGrid>
      <w:tr w:rsidR="00102091" w:rsidRPr="004302B1" w:rsidTr="00115F16">
        <w:trPr>
          <w:trHeight w:hRule="exact" w:val="340"/>
          <w:jc w:val="center"/>
        </w:trPr>
        <w:tc>
          <w:tcPr>
            <w:tcW w:w="173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150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Merateľnosť</w:t>
            </w:r>
          </w:p>
        </w:tc>
        <w:tc>
          <w:tcPr>
            <w:tcW w:w="203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Cieľová hodnota</w:t>
            </w:r>
          </w:p>
        </w:tc>
        <w:tc>
          <w:tcPr>
            <w:tcW w:w="38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2091" w:rsidRPr="002227E7" w:rsidRDefault="00102091" w:rsidP="00C00653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227E7">
              <w:rPr>
                <w:b/>
                <w:color w:val="auto"/>
                <w:sz w:val="20"/>
                <w:szCs w:val="20"/>
              </w:rPr>
              <w:t>Doplnkové informácie</w:t>
            </w:r>
          </w:p>
        </w:tc>
      </w:tr>
      <w:tr w:rsidR="00102091" w:rsidRPr="004302B1" w:rsidTr="00115F16">
        <w:trPr>
          <w:trHeight w:val="20"/>
          <w:jc w:val="center"/>
        </w:trPr>
        <w:tc>
          <w:tcPr>
            <w:tcW w:w="17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Veľkosť populácie druhu</w:t>
            </w: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2091" w:rsidRPr="002227E7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Počet hniezdnych párov</w:t>
            </w:r>
          </w:p>
        </w:tc>
        <w:tc>
          <w:tcPr>
            <w:tcW w:w="20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2091" w:rsidRPr="002227E7" w:rsidRDefault="00102091" w:rsidP="00457FBB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min. </w:t>
            </w:r>
            <w:r w:rsidR="00457FBB">
              <w:rPr>
                <w:color w:val="auto"/>
                <w:sz w:val="20"/>
                <w:szCs w:val="20"/>
              </w:rPr>
              <w:t>4000</w:t>
            </w:r>
            <w:r w:rsidRPr="002227E7">
              <w:rPr>
                <w:color w:val="auto"/>
                <w:sz w:val="20"/>
                <w:szCs w:val="20"/>
              </w:rPr>
              <w:t xml:space="preserve"> hniezdnych párov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2091" w:rsidRPr="002227E7" w:rsidRDefault="00457FBB" w:rsidP="00457FBB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</w:t>
            </w:r>
            <w:r w:rsidR="00102091" w:rsidRPr="002227E7">
              <w:rPr>
                <w:color w:val="auto"/>
                <w:sz w:val="20"/>
                <w:szCs w:val="20"/>
              </w:rPr>
              <w:t>držanie poče</w:t>
            </w:r>
            <w:r w:rsidR="00102091">
              <w:rPr>
                <w:color w:val="auto"/>
                <w:sz w:val="20"/>
                <w:szCs w:val="20"/>
              </w:rPr>
              <w:t xml:space="preserve">tnosti populácie na min. </w:t>
            </w:r>
            <w:r>
              <w:rPr>
                <w:color w:val="auto"/>
                <w:sz w:val="20"/>
                <w:szCs w:val="20"/>
              </w:rPr>
              <w:t>4000</w:t>
            </w:r>
            <w:r w:rsidR="00102091" w:rsidRPr="002227E7">
              <w:rPr>
                <w:color w:val="auto"/>
                <w:sz w:val="20"/>
                <w:szCs w:val="20"/>
              </w:rPr>
              <w:t xml:space="preserve"> hniezdnych párov.</w:t>
            </w:r>
          </w:p>
        </w:tc>
      </w:tr>
      <w:tr w:rsidR="00102091" w:rsidRPr="004302B1" w:rsidTr="00115F16">
        <w:trPr>
          <w:trHeight w:val="20"/>
          <w:jc w:val="center"/>
        </w:trPr>
        <w:tc>
          <w:tcPr>
            <w:tcW w:w="17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2091" w:rsidRPr="00A86D1B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A86D1B">
              <w:rPr>
                <w:color w:val="auto"/>
                <w:sz w:val="20"/>
                <w:szCs w:val="20"/>
              </w:rPr>
              <w:t>Veľkosť biotopu druhu</w:t>
            </w: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2091" w:rsidRPr="00A86D1B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A86D1B">
              <w:rPr>
                <w:color w:val="auto"/>
                <w:sz w:val="20"/>
                <w:szCs w:val="20"/>
              </w:rPr>
              <w:t>Výmera (h</w:t>
            </w:r>
            <w:r>
              <w:rPr>
                <w:color w:val="auto"/>
                <w:sz w:val="20"/>
                <w:szCs w:val="20"/>
              </w:rPr>
              <w:t>a) otvorených plôch s krovinami</w:t>
            </w:r>
          </w:p>
        </w:tc>
        <w:tc>
          <w:tcPr>
            <w:tcW w:w="20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2091" w:rsidRPr="00115F16" w:rsidRDefault="00102091" w:rsidP="00C00653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15F16">
              <w:rPr>
                <w:color w:val="000000" w:themeColor="text1"/>
                <w:sz w:val="20"/>
                <w:szCs w:val="20"/>
              </w:rPr>
              <w:t>10 000 ha</w:t>
            </w:r>
          </w:p>
          <w:p w:rsidR="00BB558D" w:rsidRPr="00A86D1B" w:rsidRDefault="00BB558D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2091" w:rsidRPr="00A86D1B" w:rsidDel="005047AF" w:rsidRDefault="00102091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A86D1B">
              <w:rPr>
                <w:color w:val="auto"/>
                <w:sz w:val="20"/>
                <w:szCs w:val="20"/>
              </w:rPr>
              <w:t>Udržanie min. výmery lúk a pasienkov.</w:t>
            </w:r>
          </w:p>
        </w:tc>
      </w:tr>
      <w:tr w:rsidR="00457FBB" w:rsidRPr="004302B1" w:rsidTr="00115F16">
        <w:trPr>
          <w:trHeight w:val="20"/>
          <w:jc w:val="center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7FBB" w:rsidRPr="002227E7" w:rsidRDefault="00457FBB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227E7">
              <w:rPr>
                <w:color w:val="auto"/>
                <w:sz w:val="20"/>
                <w:szCs w:val="20"/>
              </w:rPr>
              <w:t>Štruktúra hniezdneho a potravného biotopu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7FBB" w:rsidRPr="002227E7" w:rsidRDefault="00457FBB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Percentuálny podiel krovitej vegetácie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7FBB" w:rsidRPr="00457FBB" w:rsidRDefault="00457FBB" w:rsidP="00C00653">
            <w:pPr>
              <w:widowControl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57FBB">
              <w:rPr>
                <w:color w:val="auto"/>
                <w:sz w:val="20"/>
                <w:szCs w:val="20"/>
              </w:rPr>
              <w:t>Min. 10 %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7FBB" w:rsidRPr="004302B1" w:rsidRDefault="00457FBB" w:rsidP="00C00653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Mozaikovitá poľnohospodárska krajina s rozptýlenou nelesnou drevinovou vegetáciou a zastúpením krajinných prvkov na úrovni minimálne 10 %.</w:t>
            </w:r>
          </w:p>
        </w:tc>
      </w:tr>
    </w:tbl>
    <w:p w:rsidR="007E2102" w:rsidRDefault="007E2102"/>
    <w:sectPr w:rsidR="007E2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91"/>
    <w:rsid w:val="000310D5"/>
    <w:rsid w:val="000C2268"/>
    <w:rsid w:val="00102091"/>
    <w:rsid w:val="00103D96"/>
    <w:rsid w:val="00115F16"/>
    <w:rsid w:val="001234D8"/>
    <w:rsid w:val="00145661"/>
    <w:rsid w:val="0014761F"/>
    <w:rsid w:val="00162CEB"/>
    <w:rsid w:val="001A4146"/>
    <w:rsid w:val="002A6F24"/>
    <w:rsid w:val="002C0246"/>
    <w:rsid w:val="002D5FA3"/>
    <w:rsid w:val="00375760"/>
    <w:rsid w:val="00392F46"/>
    <w:rsid w:val="00393844"/>
    <w:rsid w:val="003D3524"/>
    <w:rsid w:val="003E7649"/>
    <w:rsid w:val="003E773C"/>
    <w:rsid w:val="00457FBB"/>
    <w:rsid w:val="004C0DB5"/>
    <w:rsid w:val="004D0B99"/>
    <w:rsid w:val="0052608D"/>
    <w:rsid w:val="00606864"/>
    <w:rsid w:val="00606EBA"/>
    <w:rsid w:val="006C7F87"/>
    <w:rsid w:val="006F5880"/>
    <w:rsid w:val="00726483"/>
    <w:rsid w:val="007E2102"/>
    <w:rsid w:val="008E4D36"/>
    <w:rsid w:val="0090346C"/>
    <w:rsid w:val="009F103F"/>
    <w:rsid w:val="009F3C9F"/>
    <w:rsid w:val="00A6117C"/>
    <w:rsid w:val="00B1773B"/>
    <w:rsid w:val="00B54E0D"/>
    <w:rsid w:val="00B66FF2"/>
    <w:rsid w:val="00B86D94"/>
    <w:rsid w:val="00BA503A"/>
    <w:rsid w:val="00BB558D"/>
    <w:rsid w:val="00C00653"/>
    <w:rsid w:val="00C563E6"/>
    <w:rsid w:val="00C95977"/>
    <w:rsid w:val="00CA7B0E"/>
    <w:rsid w:val="00CC1D0C"/>
    <w:rsid w:val="00D44438"/>
    <w:rsid w:val="00D5311E"/>
    <w:rsid w:val="00D90956"/>
    <w:rsid w:val="00E1415A"/>
    <w:rsid w:val="00EF4BB1"/>
    <w:rsid w:val="00EF73CB"/>
    <w:rsid w:val="00F77CAA"/>
    <w:rsid w:val="00F9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A29D"/>
  <w15:chartTrackingRefBased/>
  <w15:docId w15:val="{21FFA496-D569-4A6F-9FE2-273B08B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2091"/>
    <w:pPr>
      <w:spacing w:after="200" w:line="276" w:lineRule="auto"/>
    </w:pPr>
    <w:rPr>
      <w:rFonts w:ascii="Times New Roman" w:eastAsia="Calibri" w:hAnsi="Times New Roman" w:cs="Times New Roman"/>
      <w:bCs/>
      <w:color w:val="231F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qFormat/>
    <w:rsid w:val="00102091"/>
    <w:pPr>
      <w:spacing w:after="0" w:line="240" w:lineRule="auto"/>
    </w:pPr>
    <w:rPr>
      <w:rFonts w:eastAsia="Times New Roman"/>
      <w:bCs w:val="0"/>
      <w:color w:val="auto"/>
      <w:sz w:val="20"/>
      <w:szCs w:val="20"/>
      <w:lang w:val="x-none"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102091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Odsekzoznamu">
    <w:name w:val="List Paragraph"/>
    <w:basedOn w:val="Normlny"/>
    <w:qFormat/>
    <w:rsid w:val="00102091"/>
    <w:pPr>
      <w:spacing w:after="0" w:line="240" w:lineRule="auto"/>
      <w:ind w:left="720"/>
      <w:contextualSpacing/>
    </w:pPr>
    <w:rPr>
      <w:rFonts w:eastAsia="Times New Roman"/>
      <w:bCs w:val="0"/>
      <w:color w:val="auto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F5880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3507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Lesova</dc:creator>
  <cp:keywords/>
  <dc:description/>
  <cp:lastModifiedBy>Marta Mútňanová</cp:lastModifiedBy>
  <cp:revision>3</cp:revision>
  <dcterms:created xsi:type="dcterms:W3CDTF">2024-06-06T08:26:00Z</dcterms:created>
  <dcterms:modified xsi:type="dcterms:W3CDTF">2024-06-06T08:29:00Z</dcterms:modified>
</cp:coreProperties>
</file>