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F2FC4" w14:textId="77777777" w:rsidR="00946DFC" w:rsidRPr="00946DFC" w:rsidRDefault="00946DFC" w:rsidP="00946DFC">
      <w:pPr>
        <w:keepNext/>
        <w:keepLines/>
        <w:spacing w:after="240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26"/>
          <w:lang w:eastAsia="sk-SK"/>
        </w:rPr>
      </w:pPr>
      <w:bookmarkStart w:id="0" w:name="_Toc22288977"/>
      <w:bookmarkStart w:id="1" w:name="_Toc27156365"/>
      <w:r w:rsidRPr="00946DFC">
        <w:rPr>
          <w:rFonts w:ascii="Times New Roman" w:eastAsia="Times New Roman" w:hAnsi="Times New Roman" w:cs="Times New Roman"/>
          <w:b/>
          <w:bCs/>
          <w:sz w:val="30"/>
          <w:szCs w:val="26"/>
          <w:lang w:eastAsia="sk-SK"/>
        </w:rPr>
        <w:t xml:space="preserve">SKCHVU033 </w:t>
      </w:r>
      <w:bookmarkEnd w:id="0"/>
      <w:bookmarkEnd w:id="1"/>
      <w:r>
        <w:rPr>
          <w:rFonts w:ascii="Times New Roman" w:eastAsia="Times New Roman" w:hAnsi="Times New Roman" w:cs="Times New Roman"/>
          <w:b/>
          <w:bCs/>
          <w:sz w:val="30"/>
          <w:szCs w:val="26"/>
          <w:lang w:eastAsia="sk-SK"/>
        </w:rPr>
        <w:t>Veľká Fatra</w:t>
      </w:r>
      <w:r w:rsidRPr="00946DFC">
        <w:rPr>
          <w:rFonts w:ascii="Times New Roman" w:eastAsia="Times New Roman" w:hAnsi="Times New Roman" w:cs="Times New Roman"/>
          <w:b/>
          <w:bCs/>
          <w:sz w:val="30"/>
          <w:szCs w:val="26"/>
          <w:lang w:eastAsia="sk-SK"/>
        </w:rPr>
        <w:t xml:space="preserve"> </w:t>
      </w:r>
    </w:p>
    <w:p w14:paraId="46184500" w14:textId="77777777" w:rsidR="00C9190A" w:rsidRDefault="00946DFC" w:rsidP="00946DFC">
      <w:pPr>
        <w:keepNext/>
        <w:keepLines/>
        <w:spacing w:after="240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46DFC">
        <w:rPr>
          <w:rFonts w:ascii="Times New Roman" w:eastAsia="Times New Roman" w:hAnsi="Times New Roman" w:cs="Times New Roman"/>
          <w:b/>
          <w:bCs/>
          <w:sz w:val="30"/>
          <w:szCs w:val="26"/>
          <w:lang w:eastAsia="sk-SK"/>
        </w:rPr>
        <w:t>Ciele ochrany:</w:t>
      </w:r>
    </w:p>
    <w:p w14:paraId="2C1BDFD3" w14:textId="77777777" w:rsidR="00920DA6" w:rsidRPr="006956A0" w:rsidRDefault="009D3E6A" w:rsidP="00920DA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56A0">
        <w:rPr>
          <w:rFonts w:ascii="Times New Roman" w:hAnsi="Times New Roman" w:cs="Times New Roman"/>
          <w:sz w:val="24"/>
          <w:szCs w:val="24"/>
        </w:rPr>
        <w:t xml:space="preserve">Zvýšiť a následne udržať úroveň populácie </w:t>
      </w:r>
      <w:r w:rsidRPr="006956A0">
        <w:rPr>
          <w:rFonts w:ascii="Times New Roman" w:hAnsi="Times New Roman" w:cs="Times New Roman"/>
          <w:b/>
          <w:sz w:val="24"/>
          <w:szCs w:val="24"/>
        </w:rPr>
        <w:t>hlucháňa hôrneho</w:t>
      </w:r>
      <w:r w:rsidRPr="006956A0">
        <w:rPr>
          <w:rFonts w:ascii="Times New Roman" w:hAnsi="Times New Roman" w:cs="Times New Roman"/>
          <w:sz w:val="24"/>
          <w:szCs w:val="24"/>
        </w:rPr>
        <w:t xml:space="preserve"> (</w:t>
      </w:r>
      <w:r w:rsidRPr="00920DA6">
        <w:rPr>
          <w:rFonts w:ascii="Times New Roman" w:hAnsi="Times New Roman" w:cs="Times New Roman"/>
          <w:i/>
          <w:sz w:val="24"/>
          <w:szCs w:val="24"/>
        </w:rPr>
        <w:t>Tetrao urogallus</w:t>
      </w:r>
      <w:r w:rsidRPr="006956A0">
        <w:rPr>
          <w:rFonts w:ascii="Times New Roman" w:hAnsi="Times New Roman" w:cs="Times New Roman"/>
          <w:sz w:val="24"/>
          <w:szCs w:val="24"/>
        </w:rPr>
        <w:t>)</w:t>
      </w:r>
      <w:r w:rsidR="00074A22">
        <w:rPr>
          <w:rFonts w:ascii="Times New Roman" w:hAnsi="Times New Roman" w:cs="Times New Roman"/>
          <w:sz w:val="24"/>
          <w:szCs w:val="24"/>
        </w:rPr>
        <w:t xml:space="preserve"> </w:t>
      </w:r>
      <w:r w:rsidRPr="006956A0">
        <w:rPr>
          <w:rFonts w:ascii="Times New Roman" w:hAnsi="Times New Roman" w:cs="Times New Roman"/>
          <w:sz w:val="24"/>
          <w:szCs w:val="24"/>
        </w:rPr>
        <w:t>v</w:t>
      </w:r>
      <w:r w:rsidR="00BF5440">
        <w:rPr>
          <w:rFonts w:ascii="Times New Roman" w:hAnsi="Times New Roman" w:cs="Times New Roman"/>
          <w:sz w:val="24"/>
          <w:szCs w:val="24"/>
        </w:rPr>
        <w:t xml:space="preserve"> rámci </w:t>
      </w:r>
      <w:r w:rsidR="00074A22">
        <w:rPr>
          <w:rFonts w:ascii="Times New Roman" w:hAnsi="Times New Roman" w:cs="Times New Roman"/>
          <w:sz w:val="24"/>
          <w:szCs w:val="24"/>
        </w:rPr>
        <w:t xml:space="preserve">EFP 1 </w:t>
      </w:r>
      <w:r w:rsidR="007C0FC5" w:rsidRPr="006956A0">
        <w:rPr>
          <w:rFonts w:ascii="Times New Roman" w:hAnsi="Times New Roman" w:cs="Times New Roman"/>
          <w:sz w:val="24"/>
          <w:szCs w:val="24"/>
        </w:rPr>
        <w:t>za splnenia nasledovných atribútov</w:t>
      </w:r>
      <w:r w:rsidR="00876FC1" w:rsidRPr="006956A0">
        <w:rPr>
          <w:rFonts w:ascii="Times New Roman" w:hAnsi="Times New Roman" w:cs="Times New Roman"/>
          <w:sz w:val="24"/>
          <w:szCs w:val="24"/>
        </w:rPr>
        <w:t>:</w:t>
      </w:r>
    </w:p>
    <w:p w14:paraId="44667ECA" w14:textId="77777777" w:rsidR="00074A22" w:rsidRDefault="00074A22" w:rsidP="00074A2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418"/>
        <w:gridCol w:w="1276"/>
        <w:gridCol w:w="4749"/>
      </w:tblGrid>
      <w:tr w:rsidR="00074A22" w:rsidRPr="00084546" w14:paraId="5224509C" w14:textId="77777777" w:rsidTr="00DD0CC2">
        <w:trPr>
          <w:jc w:val="center"/>
        </w:trPr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ADCC2" w14:textId="77777777" w:rsidR="00074A22" w:rsidRPr="00A05394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F4C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3BBFE" w14:textId="77777777" w:rsidR="00074A22" w:rsidRPr="00A05394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FDDFB" w14:textId="77777777" w:rsidR="00074A22" w:rsidRPr="00A05394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4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3D6CD" w14:textId="77777777" w:rsidR="00074A22" w:rsidRPr="00A05394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074A22" w:rsidRPr="00084546" w14:paraId="1BEE1AB2" w14:textId="77777777" w:rsidTr="00DD0CC2">
        <w:trPr>
          <w:trHeight w:val="270"/>
          <w:jc w:val="center"/>
        </w:trPr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55E37" w14:textId="77777777" w:rsidR="00074A22" w:rsidRPr="00084546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C533F" w14:textId="77777777" w:rsidR="00074A22" w:rsidRPr="00A05394" w:rsidRDefault="00074A22" w:rsidP="00DD0CC2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sz w:val="20"/>
                <w:szCs w:val="20"/>
              </w:rPr>
              <w:t>Počet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kohútov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28DF9" w14:textId="77777777" w:rsidR="00074A22" w:rsidRPr="00A05394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min. 100</w:t>
            </w:r>
            <w:r w:rsidRPr="00A053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kohútov </w:t>
            </w:r>
          </w:p>
        </w:tc>
        <w:tc>
          <w:tcPr>
            <w:tcW w:w="4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D6D7D" w14:textId="77777777" w:rsidR="00074A22" w:rsidRPr="00A05394" w:rsidRDefault="00074A22" w:rsidP="00DD0CC2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sz w:val="20"/>
                <w:szCs w:val="20"/>
              </w:rPr>
              <w:t>Potrebné zvýšenie početnosti populácie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zo súčasného počtu okolo 40-60  kohútov na počet min.  100 kohútov.</w:t>
            </w:r>
          </w:p>
        </w:tc>
      </w:tr>
      <w:tr w:rsidR="00074A22" w:rsidRPr="00084546" w14:paraId="02146F8C" w14:textId="77777777" w:rsidTr="00DD0CC2">
        <w:trPr>
          <w:trHeight w:val="270"/>
          <w:jc w:val="center"/>
        </w:trPr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2E0AE" w14:textId="77777777" w:rsidR="00074A22" w:rsidRPr="00084546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biotop druhu  - hniezdny a potravný (pasívny manažment)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227A8" w14:textId="77777777" w:rsidR="00074A22" w:rsidRPr="00A05394" w:rsidRDefault="00074A22" w:rsidP="00DD0CC2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Výmera územia so zabezpečeným pasívnym manažmentom</w:t>
            </w:r>
            <w:r w:rsidRPr="00A053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A053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85DEE" w14:textId="77777777" w:rsidR="00074A22" w:rsidRPr="00A05394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  6930,64 ha</w:t>
            </w:r>
          </w:p>
        </w:tc>
        <w:tc>
          <w:tcPr>
            <w:tcW w:w="4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83DB6" w14:textId="77777777" w:rsidR="00074A22" w:rsidRPr="00A05394" w:rsidRDefault="00074A22" w:rsidP="00DD0CC2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A05394">
              <w:rPr>
                <w:rFonts w:ascii="Times New Roman" w:hAnsi="Times New Roman" w:cs="Times New Roman"/>
                <w:sz w:val="20"/>
                <w:szCs w:val="20"/>
              </w:rPr>
              <w:t>výšenie výmery s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pasívnym</w:t>
            </w:r>
            <w:r w:rsidRPr="00A05394">
              <w:rPr>
                <w:rFonts w:ascii="Times New Roman" w:hAnsi="Times New Roman" w:cs="Times New Roman"/>
                <w:sz w:val="20"/>
                <w:szCs w:val="20"/>
              </w:rPr>
              <w:t xml:space="preserve"> manažmentom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 území (s bezzásahovým režimom) zo súčasných 2222 ha. Udržanie stavu rozvoľnených porastov s vhodnou štruktúrou so zakmenením pod 0,6, s hlúčikovitou štruktúrou, hlboko zavetvenými korunami, bez negatívneho vplyvu na populácie druhu, s dostatkom úkrytových možností pre hniezdenie.</w:t>
            </w:r>
          </w:p>
        </w:tc>
      </w:tr>
      <w:tr w:rsidR="00074A22" w:rsidRPr="00084546" w14:paraId="5F670CAF" w14:textId="77777777" w:rsidTr="00DD0CC2">
        <w:trPr>
          <w:trHeight w:val="270"/>
          <w:jc w:val="center"/>
        </w:trPr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80E12" w14:textId="77777777" w:rsidR="00074A22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biotop druhu - hniezdny a potravný (aktívny manažment)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0BBEF" w14:textId="77777777" w:rsidR="00074A22" w:rsidRPr="00084546" w:rsidRDefault="00074A22" w:rsidP="00DD0CC2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výmera biotopov so zabezpečeným vhodným aktívnym manažmentom (ha)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67FCF" w14:textId="77777777" w:rsidR="00074A22" w:rsidRPr="00A05394" w:rsidRDefault="00CA4DAF" w:rsidP="00DD0CC2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min. 320,621</w:t>
            </w:r>
            <w:r w:rsidR="00074A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ha</w:t>
            </w:r>
          </w:p>
        </w:tc>
        <w:tc>
          <w:tcPr>
            <w:tcW w:w="47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22D0C" w14:textId="77777777" w:rsidR="00074A22" w:rsidRPr="00A05394" w:rsidRDefault="00074A22" w:rsidP="00DD0CC2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Dosiahnutý zlepšený stav biotopov na výmere min. 320,621 ha s aplikovaným manažmentom zameraným na zlepšovanie štruktúry biotopov vhodnej pre druh, s rozvoľneným porastom, hlúčikovitou štruktúrou, menšími čistinami. </w:t>
            </w:r>
          </w:p>
        </w:tc>
      </w:tr>
    </w:tbl>
    <w:p w14:paraId="0F5E81EC" w14:textId="77777777" w:rsidR="00074A22" w:rsidRDefault="00074A22" w:rsidP="00293F0F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37AB073D" w14:textId="77777777" w:rsidR="00920DA6" w:rsidRDefault="00074A22" w:rsidP="00293F0F">
      <w:pPr>
        <w:jc w:val="both"/>
        <w:rPr>
          <w:rFonts w:ascii="Times New Roman" w:hAnsi="Times New Roman" w:cs="Times New Roman"/>
          <w:sz w:val="24"/>
          <w:szCs w:val="24"/>
        </w:rPr>
      </w:pPr>
      <w:r w:rsidRPr="006956A0">
        <w:rPr>
          <w:rFonts w:ascii="Times New Roman" w:hAnsi="Times New Roman" w:cs="Times New Roman"/>
          <w:sz w:val="24"/>
          <w:szCs w:val="24"/>
        </w:rPr>
        <w:t>Zvýšiť a následne udržať úroveň populácie</w:t>
      </w:r>
      <w:r>
        <w:rPr>
          <w:rFonts w:ascii="Times New Roman" w:hAnsi="Times New Roman" w:cs="Times New Roman"/>
          <w:sz w:val="24"/>
          <w:szCs w:val="24"/>
        </w:rPr>
        <w:t xml:space="preserve"> druhov</w:t>
      </w:r>
      <w:r w:rsidRPr="006956A0">
        <w:rPr>
          <w:rFonts w:ascii="Times New Roman" w:hAnsi="Times New Roman" w:cs="Times New Roman"/>
          <w:sz w:val="24"/>
          <w:szCs w:val="24"/>
        </w:rPr>
        <w:t xml:space="preserve"> </w:t>
      </w:r>
      <w:r w:rsidRPr="009D5C2C">
        <w:rPr>
          <w:rFonts w:ascii="Times New Roman" w:hAnsi="Times New Roman" w:cs="Times New Roman"/>
          <w:b/>
          <w:sz w:val="24"/>
          <w:szCs w:val="24"/>
        </w:rPr>
        <w:t>muchárik malý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0BFF">
        <w:rPr>
          <w:rFonts w:ascii="Times New Roman" w:hAnsi="Times New Roman" w:cs="Times New Roman"/>
          <w:sz w:val="24"/>
          <w:szCs w:val="24"/>
        </w:rPr>
        <w:t>(</w:t>
      </w:r>
      <w:r w:rsidRPr="009D5C2C">
        <w:rPr>
          <w:rFonts w:ascii="Times New Roman" w:hAnsi="Times New Roman" w:cs="Times New Roman"/>
          <w:i/>
          <w:sz w:val="24"/>
          <w:szCs w:val="24"/>
        </w:rPr>
        <w:t>Ficedula parva</w:t>
      </w:r>
      <w:r w:rsidRPr="00074A22">
        <w:rPr>
          <w:rFonts w:ascii="Times New Roman" w:hAnsi="Times New Roman" w:cs="Times New Roman"/>
          <w:sz w:val="24"/>
          <w:szCs w:val="24"/>
        </w:rPr>
        <w:t>)</w:t>
      </w:r>
      <w:r w:rsidRPr="009D5C2C">
        <w:rPr>
          <w:rFonts w:ascii="Times New Roman" w:hAnsi="Times New Roman" w:cs="Times New Roman"/>
          <w:sz w:val="24"/>
          <w:szCs w:val="24"/>
        </w:rPr>
        <w:t xml:space="preserve"> a </w:t>
      </w:r>
      <w:r w:rsidRPr="009D5C2C">
        <w:rPr>
          <w:rFonts w:ascii="Times New Roman" w:hAnsi="Times New Roman" w:cs="Times New Roman"/>
          <w:b/>
          <w:sz w:val="24"/>
          <w:szCs w:val="24"/>
        </w:rPr>
        <w:t>žltochvost hôrny</w:t>
      </w:r>
      <w:r w:rsidRPr="009D5C2C">
        <w:rPr>
          <w:rFonts w:ascii="Times New Roman" w:hAnsi="Times New Roman" w:cs="Times New Roman"/>
          <w:sz w:val="24"/>
          <w:szCs w:val="24"/>
        </w:rPr>
        <w:t xml:space="preserve"> (</w:t>
      </w:r>
      <w:r w:rsidRPr="009D5C2C">
        <w:rPr>
          <w:rFonts w:ascii="Times New Roman" w:hAnsi="Times New Roman" w:cs="Times New Roman"/>
          <w:i/>
          <w:sz w:val="24"/>
          <w:szCs w:val="24"/>
        </w:rPr>
        <w:t>Phoenicurus phoenicurus</w:t>
      </w:r>
      <w:r w:rsidRPr="00F80BFF">
        <w:rPr>
          <w:rFonts w:ascii="Times New Roman" w:hAnsi="Times New Roman" w:cs="Times New Roman"/>
          <w:sz w:val="24"/>
          <w:szCs w:val="24"/>
        </w:rPr>
        <w:t>)</w:t>
      </w:r>
      <w:r w:rsidRPr="006956A0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> rámci EFP 3</w:t>
      </w:r>
      <w:r w:rsidRPr="006956A0">
        <w:rPr>
          <w:rFonts w:ascii="Times New Roman" w:hAnsi="Times New Roman" w:cs="Times New Roman"/>
          <w:sz w:val="24"/>
          <w:szCs w:val="24"/>
        </w:rPr>
        <w:t xml:space="preserve"> za splnenia nasledovných atribútov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7417418" w14:textId="77777777" w:rsidR="00074A22" w:rsidRDefault="00074A22" w:rsidP="00293F0F">
      <w:pPr>
        <w:jc w:val="both"/>
        <w:rPr>
          <w:rFonts w:ascii="Times New Roman" w:hAnsi="Times New Roman" w:cs="Times New Roman"/>
          <w:sz w:val="24"/>
          <w:szCs w:val="24"/>
          <w:highlight w:val="red"/>
        </w:rPr>
      </w:pPr>
    </w:p>
    <w:p w14:paraId="650F9AC0" w14:textId="77777777" w:rsidR="00074A22" w:rsidRPr="006715F3" w:rsidRDefault="00074A22" w:rsidP="00074A22">
      <w:pPr>
        <w:rPr>
          <w:rFonts w:ascii="Times New Roman" w:hAnsi="Times New Roman" w:cs="Times New Roman"/>
        </w:rPr>
      </w:pPr>
      <w:r w:rsidRPr="006577C0">
        <w:rPr>
          <w:rFonts w:ascii="Times New Roman" w:hAnsi="Times New Roman" w:cs="Times New Roman"/>
          <w:sz w:val="24"/>
          <w:szCs w:val="24"/>
        </w:rPr>
        <w:t>Muchárik malý</w:t>
      </w: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418"/>
        <w:gridCol w:w="2058"/>
        <w:gridCol w:w="3895"/>
      </w:tblGrid>
      <w:tr w:rsidR="00074A22" w:rsidRPr="006715F3" w14:paraId="59EBFE27" w14:textId="77777777" w:rsidTr="00CA4DAF">
        <w:trPr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0B662" w14:textId="77777777" w:rsidR="00074A22" w:rsidRPr="00084546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693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18007" w14:textId="77777777" w:rsidR="00074A22" w:rsidRPr="00A05394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20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96FC1" w14:textId="77777777" w:rsidR="00074A22" w:rsidRPr="00A05394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3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0DF1B" w14:textId="77777777" w:rsidR="00074A22" w:rsidRPr="006715F3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5F3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074A22" w:rsidRPr="006715F3" w14:paraId="4335F84A" w14:textId="77777777" w:rsidTr="00CA4DAF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20053" w14:textId="77777777" w:rsidR="00074A22" w:rsidRPr="00084546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3480C" w14:textId="77777777" w:rsidR="00074A22" w:rsidRPr="00084546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4BB0">
              <w:rPr>
                <w:rFonts w:ascii="Times New Roman" w:hAnsi="Times New Roman" w:cs="Times New Roman"/>
                <w:sz w:val="20"/>
                <w:szCs w:val="20"/>
              </w:rPr>
              <w:t>Priemerná úroveň hniezdnych párov na km</w:t>
            </w:r>
            <w:r w:rsidRPr="008E4B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E4BB0">
              <w:rPr>
                <w:rFonts w:ascii="Times New Roman" w:hAnsi="Times New Roman" w:cs="Times New Roman"/>
                <w:sz w:val="20"/>
                <w:szCs w:val="20"/>
              </w:rPr>
              <w:t>v optimálnych hlavných biotopoch</w:t>
            </w:r>
            <w:r w:rsidRPr="008E4BB0" w:rsidDel="009E6B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FAA50" w14:textId="77777777" w:rsidR="00074A22" w:rsidRPr="00493647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647">
              <w:rPr>
                <w:rFonts w:ascii="Times New Roman" w:hAnsi="Times New Roman" w:cs="Times New Roman"/>
                <w:sz w:val="20"/>
                <w:szCs w:val="20"/>
              </w:rPr>
              <w:t xml:space="preserve"> 2–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93647">
              <w:rPr>
                <w:rFonts w:ascii="Times New Roman" w:hAnsi="Times New Roman" w:cs="Times New Roman"/>
                <w:sz w:val="20"/>
                <w:szCs w:val="20"/>
              </w:rPr>
              <w:t> hniezdnych párov na km</w:t>
            </w:r>
            <w:r w:rsidRPr="0049364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493647">
              <w:rPr>
                <w:rFonts w:ascii="Times New Roman" w:hAnsi="Times New Roman" w:cs="Times New Roman"/>
                <w:sz w:val="20"/>
                <w:szCs w:val="20"/>
              </w:rPr>
              <w:t>v optimálnych hlavných biotopoch, resp. 3–35 hniezdnych párov na 10 km</w:t>
            </w:r>
            <w:r w:rsidRPr="0049364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493647">
              <w:rPr>
                <w:rFonts w:ascii="Times New Roman" w:hAnsi="Times New Roman" w:cs="Times New Roman"/>
                <w:sz w:val="20"/>
                <w:szCs w:val="20"/>
              </w:rPr>
              <w:t>v suboptimálnych biotopoch</w:t>
            </w:r>
          </w:p>
        </w:tc>
        <w:tc>
          <w:tcPr>
            <w:tcW w:w="3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56A25" w14:textId="77777777" w:rsidR="00074A22" w:rsidRPr="006715F3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6715F3">
              <w:rPr>
                <w:rFonts w:ascii="Times New Roman" w:hAnsi="Times New Roman" w:cs="Times New Roman"/>
                <w:sz w:val="20"/>
                <w:szCs w:val="20"/>
              </w:rPr>
              <w:t>výš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iť</w:t>
            </w:r>
            <w:r w:rsidRPr="006715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priemernú</w:t>
            </w:r>
            <w:r w:rsidRPr="008E4BB0">
              <w:rPr>
                <w:rFonts w:ascii="Times New Roman" w:hAnsi="Times New Roman" w:cs="Times New Roman"/>
                <w:sz w:val="20"/>
                <w:szCs w:val="20"/>
              </w:rPr>
              <w:t xml:space="preserve"> úroveň hniezdnych párov na km</w:t>
            </w:r>
            <w:r w:rsidRPr="008E4B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E4BB0">
              <w:rPr>
                <w:rFonts w:ascii="Times New Roman" w:hAnsi="Times New Roman" w:cs="Times New Roman"/>
                <w:sz w:val="20"/>
                <w:szCs w:val="20"/>
              </w:rPr>
              <w:t>v optimálnych hlavných biotopoch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</w:t>
            </w:r>
            <w:r w:rsidRPr="008E4BB0">
              <w:rPr>
                <w:rFonts w:ascii="Times New Roman" w:hAnsi="Times New Roman" w:cs="Times New Roman"/>
                <w:sz w:val="20"/>
                <w:szCs w:val="20"/>
              </w:rPr>
              <w:t xml:space="preserve"> 2–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E4BB0">
              <w:rPr>
                <w:rFonts w:ascii="Times New Roman" w:hAnsi="Times New Roman" w:cs="Times New Roman"/>
                <w:sz w:val="20"/>
                <w:szCs w:val="20"/>
              </w:rPr>
              <w:t> hniezdnych párov na km</w:t>
            </w:r>
            <w:r w:rsidRPr="008E4B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E4BB0">
              <w:rPr>
                <w:rFonts w:ascii="Times New Roman" w:hAnsi="Times New Roman" w:cs="Times New Roman"/>
                <w:sz w:val="20"/>
                <w:szCs w:val="20"/>
              </w:rPr>
              <w:t>v optimálnych hlavných biotopoch, resp. 3–35 hniezdnych párov na 10 km</w:t>
            </w:r>
            <w:r w:rsidRPr="008E4B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E4BB0">
              <w:rPr>
                <w:rFonts w:ascii="Times New Roman" w:hAnsi="Times New Roman" w:cs="Times New Roman"/>
                <w:sz w:val="20"/>
                <w:szCs w:val="20"/>
              </w:rPr>
              <w:t>v suboptimálnych biotopoch</w:t>
            </w:r>
          </w:p>
        </w:tc>
      </w:tr>
      <w:tr w:rsidR="00074A22" w:rsidRPr="006715F3" w14:paraId="59B9466C" w14:textId="77777777" w:rsidTr="00CA4DAF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3097A" w14:textId="77777777" w:rsidR="00074A22" w:rsidRPr="00084546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F3196" w14:textId="77777777" w:rsidR="00074A22" w:rsidRPr="00084546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Výmera (ha) s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tarš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ích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strednovek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ých porastov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nad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80 rokov) </w:t>
            </w:r>
          </w:p>
        </w:tc>
        <w:tc>
          <w:tcPr>
            <w:tcW w:w="20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E1E09" w14:textId="77777777" w:rsidR="00074A22" w:rsidRPr="00141A66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Viac ako 15 000 ha</w:t>
            </w:r>
          </w:p>
        </w:tc>
        <w:tc>
          <w:tcPr>
            <w:tcW w:w="3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3113D" w14:textId="77777777" w:rsidR="00074A22" w:rsidRPr="006715F3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Dosiahnutie výmery hniezdneho biotopu na rozlohe min. 15 000 ha, 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listnat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ých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a zmiešan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ých lesov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s významnou účasťou buka (34 – 75 %)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pričom ich fragmentácia vplyvom hospodárskych činností predstavuje len 6 – 15 % v rámci biotopu.</w:t>
            </w:r>
          </w:p>
        </w:tc>
      </w:tr>
      <w:tr w:rsidR="00074A22" w:rsidRPr="006715F3" w14:paraId="25906BC4" w14:textId="77777777" w:rsidTr="00CA4DAF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F8157" w14:textId="77777777" w:rsidR="00074A22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Štruktúra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1B3DB" w14:textId="77777777" w:rsidR="00074A22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Zastúpenie hrubých stromov a mŕtveho dreva (m</w:t>
            </w:r>
            <w:r w:rsidRPr="00DD2B4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km</w:t>
            </w:r>
            <w:r w:rsidRPr="00DD2B4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DBCCF" w14:textId="77777777" w:rsidR="00074A22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 – 10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00 </w:t>
            </w:r>
          </w:p>
        </w:tc>
        <w:tc>
          <w:tcPr>
            <w:tcW w:w="3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152C0" w14:textId="77777777" w:rsidR="00074A22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Dosiahnuť požadované zastúpenie mŕtveho dreva a hrubých stromov v porastoch, ktoré poskytujú potravu pre druh a úkrytové možnosti.</w:t>
            </w:r>
          </w:p>
        </w:tc>
      </w:tr>
    </w:tbl>
    <w:p w14:paraId="3082F3C7" w14:textId="77777777" w:rsidR="00074A22" w:rsidRPr="00084546" w:rsidRDefault="00074A22" w:rsidP="00074A22">
      <w:pPr>
        <w:rPr>
          <w:rFonts w:ascii="Times New Roman" w:hAnsi="Times New Roman" w:cs="Times New Roman"/>
          <w:sz w:val="24"/>
          <w:szCs w:val="24"/>
        </w:rPr>
      </w:pPr>
    </w:p>
    <w:p w14:paraId="2ACEEE43" w14:textId="77777777" w:rsidR="00CA4DAF" w:rsidRDefault="00CA4DAF" w:rsidP="00074A22">
      <w:pPr>
        <w:rPr>
          <w:rFonts w:ascii="Times New Roman" w:hAnsi="Times New Roman" w:cs="Times New Roman"/>
          <w:sz w:val="24"/>
          <w:szCs w:val="24"/>
        </w:rPr>
      </w:pPr>
    </w:p>
    <w:p w14:paraId="5F97596E" w14:textId="77777777" w:rsidR="00074A22" w:rsidRPr="00A05394" w:rsidRDefault="00074A22" w:rsidP="00074A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Žltochvost hôrny</w:t>
      </w: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418"/>
        <w:gridCol w:w="1276"/>
        <w:gridCol w:w="4677"/>
      </w:tblGrid>
      <w:tr w:rsidR="00074A22" w:rsidRPr="00084546" w14:paraId="27F9A7FE" w14:textId="77777777" w:rsidTr="00DD0CC2">
        <w:trPr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EA9AD" w14:textId="77777777" w:rsidR="00074A22" w:rsidRPr="00A05394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02E17" w14:textId="77777777" w:rsidR="00074A22" w:rsidRPr="00A05394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4CC78" w14:textId="77777777" w:rsidR="00074A22" w:rsidRPr="00A05394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5068F" w14:textId="77777777" w:rsidR="00074A22" w:rsidRPr="00A05394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074A22" w:rsidRPr="00084546" w14:paraId="6D5E4BB2" w14:textId="77777777" w:rsidTr="00DD0CC2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E817C" w14:textId="77777777" w:rsidR="00074A22" w:rsidRPr="00084546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A2D17" w14:textId="77777777" w:rsidR="00074A22" w:rsidRPr="00A05394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 xml:space="preserve">Počet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0AA4B" w14:textId="77777777" w:rsidR="00074A22" w:rsidRPr="00A05394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min. 250 hniezdnych párov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1B80C" w14:textId="77777777" w:rsidR="00074A22" w:rsidRPr="00A05394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Dosiahnuť</w:t>
            </w:r>
            <w:r w:rsidRPr="00A05394">
              <w:rPr>
                <w:rFonts w:ascii="Times New Roman" w:hAnsi="Times New Roman" w:cs="Times New Roman"/>
                <w:sz w:val="20"/>
                <w:szCs w:val="20"/>
              </w:rPr>
              <w:t xml:space="preserve"> zvýšenie početnosti populácie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min.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 hniezdnych párov.</w:t>
            </w:r>
          </w:p>
        </w:tc>
      </w:tr>
      <w:tr w:rsidR="00074A22" w:rsidRPr="00084546" w14:paraId="1EF21748" w14:textId="77777777" w:rsidTr="00DD0CC2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AD35D" w14:textId="77777777" w:rsidR="00074A22" w:rsidRPr="00084546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B7F9C" w14:textId="77777777" w:rsidR="00074A22" w:rsidRPr="00084546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Výmera (ha) s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tarš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ích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strednovek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ých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nad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80 rokov)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porastov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B61F0" w14:textId="77777777" w:rsidR="00074A22" w:rsidRDefault="00074A22" w:rsidP="005B61F6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Viac ako 1</w:t>
            </w:r>
            <w:r w:rsidR="005B61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 ha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8D4A2" w14:textId="77777777" w:rsidR="00074A22" w:rsidRPr="00A05394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Zabezpečenie výmery hniezdneho biotopu na rozlohe min. 12 000 ha, 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listnaté a zmiešané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lesy, na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6 – 15 % fragmentované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susediace s nelesnými biotopmi tradične využívanými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74A22" w:rsidRPr="00084546" w14:paraId="1847209E" w14:textId="77777777" w:rsidTr="00DD0CC2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3E31F" w14:textId="77777777" w:rsidR="00074A22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Štruktúra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CFE6C" w14:textId="77777777" w:rsidR="00074A22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Zastúpenie hrubých stromov a mŕtveho dreva (m</w:t>
            </w:r>
            <w:r w:rsidRPr="00DD2B4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km</w:t>
            </w:r>
            <w:r w:rsidRPr="00DD2B4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926C3" w14:textId="77777777" w:rsidR="00074A22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 – 15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00 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0E327" w14:textId="77777777" w:rsidR="00074A22" w:rsidRDefault="00074A2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3026">
              <w:rPr>
                <w:rFonts w:ascii="Times New Roman" w:hAnsi="Times New Roman" w:cs="Times New Roman"/>
                <w:sz w:val="20"/>
                <w:szCs w:val="20"/>
              </w:rPr>
              <w:t>Dosiahnuť požadované zastúpenie mŕtveho dreva a hrubých stromov v porastoch</w:t>
            </w:r>
            <w:r w:rsidRPr="002854A3">
              <w:rPr>
                <w:rFonts w:ascii="Times New Roman" w:hAnsi="Times New Roman" w:cs="Times New Roman"/>
                <w:sz w:val="20"/>
                <w:szCs w:val="20"/>
              </w:rPr>
              <w:t>, ktoré poskytujú úkrytové možnosti pre hniezdenie a</w:t>
            </w:r>
            <w:r w:rsidRPr="00532436">
              <w:rPr>
                <w:rFonts w:ascii="Times New Roman" w:hAnsi="Times New Roman" w:cs="Times New Roman"/>
                <w:sz w:val="20"/>
                <w:szCs w:val="20"/>
              </w:rPr>
              <w:t xml:space="preserve"> dostatok potravy, </w:t>
            </w:r>
            <w:r w:rsidRPr="00843026">
              <w:rPr>
                <w:rFonts w:ascii="Times New Roman" w:hAnsi="Times New Roman" w:cs="Times New Roman"/>
                <w:sz w:val="20"/>
                <w:szCs w:val="20"/>
              </w:rPr>
              <w:t>množstvom mravenísk, členitými lesnými okrajmi a inými ekot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ó</w:t>
            </w:r>
            <w:r w:rsidRPr="00843026">
              <w:rPr>
                <w:rFonts w:ascii="Times New Roman" w:hAnsi="Times New Roman" w:cs="Times New Roman"/>
                <w:sz w:val="20"/>
                <w:szCs w:val="20"/>
              </w:rPr>
              <w:t>nmi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7BBB11E1" w14:textId="77777777" w:rsidR="00074A22" w:rsidRDefault="00074A22" w:rsidP="00074A22">
      <w:pPr>
        <w:rPr>
          <w:rFonts w:ascii="Times New Roman" w:hAnsi="Times New Roman" w:cs="Times New Roman"/>
          <w:sz w:val="24"/>
          <w:szCs w:val="24"/>
        </w:rPr>
      </w:pPr>
    </w:p>
    <w:p w14:paraId="52A9E5B0" w14:textId="77777777" w:rsidR="00293F0F" w:rsidRPr="00084546" w:rsidRDefault="00293F0F" w:rsidP="00293F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DD8201" w14:textId="77777777" w:rsidR="005B61F6" w:rsidRDefault="000E6D52" w:rsidP="005B61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B61F6" w:rsidRPr="005B61F6">
        <w:rPr>
          <w:rFonts w:ascii="Times New Roman" w:hAnsi="Times New Roman" w:cs="Times New Roman"/>
          <w:sz w:val="24"/>
          <w:szCs w:val="24"/>
        </w:rPr>
        <w:t>držať populáciu</w:t>
      </w:r>
      <w:r w:rsidR="005B61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B61F6" w:rsidRPr="00F80BFF">
        <w:rPr>
          <w:rFonts w:ascii="Times New Roman" w:hAnsi="Times New Roman" w:cs="Times New Roman"/>
          <w:sz w:val="24"/>
          <w:szCs w:val="24"/>
        </w:rPr>
        <w:t>druhov</w:t>
      </w:r>
      <w:r w:rsidR="005B61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B61F6" w:rsidRPr="009D5C2C">
        <w:rPr>
          <w:rFonts w:ascii="Times New Roman" w:hAnsi="Times New Roman" w:cs="Times New Roman"/>
          <w:b/>
          <w:sz w:val="24"/>
          <w:szCs w:val="24"/>
        </w:rPr>
        <w:t>sokol sťahovavý</w:t>
      </w:r>
      <w:r w:rsidR="005B61F6" w:rsidRPr="009D5C2C">
        <w:rPr>
          <w:rFonts w:ascii="Times New Roman" w:hAnsi="Times New Roman" w:cs="Times New Roman"/>
          <w:sz w:val="24"/>
          <w:szCs w:val="24"/>
        </w:rPr>
        <w:t xml:space="preserve"> (</w:t>
      </w:r>
      <w:r w:rsidR="005B61F6" w:rsidRPr="009D5C2C">
        <w:rPr>
          <w:rFonts w:ascii="Times New Roman" w:hAnsi="Times New Roman" w:cs="Times New Roman"/>
          <w:i/>
          <w:sz w:val="24"/>
          <w:szCs w:val="24"/>
        </w:rPr>
        <w:t xml:space="preserve">Falco pereginus), </w:t>
      </w:r>
      <w:r w:rsidR="005B61F6">
        <w:rPr>
          <w:rFonts w:ascii="Times New Roman" w:hAnsi="Times New Roman" w:cs="Times New Roman"/>
          <w:b/>
          <w:sz w:val="24"/>
          <w:szCs w:val="24"/>
        </w:rPr>
        <w:t>kuvičok</w:t>
      </w:r>
      <w:r w:rsidR="005B61F6" w:rsidRPr="009D5C2C">
        <w:rPr>
          <w:rFonts w:ascii="Times New Roman" w:hAnsi="Times New Roman" w:cs="Times New Roman"/>
          <w:b/>
          <w:sz w:val="24"/>
          <w:szCs w:val="24"/>
        </w:rPr>
        <w:t xml:space="preserve"> vrabčí</w:t>
      </w:r>
      <w:r w:rsidR="005B61F6" w:rsidRPr="009D5C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B61F6" w:rsidRPr="0031051C">
        <w:rPr>
          <w:rFonts w:ascii="Times New Roman" w:hAnsi="Times New Roman" w:cs="Times New Roman"/>
          <w:sz w:val="24"/>
          <w:szCs w:val="24"/>
        </w:rPr>
        <w:t>(</w:t>
      </w:r>
      <w:r w:rsidR="005B61F6" w:rsidRPr="009D5C2C">
        <w:rPr>
          <w:rFonts w:ascii="Times New Roman" w:hAnsi="Times New Roman" w:cs="Times New Roman"/>
          <w:i/>
          <w:sz w:val="24"/>
          <w:szCs w:val="24"/>
        </w:rPr>
        <w:t>Glaucidium passerinum</w:t>
      </w:r>
      <w:r w:rsidR="005B61F6" w:rsidRPr="0031051C">
        <w:rPr>
          <w:rFonts w:ascii="Times New Roman" w:hAnsi="Times New Roman" w:cs="Times New Roman"/>
          <w:sz w:val="24"/>
          <w:szCs w:val="24"/>
        </w:rPr>
        <w:t>)</w:t>
      </w:r>
      <w:r w:rsidR="005B61F6" w:rsidRPr="009D5C2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5B61F6">
        <w:rPr>
          <w:rFonts w:ascii="Times New Roman" w:hAnsi="Times New Roman" w:cs="Times New Roman"/>
          <w:b/>
          <w:sz w:val="24"/>
          <w:szCs w:val="24"/>
        </w:rPr>
        <w:t>ďateľ</w:t>
      </w:r>
      <w:r w:rsidR="005B61F6" w:rsidRPr="009D5C2C">
        <w:rPr>
          <w:rFonts w:ascii="Times New Roman" w:hAnsi="Times New Roman" w:cs="Times New Roman"/>
          <w:b/>
          <w:sz w:val="24"/>
          <w:szCs w:val="24"/>
        </w:rPr>
        <w:t xml:space="preserve"> trojprstý</w:t>
      </w:r>
      <w:r w:rsidR="005B61F6" w:rsidRPr="009D5C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B61F6" w:rsidRPr="00F80BFF">
        <w:rPr>
          <w:rFonts w:ascii="Times New Roman" w:hAnsi="Times New Roman" w:cs="Times New Roman"/>
          <w:sz w:val="24"/>
          <w:szCs w:val="24"/>
        </w:rPr>
        <w:t>(</w:t>
      </w:r>
      <w:r w:rsidR="005B61F6" w:rsidRPr="009D5C2C">
        <w:rPr>
          <w:rFonts w:ascii="Times New Roman" w:hAnsi="Times New Roman" w:cs="Times New Roman"/>
          <w:i/>
          <w:sz w:val="24"/>
          <w:szCs w:val="24"/>
        </w:rPr>
        <w:t>Picoides tridactylus</w:t>
      </w:r>
      <w:r w:rsidR="005B61F6" w:rsidRPr="00F80BFF">
        <w:rPr>
          <w:rFonts w:ascii="Times New Roman" w:hAnsi="Times New Roman" w:cs="Times New Roman"/>
          <w:sz w:val="24"/>
          <w:szCs w:val="24"/>
        </w:rPr>
        <w:t>)</w:t>
      </w:r>
      <w:r w:rsidR="005B61F6">
        <w:rPr>
          <w:rFonts w:ascii="Times New Roman" w:hAnsi="Times New Roman" w:cs="Times New Roman"/>
          <w:i/>
          <w:sz w:val="24"/>
          <w:szCs w:val="24"/>
        </w:rPr>
        <w:t xml:space="preserve">,  </w:t>
      </w:r>
      <w:r w:rsidR="005B61F6" w:rsidRPr="009D5C2C">
        <w:rPr>
          <w:rFonts w:ascii="Times New Roman" w:hAnsi="Times New Roman" w:cs="Times New Roman"/>
          <w:b/>
          <w:sz w:val="24"/>
          <w:szCs w:val="24"/>
        </w:rPr>
        <w:t>sova dlhochvostá</w:t>
      </w:r>
      <w:r w:rsidR="005B61F6" w:rsidRPr="009D5C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B61F6" w:rsidRPr="00F80BFF">
        <w:rPr>
          <w:rFonts w:ascii="Times New Roman" w:hAnsi="Times New Roman" w:cs="Times New Roman"/>
          <w:sz w:val="24"/>
          <w:szCs w:val="24"/>
        </w:rPr>
        <w:t>(</w:t>
      </w:r>
      <w:r w:rsidR="005B61F6" w:rsidRPr="009D5C2C">
        <w:rPr>
          <w:rFonts w:ascii="Times New Roman" w:hAnsi="Times New Roman" w:cs="Times New Roman"/>
          <w:i/>
          <w:sz w:val="24"/>
          <w:szCs w:val="24"/>
        </w:rPr>
        <w:t>Strix uralensis</w:t>
      </w:r>
      <w:r w:rsidR="005B61F6">
        <w:rPr>
          <w:rFonts w:ascii="Times New Roman" w:hAnsi="Times New Roman" w:cs="Times New Roman"/>
          <w:sz w:val="24"/>
          <w:szCs w:val="24"/>
        </w:rPr>
        <w:t>) v EFP 1, EFP 3, EFP4</w:t>
      </w:r>
      <w:r>
        <w:rPr>
          <w:rFonts w:ascii="Times New Roman" w:hAnsi="Times New Roman" w:cs="Times New Roman"/>
          <w:sz w:val="24"/>
          <w:szCs w:val="24"/>
        </w:rPr>
        <w:t xml:space="preserve"> za splnenia nasledovných atribútov u jednotlivých druhov: </w:t>
      </w:r>
    </w:p>
    <w:p w14:paraId="7ED13DDF" w14:textId="77777777" w:rsidR="00CA4DAF" w:rsidRDefault="00CA4DAF" w:rsidP="000E6D52">
      <w:pPr>
        <w:rPr>
          <w:rFonts w:ascii="Times New Roman" w:hAnsi="Times New Roman" w:cs="Times New Roman"/>
          <w:sz w:val="24"/>
          <w:szCs w:val="24"/>
        </w:rPr>
      </w:pPr>
    </w:p>
    <w:p w14:paraId="3C3F883A" w14:textId="77777777" w:rsidR="000E6D52" w:rsidRPr="004D465C" w:rsidRDefault="000E6D52" w:rsidP="000E6D52">
      <w:pPr>
        <w:rPr>
          <w:rFonts w:ascii="Times New Roman" w:hAnsi="Times New Roman" w:cs="Times New Roman"/>
        </w:rPr>
      </w:pPr>
      <w:r w:rsidRPr="00A05394">
        <w:rPr>
          <w:rFonts w:ascii="Times New Roman" w:hAnsi="Times New Roman" w:cs="Times New Roman"/>
          <w:sz w:val="24"/>
          <w:szCs w:val="24"/>
        </w:rPr>
        <w:t>Sokol sťahovavý</w:t>
      </w:r>
    </w:p>
    <w:tbl>
      <w:tblPr>
        <w:tblW w:w="92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418"/>
        <w:gridCol w:w="1276"/>
        <w:gridCol w:w="4893"/>
      </w:tblGrid>
      <w:tr w:rsidR="000E6D52" w:rsidRPr="00084546" w14:paraId="2CB66A0B" w14:textId="77777777" w:rsidTr="00DD0CC2">
        <w:trPr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9E86B" w14:textId="77777777" w:rsidR="000E6D52" w:rsidRPr="003E2693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693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6386C" w14:textId="77777777" w:rsidR="000E6D52" w:rsidRPr="00A05394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F6246" w14:textId="77777777" w:rsidR="000E6D52" w:rsidRPr="00A05394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48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9E582" w14:textId="77777777" w:rsidR="000E6D52" w:rsidRPr="00A05394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0E6D52" w:rsidRPr="00084546" w14:paraId="663C197E" w14:textId="77777777" w:rsidTr="00DD0CC2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EFC37" w14:textId="77777777" w:rsidR="000E6D52" w:rsidRPr="00084546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EAA1C" w14:textId="77777777" w:rsidR="000E6D52" w:rsidRPr="00084546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 xml:space="preserve">Počet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0F62C" w14:textId="77777777" w:rsidR="000E6D52" w:rsidRPr="00A05394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Nad 25</w:t>
            </w:r>
            <w:r w:rsidRPr="00A053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hniezdnych párov</w:t>
            </w:r>
          </w:p>
        </w:tc>
        <w:tc>
          <w:tcPr>
            <w:tcW w:w="48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0D585" w14:textId="77777777" w:rsidR="000E6D52" w:rsidRPr="00A05394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A05394">
              <w:rPr>
                <w:rFonts w:ascii="Times New Roman" w:hAnsi="Times New Roman" w:cs="Times New Roman"/>
                <w:sz w:val="20"/>
                <w:szCs w:val="20"/>
              </w:rPr>
              <w:t>držanie početnosti populácie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minimálne 16 hniezdnych párov.</w:t>
            </w:r>
          </w:p>
        </w:tc>
      </w:tr>
      <w:tr w:rsidR="000E6D52" w:rsidRPr="00084546" w14:paraId="36FDAF89" w14:textId="77777777" w:rsidTr="00DD0CC2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AF03C" w14:textId="77777777" w:rsidR="000E6D52" w:rsidRPr="00084546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EF221" w14:textId="77777777" w:rsidR="000E6D52" w:rsidRPr="00084546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Výmera v (ha)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BCF00" w14:textId="77777777" w:rsidR="000E6D52" w:rsidRDefault="000E6D52" w:rsidP="000E6D5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Viac ako 40 000 ha</w:t>
            </w:r>
          </w:p>
        </w:tc>
        <w:tc>
          <w:tcPr>
            <w:tcW w:w="48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12C4F" w14:textId="77777777" w:rsidR="000E6D52" w:rsidRDefault="000E6D52" w:rsidP="000E6D5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Zabezpečenie výmery hniezdneho biotopu na rozlohe min. 40 000 ha </w:t>
            </w:r>
            <w:r w:rsidRPr="002B5DCE">
              <w:rPr>
                <w:rFonts w:ascii="Times New Roman" w:hAnsi="Times New Roman" w:cs="Times New Roman"/>
                <w:sz w:val="20"/>
                <w:szCs w:val="20"/>
              </w:rPr>
              <w:t>s dostatkom skalných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5DCE">
              <w:rPr>
                <w:rFonts w:ascii="Times New Roman" w:hAnsi="Times New Roman" w:cs="Times New Roman"/>
                <w:sz w:val="20"/>
                <w:szCs w:val="20"/>
              </w:rPr>
              <w:t xml:space="preserve">stien, skalných veží, previsov, nerušených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návštevnosťou</w:t>
            </w:r>
            <w:r w:rsidRPr="002B5DCE">
              <w:rPr>
                <w:rFonts w:ascii="Times New Roman" w:hAnsi="Times New Roman" w:cs="Times New Roman"/>
                <w:sz w:val="20"/>
                <w:szCs w:val="20"/>
              </w:rPr>
              <w:t xml:space="preserve"> a okolitou krajinou s</w:t>
            </w:r>
            <w:r w:rsidRPr="002B5DCE">
              <w:rPr>
                <w:rFonts w:ascii="Times New Roman" w:hAnsi="Times New Roman" w:cs="Times New Roman"/>
                <w:sz w:val="20"/>
                <w:szCs w:val="20"/>
              </w:rPr>
              <w:br/>
              <w:t>vhodnou štruktúrou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 výskytom pasienkov a lúk, kde si druh nachádza potravu</w:t>
            </w:r>
            <w:r w:rsidRPr="002B5D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3D43F6A2" w14:textId="77777777" w:rsidR="000E6D52" w:rsidRDefault="000E6D52" w:rsidP="000E6D52">
      <w:pPr>
        <w:rPr>
          <w:rFonts w:ascii="Times New Roman" w:hAnsi="Times New Roman" w:cs="Times New Roman"/>
          <w:sz w:val="24"/>
          <w:szCs w:val="24"/>
        </w:rPr>
      </w:pPr>
    </w:p>
    <w:p w14:paraId="735972D9" w14:textId="77777777" w:rsidR="000E6D52" w:rsidRPr="00621947" w:rsidRDefault="000E6D52" w:rsidP="000E6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Kuvičok vrabčí</w:t>
      </w: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633"/>
        <w:gridCol w:w="1418"/>
        <w:gridCol w:w="4320"/>
      </w:tblGrid>
      <w:tr w:rsidR="000E6D52" w:rsidRPr="006715F3" w14:paraId="3E70EFA7" w14:textId="77777777" w:rsidTr="00CA4DAF">
        <w:trPr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7F268" w14:textId="77777777" w:rsidR="000E6D52" w:rsidRPr="00084546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693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6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B581F" w14:textId="77777777" w:rsidR="000E6D52" w:rsidRPr="00A05394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07D05" w14:textId="77777777" w:rsidR="000E6D52" w:rsidRPr="00A05394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907E6" w14:textId="77777777" w:rsidR="000E6D52" w:rsidRPr="006715F3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5F3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0E6D52" w:rsidRPr="006715F3" w14:paraId="2E015577" w14:textId="77777777" w:rsidTr="00CA4DAF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69F21" w14:textId="77777777" w:rsidR="000E6D52" w:rsidRPr="00084546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>Veľkosť populácie druhu</w:t>
            </w:r>
          </w:p>
        </w:tc>
        <w:tc>
          <w:tcPr>
            <w:tcW w:w="16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37713" w14:textId="77777777" w:rsidR="000E6D52" w:rsidRPr="00084546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 xml:space="preserve">Počet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hniezdnych párov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BF5AE" w14:textId="77777777" w:rsidR="000E6D52" w:rsidRPr="00A05394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min. 300 hniezdnych párov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D15FC" w14:textId="77777777" w:rsidR="000E6D52" w:rsidRPr="006715F3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5F3">
              <w:rPr>
                <w:rFonts w:ascii="Times New Roman" w:hAnsi="Times New Roman" w:cs="Times New Roman"/>
                <w:sz w:val="20"/>
                <w:szCs w:val="20"/>
              </w:rPr>
              <w:t xml:space="preserve">Potrebné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udržanie</w:t>
            </w:r>
            <w:r w:rsidRPr="006715F3">
              <w:rPr>
                <w:rFonts w:ascii="Times New Roman" w:hAnsi="Times New Roman" w:cs="Times New Roman"/>
                <w:sz w:val="20"/>
                <w:szCs w:val="20"/>
              </w:rPr>
              <w:t xml:space="preserve"> početnosti populácie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minimálne 300 hniezdnych párov.</w:t>
            </w:r>
          </w:p>
        </w:tc>
      </w:tr>
      <w:tr w:rsidR="000E6D52" w:rsidRPr="006715F3" w14:paraId="03A5E9D8" w14:textId="77777777" w:rsidTr="00CA4DAF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885CF" w14:textId="77777777" w:rsidR="000E6D52" w:rsidRPr="00084546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Veľkosť hniezdneho a potravného biotopu</w:t>
            </w:r>
          </w:p>
        </w:tc>
        <w:tc>
          <w:tcPr>
            <w:tcW w:w="16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205EF" w14:textId="77777777" w:rsidR="000E6D52" w:rsidRPr="00084546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výmera (ha) 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zmiešaných lesov vo vhodnom veku (smrek, buk, jedľa, nad 80 rokov)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A49FD" w14:textId="77777777" w:rsidR="000E6D52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min. 22 000 ha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5302C" w14:textId="77777777" w:rsidR="000E6D52" w:rsidRPr="006715F3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Zabezpečenie výmery hniezdneho a potravného  biotopu vo veku nad 80 rokov na rozlohe min. 22 000 ha.</w:t>
            </w:r>
          </w:p>
        </w:tc>
      </w:tr>
      <w:tr w:rsidR="000E6D52" w:rsidRPr="006715F3" w14:paraId="702E9F12" w14:textId="77777777" w:rsidTr="00CA4DAF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8BFA4" w14:textId="77777777" w:rsidR="000E6D52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Štruktúra hniezdneho biotopu</w:t>
            </w:r>
          </w:p>
        </w:tc>
        <w:tc>
          <w:tcPr>
            <w:tcW w:w="16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CA495" w14:textId="77777777" w:rsidR="000E6D52" w:rsidRPr="00920DA6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Počet dutinových stromov/ha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2D633" w14:textId="77777777" w:rsidR="000E6D52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min.  5 stromov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035DA" w14:textId="77777777" w:rsidR="000E6D52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Udržať výskyt dutinových stromov po tesárovi čiernom v lesných porastoch nad 80 rokov, ktoré poskytujú hniezdne možnosti pre druh.</w:t>
            </w:r>
          </w:p>
        </w:tc>
      </w:tr>
    </w:tbl>
    <w:p w14:paraId="47995C31" w14:textId="77777777" w:rsidR="000E6D52" w:rsidRPr="00A05394" w:rsidRDefault="000E6D52" w:rsidP="000E6D52">
      <w:pPr>
        <w:rPr>
          <w:rFonts w:ascii="Times New Roman" w:hAnsi="Times New Roman" w:cs="Times New Roman"/>
          <w:sz w:val="24"/>
          <w:szCs w:val="24"/>
        </w:rPr>
      </w:pPr>
    </w:p>
    <w:p w14:paraId="617297F2" w14:textId="77777777" w:rsidR="000E6D52" w:rsidRPr="004D465C" w:rsidRDefault="000E6D52" w:rsidP="000E6D52">
      <w:pPr>
        <w:rPr>
          <w:rFonts w:ascii="Times New Roman" w:hAnsi="Times New Roman" w:cs="Times New Roman"/>
        </w:rPr>
      </w:pPr>
      <w:r w:rsidRPr="003E2693">
        <w:rPr>
          <w:rFonts w:ascii="Times New Roman" w:hAnsi="Times New Roman" w:cs="Times New Roman"/>
          <w:sz w:val="24"/>
          <w:szCs w:val="24"/>
        </w:rPr>
        <w:t>Ďubník trojprstý</w:t>
      </w:r>
    </w:p>
    <w:tbl>
      <w:tblPr>
        <w:tblW w:w="91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669"/>
        <w:gridCol w:w="1418"/>
        <w:gridCol w:w="4357"/>
      </w:tblGrid>
      <w:tr w:rsidR="000E6D52" w:rsidRPr="00084546" w14:paraId="0B587906" w14:textId="77777777" w:rsidTr="00CA4DAF">
        <w:trPr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BF815" w14:textId="77777777" w:rsidR="000E6D52" w:rsidRPr="00084546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693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8F6F4" w14:textId="77777777" w:rsidR="000E6D52" w:rsidRPr="00A05394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6A064" w14:textId="77777777" w:rsidR="000E6D52" w:rsidRPr="00A05394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43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40D8C" w14:textId="77777777" w:rsidR="000E6D52" w:rsidRPr="00A05394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0E6D52" w:rsidRPr="00084546" w14:paraId="1AD0758B" w14:textId="77777777" w:rsidTr="00CA4DAF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78164" w14:textId="77777777" w:rsidR="000E6D52" w:rsidRPr="00084546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>Veľkosť populácie druhu</w:t>
            </w:r>
          </w:p>
        </w:tc>
        <w:tc>
          <w:tcPr>
            <w:tcW w:w="1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BCB97" w14:textId="77777777" w:rsidR="000E6D52" w:rsidRPr="001B6258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6258">
              <w:rPr>
                <w:rFonts w:ascii="Times New Roman" w:hAnsi="Times New Roman" w:cs="Times New Roman"/>
                <w:sz w:val="20"/>
                <w:szCs w:val="20"/>
              </w:rPr>
              <w:t>Počet obsadených teritórií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E6022" w14:textId="77777777" w:rsidR="000E6D52" w:rsidRPr="00A05394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min. 160</w:t>
            </w:r>
            <w:r w:rsidRPr="00C108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obsadených </w:t>
            </w:r>
            <w:r w:rsidRPr="00A053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teritórií</w:t>
            </w:r>
          </w:p>
        </w:tc>
        <w:tc>
          <w:tcPr>
            <w:tcW w:w="43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AD0FE" w14:textId="77777777" w:rsidR="000E6D52" w:rsidRPr="00A05394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Dosiahnuť</w:t>
            </w:r>
            <w:r w:rsidRPr="00A053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udržanie</w:t>
            </w:r>
            <w:r w:rsidRPr="00A05394">
              <w:rPr>
                <w:rFonts w:ascii="Times New Roman" w:hAnsi="Times New Roman" w:cs="Times New Roman"/>
                <w:sz w:val="20"/>
                <w:szCs w:val="20"/>
              </w:rPr>
              <w:t xml:space="preserve"> početnosti populácie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160 obsadených teritórií.</w:t>
            </w:r>
          </w:p>
        </w:tc>
      </w:tr>
      <w:tr w:rsidR="000E6D52" w:rsidRPr="00084546" w14:paraId="66625CB5" w14:textId="77777777" w:rsidTr="00CA4DAF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A2418" w14:textId="77777777" w:rsidR="000E6D52" w:rsidRPr="00084546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Veľkosť hniezdneho a potravného biotopu</w:t>
            </w:r>
          </w:p>
        </w:tc>
        <w:tc>
          <w:tcPr>
            <w:tcW w:w="1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79B50" w14:textId="77777777" w:rsidR="000E6D52" w:rsidRPr="001B6258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Výmera (ha) s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tarš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ích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strednovek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ých porastov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(do 80 rokov)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E29CC" w14:textId="77777777" w:rsidR="000E6D52" w:rsidRPr="00A05394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Viac ako 13 700 ha</w:t>
            </w:r>
          </w:p>
        </w:tc>
        <w:tc>
          <w:tcPr>
            <w:tcW w:w="43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659DD" w14:textId="77777777" w:rsidR="000E6D52" w:rsidRPr="00A05394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Zabezpečiť výmeru hniezdneho biotopu na rozlohe min. 13 700 ha, pričom sa pripúšťa fragmentácia na 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6 – 15 %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ihličnaté a zmiešané lesy s prevahou ihličnanov zaberajú 40 a viac % potenciálne vhodných biotopov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E6D52" w:rsidRPr="00084546" w14:paraId="35D7382C" w14:textId="77777777" w:rsidTr="00CA4DAF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B7B65" w14:textId="77777777" w:rsidR="000E6D52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Štruktúra hniezdneho a potravného biotopu</w:t>
            </w:r>
          </w:p>
        </w:tc>
        <w:tc>
          <w:tcPr>
            <w:tcW w:w="1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9C443" w14:textId="77777777" w:rsidR="000E6D52" w:rsidRPr="0099492C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Podiel (</w:t>
            </w:r>
            <w:r w:rsidRPr="00DD2B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DD2B4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 w:rsidRPr="00DD2B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</w:t>
            </w:r>
            <w:r w:rsidRPr="00DD2B4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  <w:r w:rsidRPr="007450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mŕtvych a odumierajúcich stojacich stromov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AE766" w14:textId="77777777" w:rsidR="000E6D52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Viac ako 1000</w:t>
            </w:r>
          </w:p>
        </w:tc>
        <w:tc>
          <w:tcPr>
            <w:tcW w:w="43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C2293" w14:textId="77777777" w:rsidR="000E6D52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Udržať podiel mŕtveho dreva v lesných porastoch, ktoré poskytujú potravu a hniezdne možnosti pre druh.</w:t>
            </w:r>
          </w:p>
        </w:tc>
      </w:tr>
    </w:tbl>
    <w:p w14:paraId="1C92B080" w14:textId="77777777" w:rsidR="000E6D52" w:rsidRPr="00084546" w:rsidRDefault="000E6D52" w:rsidP="000E6D52">
      <w:pPr>
        <w:rPr>
          <w:rFonts w:ascii="Times New Roman" w:hAnsi="Times New Roman" w:cs="Times New Roman"/>
          <w:sz w:val="24"/>
          <w:szCs w:val="24"/>
        </w:rPr>
      </w:pPr>
    </w:p>
    <w:p w14:paraId="4289E109" w14:textId="77777777" w:rsidR="000E6D52" w:rsidRPr="004D465C" w:rsidRDefault="000E6D52" w:rsidP="000E6D52">
      <w:pPr>
        <w:rPr>
          <w:rFonts w:ascii="Times New Roman" w:hAnsi="Times New Roman" w:cs="Times New Roman"/>
        </w:rPr>
      </w:pPr>
      <w:r w:rsidRPr="00084546">
        <w:rPr>
          <w:rFonts w:ascii="Times New Roman" w:hAnsi="Times New Roman" w:cs="Times New Roman"/>
          <w:sz w:val="24"/>
          <w:szCs w:val="24"/>
        </w:rPr>
        <w:t>Sova dlhochvostá</w:t>
      </w: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418"/>
        <w:gridCol w:w="1276"/>
        <w:gridCol w:w="4677"/>
      </w:tblGrid>
      <w:tr w:rsidR="000E6D52" w:rsidRPr="006715F3" w14:paraId="37605984" w14:textId="77777777" w:rsidTr="00DD0CC2">
        <w:trPr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AFB80" w14:textId="77777777" w:rsidR="000E6D52" w:rsidRPr="003E2693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693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F202F" w14:textId="77777777" w:rsidR="000E6D52" w:rsidRPr="00A05394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29E3E" w14:textId="77777777" w:rsidR="000E6D52" w:rsidRPr="00A05394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D6B0B" w14:textId="77777777" w:rsidR="000E6D52" w:rsidRPr="006715F3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5F3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0E6D52" w:rsidRPr="006715F3" w14:paraId="1E505AC4" w14:textId="77777777" w:rsidTr="00DD0CC2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6F29A" w14:textId="77777777" w:rsidR="000E6D52" w:rsidRPr="00084546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5A2A9" w14:textId="77777777" w:rsidR="000E6D52" w:rsidRPr="00084546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 xml:space="preserve">Počet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obsadených teritórií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E0761" w14:textId="77777777" w:rsidR="000E6D52" w:rsidRPr="00A05394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min. 20 obsadených teritórií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E1A36" w14:textId="77777777" w:rsidR="000E6D52" w:rsidRPr="006715F3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Udržanie</w:t>
            </w:r>
            <w:r w:rsidRPr="006715F3">
              <w:rPr>
                <w:rFonts w:ascii="Times New Roman" w:hAnsi="Times New Roman" w:cs="Times New Roman"/>
                <w:sz w:val="20"/>
                <w:szCs w:val="20"/>
              </w:rPr>
              <w:t xml:space="preserve"> početnosti populácie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20 obsadených teritórií</w:t>
            </w:r>
          </w:p>
        </w:tc>
      </w:tr>
      <w:tr w:rsidR="000E6D52" w:rsidRPr="006715F3" w14:paraId="7701BA2D" w14:textId="77777777" w:rsidTr="00DD0CC2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6E02E" w14:textId="77777777" w:rsidR="000E6D52" w:rsidRPr="00084546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3096D" w14:textId="77777777" w:rsidR="000E6D52" w:rsidRPr="00084546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Lesné porasty nad 80 rokov alebo fragmenty starých lesných porastov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D3D5E" w14:textId="77777777" w:rsidR="000E6D52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min. 18 000 ha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7FD6A" w14:textId="77777777" w:rsidR="000E6D52" w:rsidRPr="006715F3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Zabezpečenie výmery hniezdneho biotopu na rozlohe min. 18 000 ha, s obmedzenou lesohospodárskou činnosťou počas hniezdneho obdobia druhu.</w:t>
            </w:r>
          </w:p>
        </w:tc>
      </w:tr>
      <w:tr w:rsidR="000E6D52" w:rsidRPr="006715F3" w14:paraId="59DA0C77" w14:textId="77777777" w:rsidTr="00DD0CC2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0350E" w14:textId="77777777" w:rsidR="000E6D52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Štruktúra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0125B" w14:textId="77777777" w:rsidR="000E6D52" w:rsidRPr="00920DA6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Podiel (%) porastov z rozlohy lesných biotopov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D16B4" w14:textId="77777777" w:rsidR="000E6D52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min. 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40  %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CFBF0" w14:textId="77777777" w:rsidR="000E6D52" w:rsidRDefault="000E6D52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Udržať podiel porastov vo veku nad 80 rokov v CHVÚ, ktoré poskytujú dostatok hniezdnych aj potravných možností pre druh.</w:t>
            </w:r>
          </w:p>
        </w:tc>
      </w:tr>
    </w:tbl>
    <w:p w14:paraId="1D1D08C0" w14:textId="77777777" w:rsidR="000E6D52" w:rsidRPr="00084546" w:rsidRDefault="000E6D52" w:rsidP="000E6D52">
      <w:pPr>
        <w:rPr>
          <w:rFonts w:ascii="Times New Roman" w:hAnsi="Times New Roman" w:cs="Times New Roman"/>
          <w:sz w:val="24"/>
          <w:szCs w:val="24"/>
        </w:rPr>
      </w:pPr>
    </w:p>
    <w:p w14:paraId="7DE56737" w14:textId="77777777" w:rsidR="000E6D52" w:rsidRDefault="000E6D52" w:rsidP="000E6D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5B61F6">
        <w:rPr>
          <w:rFonts w:ascii="Times New Roman" w:hAnsi="Times New Roman" w:cs="Times New Roman"/>
          <w:sz w:val="24"/>
          <w:szCs w:val="24"/>
        </w:rPr>
        <w:t>držať populáciu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0BFF">
        <w:rPr>
          <w:rFonts w:ascii="Times New Roman" w:hAnsi="Times New Roman" w:cs="Times New Roman"/>
          <w:sz w:val="24"/>
          <w:szCs w:val="24"/>
        </w:rPr>
        <w:t>druhov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5C2C">
        <w:rPr>
          <w:rFonts w:ascii="Times New Roman" w:hAnsi="Times New Roman" w:cs="Times New Roman"/>
          <w:b/>
          <w:sz w:val="24"/>
          <w:szCs w:val="24"/>
        </w:rPr>
        <w:t>orol skalný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0BFF">
        <w:rPr>
          <w:rFonts w:ascii="Times New Roman" w:hAnsi="Times New Roman" w:cs="Times New Roman"/>
          <w:sz w:val="24"/>
          <w:szCs w:val="24"/>
        </w:rPr>
        <w:t>(</w:t>
      </w:r>
      <w:r w:rsidRPr="009D5C2C">
        <w:rPr>
          <w:rFonts w:ascii="Times New Roman" w:hAnsi="Times New Roman" w:cs="Times New Roman"/>
          <w:i/>
          <w:sz w:val="24"/>
          <w:szCs w:val="24"/>
        </w:rPr>
        <w:t>Aquila chrysaetos</w:t>
      </w:r>
      <w:r w:rsidRPr="00F80BFF">
        <w:rPr>
          <w:rFonts w:ascii="Times New Roman" w:hAnsi="Times New Roman" w:cs="Times New Roman"/>
          <w:sz w:val="24"/>
          <w:szCs w:val="24"/>
        </w:rPr>
        <w:t>)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9D5C2C">
        <w:rPr>
          <w:rFonts w:ascii="Times New Roman" w:hAnsi="Times New Roman" w:cs="Times New Roman"/>
          <w:b/>
          <w:sz w:val="24"/>
          <w:szCs w:val="24"/>
        </w:rPr>
        <w:t>tetrov hoľniak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0BFF">
        <w:rPr>
          <w:rFonts w:ascii="Times New Roman" w:hAnsi="Times New Roman" w:cs="Times New Roman"/>
          <w:sz w:val="24"/>
          <w:szCs w:val="24"/>
        </w:rPr>
        <w:t>(</w:t>
      </w:r>
      <w:r w:rsidRPr="009D5C2C">
        <w:rPr>
          <w:rFonts w:ascii="Times New Roman" w:hAnsi="Times New Roman" w:cs="Times New Roman"/>
          <w:i/>
          <w:sz w:val="24"/>
          <w:szCs w:val="24"/>
        </w:rPr>
        <w:t>Tetrao tetrix</w:t>
      </w:r>
      <w:r w:rsidRPr="00F80BFF">
        <w:rPr>
          <w:rFonts w:ascii="Times New Roman" w:hAnsi="Times New Roman" w:cs="Times New Roman"/>
          <w:sz w:val="24"/>
          <w:szCs w:val="24"/>
        </w:rPr>
        <w:t>)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9D5C2C">
        <w:rPr>
          <w:rFonts w:ascii="Times New Roman" w:hAnsi="Times New Roman" w:cs="Times New Roman"/>
          <w:b/>
          <w:sz w:val="24"/>
          <w:szCs w:val="24"/>
        </w:rPr>
        <w:t>jariabok hôrny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0BFF">
        <w:rPr>
          <w:rFonts w:ascii="Times New Roman" w:hAnsi="Times New Roman" w:cs="Times New Roman"/>
          <w:sz w:val="24"/>
          <w:szCs w:val="24"/>
        </w:rPr>
        <w:t>(</w:t>
      </w:r>
      <w:r w:rsidRPr="009D5C2C">
        <w:rPr>
          <w:rFonts w:ascii="Times New Roman" w:hAnsi="Times New Roman" w:cs="Times New Roman"/>
          <w:i/>
          <w:sz w:val="24"/>
          <w:szCs w:val="24"/>
        </w:rPr>
        <w:t>Bonasa bonasia</w:t>
      </w:r>
      <w:r w:rsidRPr="00F80BFF">
        <w:rPr>
          <w:rFonts w:ascii="Times New Roman" w:hAnsi="Times New Roman" w:cs="Times New Roman"/>
          <w:sz w:val="24"/>
          <w:szCs w:val="24"/>
        </w:rPr>
        <w:t>)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9D5C2C">
        <w:rPr>
          <w:rFonts w:ascii="Times New Roman" w:hAnsi="Times New Roman" w:cs="Times New Roman"/>
          <w:b/>
          <w:sz w:val="24"/>
          <w:szCs w:val="24"/>
        </w:rPr>
        <w:t>pôtik kapcavý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1051C">
        <w:rPr>
          <w:rFonts w:ascii="Times New Roman" w:hAnsi="Times New Roman" w:cs="Times New Roman"/>
          <w:sz w:val="24"/>
          <w:szCs w:val="24"/>
        </w:rPr>
        <w:t>(</w:t>
      </w:r>
      <w:r w:rsidRPr="009D5C2C">
        <w:rPr>
          <w:rFonts w:ascii="Times New Roman" w:hAnsi="Times New Roman" w:cs="Times New Roman"/>
          <w:i/>
          <w:sz w:val="24"/>
          <w:szCs w:val="24"/>
        </w:rPr>
        <w:t>Aegolius funereus</w:t>
      </w:r>
      <w:r w:rsidRPr="00F80BFF">
        <w:rPr>
          <w:rFonts w:ascii="Times New Roman" w:hAnsi="Times New Roman" w:cs="Times New Roman"/>
          <w:sz w:val="24"/>
          <w:szCs w:val="24"/>
        </w:rPr>
        <w:t>)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9D5C2C">
        <w:rPr>
          <w:rFonts w:ascii="Times New Roman" w:hAnsi="Times New Roman" w:cs="Times New Roman"/>
          <w:b/>
          <w:sz w:val="24"/>
          <w:szCs w:val="24"/>
        </w:rPr>
        <w:t>lelek lesný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1051C">
        <w:rPr>
          <w:rFonts w:ascii="Times New Roman" w:hAnsi="Times New Roman" w:cs="Times New Roman"/>
          <w:sz w:val="24"/>
          <w:szCs w:val="24"/>
        </w:rPr>
        <w:t>(</w:t>
      </w:r>
      <w:r w:rsidRPr="009D5C2C">
        <w:rPr>
          <w:rFonts w:ascii="Times New Roman" w:hAnsi="Times New Roman" w:cs="Times New Roman"/>
          <w:i/>
          <w:sz w:val="24"/>
          <w:szCs w:val="24"/>
        </w:rPr>
        <w:t>Caprimulgus europaeus</w:t>
      </w:r>
      <w:r w:rsidRPr="0031051C">
        <w:rPr>
          <w:rFonts w:ascii="Times New Roman" w:hAnsi="Times New Roman" w:cs="Times New Roman"/>
          <w:sz w:val="24"/>
          <w:szCs w:val="24"/>
        </w:rPr>
        <w:t>)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9D5C2C">
        <w:rPr>
          <w:rFonts w:ascii="Times New Roman" w:hAnsi="Times New Roman" w:cs="Times New Roman"/>
          <w:b/>
          <w:sz w:val="24"/>
          <w:szCs w:val="24"/>
        </w:rPr>
        <w:t>tesár čierny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1051C">
        <w:rPr>
          <w:rFonts w:ascii="Times New Roman" w:hAnsi="Times New Roman" w:cs="Times New Roman"/>
          <w:sz w:val="24"/>
          <w:szCs w:val="24"/>
        </w:rPr>
        <w:t>(</w:t>
      </w:r>
      <w:r w:rsidRPr="009D5C2C">
        <w:rPr>
          <w:rFonts w:ascii="Times New Roman" w:hAnsi="Times New Roman" w:cs="Times New Roman"/>
          <w:i/>
          <w:sz w:val="24"/>
          <w:szCs w:val="24"/>
        </w:rPr>
        <w:t>Dryocopos martius</w:t>
      </w:r>
      <w:r w:rsidRPr="0031051C">
        <w:rPr>
          <w:rFonts w:ascii="Times New Roman" w:hAnsi="Times New Roman" w:cs="Times New Roman"/>
          <w:sz w:val="24"/>
          <w:szCs w:val="24"/>
        </w:rPr>
        <w:t>)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9D5C2C">
        <w:rPr>
          <w:rFonts w:ascii="Times New Roman" w:hAnsi="Times New Roman" w:cs="Times New Roman"/>
          <w:b/>
          <w:sz w:val="24"/>
          <w:szCs w:val="24"/>
        </w:rPr>
        <w:t>ďateľ bielochrbtý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0BFF">
        <w:rPr>
          <w:rFonts w:ascii="Times New Roman" w:hAnsi="Times New Roman" w:cs="Times New Roman"/>
          <w:sz w:val="24"/>
          <w:szCs w:val="24"/>
        </w:rPr>
        <w:t>(</w:t>
      </w:r>
      <w:r w:rsidRPr="009D5C2C">
        <w:rPr>
          <w:rFonts w:ascii="Times New Roman" w:hAnsi="Times New Roman" w:cs="Times New Roman"/>
          <w:i/>
          <w:sz w:val="24"/>
          <w:szCs w:val="24"/>
        </w:rPr>
        <w:t>Dendrocopos leucotos</w:t>
      </w:r>
      <w:r w:rsidRPr="00F80BFF">
        <w:rPr>
          <w:rFonts w:ascii="Times New Roman" w:hAnsi="Times New Roman" w:cs="Times New Roman"/>
          <w:sz w:val="24"/>
          <w:szCs w:val="24"/>
        </w:rPr>
        <w:t>)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9D5C2C">
        <w:rPr>
          <w:rFonts w:ascii="Times New Roman" w:hAnsi="Times New Roman" w:cs="Times New Roman"/>
          <w:b/>
          <w:sz w:val="24"/>
          <w:szCs w:val="24"/>
        </w:rPr>
        <w:t>muchárik bielokrký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1051C">
        <w:rPr>
          <w:rFonts w:ascii="Times New Roman" w:hAnsi="Times New Roman" w:cs="Times New Roman"/>
          <w:sz w:val="24"/>
          <w:szCs w:val="24"/>
        </w:rPr>
        <w:t>(</w:t>
      </w:r>
      <w:r w:rsidRPr="009D5C2C">
        <w:rPr>
          <w:rFonts w:ascii="Times New Roman" w:hAnsi="Times New Roman" w:cs="Times New Roman"/>
          <w:i/>
          <w:sz w:val="24"/>
          <w:szCs w:val="24"/>
        </w:rPr>
        <w:t>Ficedula albicollis</w:t>
      </w:r>
      <w:r w:rsidRPr="0031051C">
        <w:rPr>
          <w:rFonts w:ascii="Times New Roman" w:hAnsi="Times New Roman" w:cs="Times New Roman"/>
          <w:sz w:val="24"/>
          <w:szCs w:val="24"/>
        </w:rPr>
        <w:t>)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9D5C2C">
        <w:rPr>
          <w:rFonts w:ascii="Times New Roman" w:hAnsi="Times New Roman" w:cs="Times New Roman"/>
          <w:b/>
          <w:sz w:val="24"/>
          <w:szCs w:val="24"/>
        </w:rPr>
        <w:t>výr skalný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 (Bubo bubo), </w:t>
      </w:r>
      <w:r w:rsidRPr="009D5C2C">
        <w:rPr>
          <w:rFonts w:ascii="Times New Roman" w:hAnsi="Times New Roman" w:cs="Times New Roman"/>
          <w:b/>
          <w:sz w:val="24"/>
          <w:szCs w:val="24"/>
        </w:rPr>
        <w:t>bocian čierny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1051C">
        <w:rPr>
          <w:rFonts w:ascii="Times New Roman" w:hAnsi="Times New Roman" w:cs="Times New Roman"/>
          <w:sz w:val="24"/>
          <w:szCs w:val="24"/>
        </w:rPr>
        <w:t>(</w:t>
      </w:r>
      <w:r w:rsidRPr="009D5C2C">
        <w:rPr>
          <w:rFonts w:ascii="Times New Roman" w:hAnsi="Times New Roman" w:cs="Times New Roman"/>
          <w:i/>
          <w:sz w:val="24"/>
          <w:szCs w:val="24"/>
        </w:rPr>
        <w:t>Ciconia nigra</w:t>
      </w:r>
      <w:r w:rsidRPr="0031051C">
        <w:rPr>
          <w:rFonts w:ascii="Times New Roman" w:hAnsi="Times New Roman" w:cs="Times New Roman"/>
          <w:sz w:val="24"/>
          <w:szCs w:val="24"/>
        </w:rPr>
        <w:t>)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9D5C2C">
        <w:rPr>
          <w:rFonts w:ascii="Times New Roman" w:hAnsi="Times New Roman" w:cs="Times New Roman"/>
          <w:b/>
          <w:sz w:val="24"/>
          <w:szCs w:val="24"/>
        </w:rPr>
        <w:t>včelár lesný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1051C">
        <w:rPr>
          <w:rFonts w:ascii="Times New Roman" w:hAnsi="Times New Roman" w:cs="Times New Roman"/>
          <w:sz w:val="24"/>
          <w:szCs w:val="24"/>
        </w:rPr>
        <w:t>(</w:t>
      </w:r>
      <w:r w:rsidRPr="009D5C2C">
        <w:rPr>
          <w:rFonts w:ascii="Times New Roman" w:hAnsi="Times New Roman" w:cs="Times New Roman"/>
          <w:i/>
          <w:sz w:val="24"/>
          <w:szCs w:val="24"/>
        </w:rPr>
        <w:t>Pernis apivorus</w:t>
      </w:r>
      <w:r w:rsidRPr="0031051C">
        <w:rPr>
          <w:rFonts w:ascii="Times New Roman" w:hAnsi="Times New Roman" w:cs="Times New Roman"/>
          <w:sz w:val="24"/>
          <w:szCs w:val="24"/>
        </w:rPr>
        <w:t>)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9D5C2C">
        <w:rPr>
          <w:rFonts w:ascii="Times New Roman" w:hAnsi="Times New Roman" w:cs="Times New Roman"/>
          <w:b/>
          <w:sz w:val="24"/>
          <w:szCs w:val="24"/>
        </w:rPr>
        <w:t>žlna sivá</w:t>
      </w:r>
      <w:r w:rsidRPr="009D5C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0BFF">
        <w:rPr>
          <w:rFonts w:ascii="Times New Roman" w:hAnsi="Times New Roman" w:cs="Times New Roman"/>
          <w:sz w:val="24"/>
          <w:szCs w:val="24"/>
        </w:rPr>
        <w:t>(</w:t>
      </w:r>
      <w:r w:rsidRPr="009D5C2C">
        <w:rPr>
          <w:rFonts w:ascii="Times New Roman" w:hAnsi="Times New Roman" w:cs="Times New Roman"/>
          <w:i/>
          <w:sz w:val="24"/>
          <w:szCs w:val="24"/>
        </w:rPr>
        <w:t>Picus canus</w:t>
      </w:r>
      <w:r w:rsidRPr="00F80BFF">
        <w:rPr>
          <w:rFonts w:ascii="Times New Roman" w:hAnsi="Times New Roman" w:cs="Times New Roman"/>
          <w:sz w:val="24"/>
          <w:szCs w:val="24"/>
        </w:rPr>
        <w:t>)</w:t>
      </w:r>
      <w:r w:rsidRPr="009D5C2C">
        <w:rPr>
          <w:rFonts w:ascii="Times New Roman" w:hAnsi="Times New Roman" w:cs="Times New Roman"/>
          <w:sz w:val="24"/>
          <w:szCs w:val="24"/>
        </w:rPr>
        <w:t xml:space="preserve"> a </w:t>
      </w:r>
      <w:r w:rsidRPr="009D5C2C">
        <w:rPr>
          <w:rFonts w:ascii="Times New Roman" w:hAnsi="Times New Roman" w:cs="Times New Roman"/>
          <w:b/>
          <w:sz w:val="24"/>
          <w:szCs w:val="24"/>
        </w:rPr>
        <w:t>muchár sivý</w:t>
      </w:r>
      <w:r w:rsidRPr="009D5C2C">
        <w:rPr>
          <w:rFonts w:ascii="Times New Roman" w:hAnsi="Times New Roman" w:cs="Times New Roman"/>
          <w:sz w:val="24"/>
          <w:szCs w:val="24"/>
        </w:rPr>
        <w:t xml:space="preserve"> (</w:t>
      </w:r>
      <w:r w:rsidRPr="009D5C2C">
        <w:rPr>
          <w:rFonts w:ascii="Times New Roman" w:hAnsi="Times New Roman" w:cs="Times New Roman"/>
          <w:i/>
          <w:sz w:val="24"/>
          <w:szCs w:val="24"/>
        </w:rPr>
        <w:t>Muscicapa striata</w:t>
      </w:r>
      <w:r w:rsidRPr="0031051C">
        <w:rPr>
          <w:rFonts w:ascii="Times New Roman" w:hAnsi="Times New Roman" w:cs="Times New Roman"/>
          <w:sz w:val="24"/>
          <w:szCs w:val="24"/>
        </w:rPr>
        <w:t>)</w:t>
      </w:r>
      <w:r w:rsidR="00D643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 EFP 1, EFP 2, EFP 3, EFP4 za splnenia nasledovných atribútov u jednotlivých druhov </w:t>
      </w:r>
    </w:p>
    <w:p w14:paraId="64B5B565" w14:textId="77777777" w:rsidR="009D3E6A" w:rsidRDefault="009D3E6A" w:rsidP="009D3E6A">
      <w:pPr>
        <w:pStyle w:val="Textkomentra"/>
        <w:jc w:val="both"/>
        <w:rPr>
          <w:i/>
          <w:sz w:val="22"/>
          <w:szCs w:val="22"/>
        </w:rPr>
      </w:pPr>
    </w:p>
    <w:p w14:paraId="29FCCCD1" w14:textId="77777777" w:rsidR="006D2BC3" w:rsidRPr="004D465C" w:rsidRDefault="006D2BC3" w:rsidP="006D2BC3">
      <w:pPr>
        <w:rPr>
          <w:rFonts w:ascii="Times New Roman" w:hAnsi="Times New Roman" w:cs="Times New Roman"/>
        </w:rPr>
      </w:pPr>
      <w:r w:rsidRPr="00084546">
        <w:rPr>
          <w:rFonts w:ascii="Times New Roman" w:hAnsi="Times New Roman" w:cs="Times New Roman"/>
          <w:sz w:val="24"/>
          <w:szCs w:val="24"/>
        </w:rPr>
        <w:t>Orol skalný</w:t>
      </w:r>
    </w:p>
    <w:tbl>
      <w:tblPr>
        <w:tblW w:w="91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418"/>
        <w:gridCol w:w="1276"/>
        <w:gridCol w:w="4751"/>
      </w:tblGrid>
      <w:tr w:rsidR="006D2BC3" w:rsidRPr="00084546" w14:paraId="63749CD3" w14:textId="77777777" w:rsidTr="005850E4">
        <w:trPr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A41B2" w14:textId="77777777" w:rsidR="006D2BC3" w:rsidRPr="00084546" w:rsidRDefault="006D2BC3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693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72659" w14:textId="77777777" w:rsidR="006D2BC3" w:rsidRPr="00A05394" w:rsidRDefault="006D2BC3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7189F" w14:textId="77777777" w:rsidR="006D2BC3" w:rsidRPr="00A05394" w:rsidRDefault="006D2BC3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47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86202" w14:textId="77777777" w:rsidR="006D2BC3" w:rsidRPr="00A05394" w:rsidRDefault="006D2BC3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6D2BC3" w:rsidRPr="00084546" w14:paraId="7AE00CDE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12A0A" w14:textId="77777777" w:rsidR="006D2BC3" w:rsidRPr="00084546" w:rsidRDefault="006D2BC3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67DE1" w14:textId="77777777" w:rsidR="006D2BC3" w:rsidRPr="00084546" w:rsidRDefault="006D2BC3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 xml:space="preserve">Počet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7D5B6" w14:textId="77777777" w:rsidR="006D2BC3" w:rsidRPr="00A05394" w:rsidRDefault="00A24D2B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</w:t>
            </w:r>
            <w:r w:rsidR="006D2B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hniezdnych párov</w:t>
            </w:r>
          </w:p>
        </w:tc>
        <w:tc>
          <w:tcPr>
            <w:tcW w:w="47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E9110" w14:textId="77777777" w:rsidR="006D2BC3" w:rsidRPr="00A05394" w:rsidRDefault="006D2BC3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A05394">
              <w:rPr>
                <w:rFonts w:ascii="Times New Roman" w:hAnsi="Times New Roman" w:cs="Times New Roman"/>
                <w:sz w:val="20"/>
                <w:szCs w:val="20"/>
              </w:rPr>
              <w:t>držanie početnosti populácie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</w:t>
            </w:r>
            <w:r w:rsidR="0075234E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hniezdnych párov</w:t>
            </w:r>
          </w:p>
        </w:tc>
      </w:tr>
      <w:tr w:rsidR="006D2BC3" w:rsidRPr="00084546" w14:paraId="6EE2F88C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A9CBC" w14:textId="77777777" w:rsidR="006D2BC3" w:rsidRPr="00084546" w:rsidRDefault="006D2BC3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Veľkosť hniezdneho a potravného 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B83FB" w14:textId="77777777" w:rsidR="006D2BC3" w:rsidRPr="00084546" w:rsidRDefault="006D2BC3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Výmera v (ha)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30A0E" w14:textId="77777777" w:rsidR="006D2BC3" w:rsidDel="001C3769" w:rsidRDefault="00D6434D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23 000</w:t>
            </w:r>
            <w:r w:rsidR="007523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D2B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</w:t>
            </w:r>
          </w:p>
        </w:tc>
        <w:tc>
          <w:tcPr>
            <w:tcW w:w="47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58318" w14:textId="77777777" w:rsidR="006D2BC3" w:rsidRDefault="006D2BC3" w:rsidP="00D6434D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Zabezpečenie hniezdneho biotopu druhu na výmere min. </w:t>
            </w:r>
            <w:r w:rsidR="00AE10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6434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E10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6434D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ha (lesné porasty vo veku nad 80 rokov), </w:t>
            </w:r>
            <w:r w:rsidRPr="002B5DCE">
              <w:rPr>
                <w:rFonts w:ascii="Times New Roman" w:hAnsi="Times New Roman" w:cs="Times New Roman"/>
                <w:sz w:val="20"/>
                <w:szCs w:val="20"/>
              </w:rPr>
              <w:t>a okolitou krajinou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5DCE">
              <w:rPr>
                <w:rFonts w:ascii="Times New Roman" w:hAnsi="Times New Roman" w:cs="Times New Roman"/>
                <w:sz w:val="20"/>
                <w:szCs w:val="20"/>
              </w:rPr>
              <w:t>vhodnou štruktúrou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 výskytom pasienkov a lúk, kde si druh nachádza potravu</w:t>
            </w:r>
            <w:r w:rsidRPr="002B5D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146601FB" w14:textId="77777777" w:rsidR="006D2BC3" w:rsidRDefault="006D2BC3" w:rsidP="009D3E6A">
      <w:pPr>
        <w:pStyle w:val="Textkomentra"/>
        <w:jc w:val="both"/>
        <w:rPr>
          <w:i/>
          <w:sz w:val="22"/>
          <w:szCs w:val="22"/>
        </w:rPr>
      </w:pPr>
    </w:p>
    <w:p w14:paraId="2866BC0C" w14:textId="77777777" w:rsidR="00920DA6" w:rsidRDefault="00CA4DAF" w:rsidP="00920D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Tetrov hoľ</w:t>
      </w:r>
      <w:r w:rsidR="0077317F">
        <w:rPr>
          <w:rFonts w:ascii="Times New Roman" w:hAnsi="Times New Roman" w:cs="Times New Roman"/>
          <w:sz w:val="24"/>
          <w:szCs w:val="24"/>
        </w:rPr>
        <w:t>niak</w:t>
      </w:r>
    </w:p>
    <w:tbl>
      <w:tblPr>
        <w:tblW w:w="92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418"/>
        <w:gridCol w:w="1276"/>
        <w:gridCol w:w="4893"/>
      </w:tblGrid>
      <w:tr w:rsidR="00920DA6" w:rsidRPr="00084546" w14:paraId="6A83047F" w14:textId="77777777" w:rsidTr="00C9190A">
        <w:trPr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8E53D" w14:textId="77777777" w:rsidR="00920DA6" w:rsidRPr="00A05394" w:rsidRDefault="00920DA6" w:rsidP="00920DA6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4751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F1692" w14:textId="77777777" w:rsidR="00920DA6" w:rsidRPr="00A05394" w:rsidRDefault="00920DA6" w:rsidP="00920DA6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1CED5" w14:textId="77777777" w:rsidR="00920DA6" w:rsidRPr="00A05394" w:rsidRDefault="00920DA6" w:rsidP="00920DA6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48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89B85" w14:textId="77777777" w:rsidR="00920DA6" w:rsidRPr="00A05394" w:rsidRDefault="00920DA6" w:rsidP="00920DA6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920DA6" w:rsidRPr="00084546" w14:paraId="3772B155" w14:textId="77777777" w:rsidTr="00C9190A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06B68" w14:textId="77777777" w:rsidR="00920DA6" w:rsidRPr="00084546" w:rsidRDefault="00920DA6" w:rsidP="00920DA6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54482" w14:textId="77777777" w:rsidR="00920DA6" w:rsidRPr="001B6258" w:rsidRDefault="00920DA6" w:rsidP="0033039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6258">
              <w:rPr>
                <w:rFonts w:ascii="Times New Roman" w:hAnsi="Times New Roman" w:cs="Times New Roman"/>
                <w:sz w:val="20"/>
                <w:szCs w:val="20"/>
              </w:rPr>
              <w:t xml:space="preserve">Počet </w:t>
            </w:r>
            <w:r w:rsidR="00EA0FCF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330398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846422">
              <w:rPr>
                <w:rFonts w:ascii="Times New Roman" w:hAnsi="Times New Roman" w:cs="Times New Roman"/>
                <w:sz w:val="20"/>
                <w:szCs w:val="20"/>
              </w:rPr>
              <w:t>ohútov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1ECE5" w14:textId="77777777" w:rsidR="00920DA6" w:rsidRPr="00A05394" w:rsidRDefault="009D1FA9" w:rsidP="0077317F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min. </w:t>
            </w:r>
            <w:r w:rsidR="007731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  <w:r w:rsidR="0077317F" w:rsidRPr="00A053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20DA6" w:rsidRPr="00A053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kohútov </w:t>
            </w:r>
          </w:p>
        </w:tc>
        <w:tc>
          <w:tcPr>
            <w:tcW w:w="48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9D37A" w14:textId="77777777" w:rsidR="00920DA6" w:rsidRPr="00A05394" w:rsidRDefault="00E03D37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Dosiahnuť </w:t>
            </w:r>
            <w:r w:rsidR="00920DA6" w:rsidRPr="00A05394">
              <w:rPr>
                <w:rFonts w:ascii="Times New Roman" w:hAnsi="Times New Roman" w:cs="Times New Roman"/>
                <w:sz w:val="20"/>
                <w:szCs w:val="20"/>
              </w:rPr>
              <w:t>zvýšenie početnosti populácie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zo súčasných </w:t>
            </w:r>
            <w:r w:rsidR="00AE102A">
              <w:rPr>
                <w:rFonts w:ascii="Times New Roman" w:hAnsi="Times New Roman" w:cs="Times New Roman"/>
                <w:sz w:val="20"/>
                <w:szCs w:val="20"/>
              </w:rPr>
              <w:t>50-70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kohútov na </w:t>
            </w:r>
            <w:r w:rsidR="007C5D5C">
              <w:rPr>
                <w:rFonts w:ascii="Times New Roman" w:hAnsi="Times New Roman" w:cs="Times New Roman"/>
                <w:sz w:val="20"/>
                <w:szCs w:val="20"/>
              </w:rPr>
              <w:t xml:space="preserve">minimálne </w:t>
            </w:r>
            <w:r w:rsidR="00AE102A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="007731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kohútov.</w:t>
            </w:r>
          </w:p>
        </w:tc>
      </w:tr>
      <w:tr w:rsidR="00920DA6" w:rsidRPr="00084546" w14:paraId="32312FB7" w14:textId="77777777" w:rsidTr="00C9190A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9E4B1" w14:textId="77777777" w:rsidR="00920DA6" w:rsidRPr="00084546" w:rsidRDefault="00920DA6" w:rsidP="00920DA6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Veľkosť hniezdneho </w:t>
            </w:r>
            <w:r w:rsidR="00060A94">
              <w:rPr>
                <w:rFonts w:ascii="Times New Roman" w:hAnsi="Times New Roman" w:cs="Times New Roman"/>
                <w:sz w:val="20"/>
                <w:szCs w:val="20"/>
              </w:rPr>
              <w:t xml:space="preserve">a potravného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739D7" w14:textId="77777777" w:rsidR="00920DA6" w:rsidRPr="001B6258" w:rsidRDefault="00E03D37" w:rsidP="00E03D3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Výmera (ha) </w:t>
            </w:r>
            <w:r w:rsidR="00920DA6"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rozvoľnených porastov kosodreviny nad hranicou stromovej vegetácie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290EC" w14:textId="77777777" w:rsidR="00920DA6" w:rsidRPr="00A05394" w:rsidDel="00257D37" w:rsidRDefault="00AE102A" w:rsidP="000E6D5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3762</w:t>
            </w:r>
            <w:r w:rsidR="000E6D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20D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ha</w:t>
            </w:r>
          </w:p>
        </w:tc>
        <w:tc>
          <w:tcPr>
            <w:tcW w:w="48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E80D4" w14:textId="77777777" w:rsidR="00920DA6" w:rsidRPr="00A05394" w:rsidRDefault="004D7D2D" w:rsidP="00D6434D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Udržanie </w:t>
            </w:r>
            <w:r w:rsidR="00920DA6">
              <w:rPr>
                <w:rFonts w:ascii="Times New Roman" w:hAnsi="Times New Roman" w:cs="Times New Roman"/>
                <w:sz w:val="20"/>
                <w:szCs w:val="20"/>
              </w:rPr>
              <w:t>výmery hniezdneho</w:t>
            </w:r>
            <w:r w:rsidR="00060A94">
              <w:rPr>
                <w:rFonts w:ascii="Times New Roman" w:hAnsi="Times New Roman" w:cs="Times New Roman"/>
                <w:sz w:val="20"/>
                <w:szCs w:val="20"/>
              </w:rPr>
              <w:t xml:space="preserve"> a potravného</w:t>
            </w:r>
            <w:r w:rsidR="00920DA6">
              <w:rPr>
                <w:rFonts w:ascii="Times New Roman" w:hAnsi="Times New Roman" w:cs="Times New Roman"/>
                <w:sz w:val="20"/>
                <w:szCs w:val="20"/>
              </w:rPr>
              <w:t xml:space="preserve"> biotopu na rozlohe min</w:t>
            </w:r>
            <w:r w:rsidR="006D0D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6434D">
              <w:rPr>
                <w:rFonts w:ascii="Times New Roman" w:hAnsi="Times New Roman" w:cs="Times New Roman"/>
                <w:sz w:val="20"/>
                <w:szCs w:val="20"/>
              </w:rPr>
              <w:t>3762</w:t>
            </w:r>
            <w:r w:rsidR="00920DA6">
              <w:rPr>
                <w:rFonts w:ascii="Times New Roman" w:hAnsi="Times New Roman" w:cs="Times New Roman"/>
                <w:sz w:val="20"/>
                <w:szCs w:val="20"/>
              </w:rPr>
              <w:t xml:space="preserve"> ha.</w:t>
            </w:r>
          </w:p>
        </w:tc>
      </w:tr>
      <w:tr w:rsidR="00E03D37" w:rsidRPr="00084546" w14:paraId="1D3927B4" w14:textId="77777777" w:rsidTr="00C9190A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04C22" w14:textId="77777777" w:rsidR="00E03D37" w:rsidRDefault="00E03D37" w:rsidP="00920DA6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Štruktúra hniezdneho </w:t>
            </w:r>
            <w:r w:rsidR="00060A94">
              <w:rPr>
                <w:rFonts w:ascii="Times New Roman" w:hAnsi="Times New Roman" w:cs="Times New Roman"/>
                <w:sz w:val="20"/>
                <w:szCs w:val="20"/>
              </w:rPr>
              <w:t xml:space="preserve">a potravného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58739" w14:textId="77777777" w:rsidR="00E03D37" w:rsidRPr="00920DA6" w:rsidRDefault="00E03D37" w:rsidP="00920DA6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Percento (%) rozvoľnenia porastov kosodreviny nad hranicou stromovej vegetácie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16B80" w14:textId="77777777" w:rsidR="00E03D37" w:rsidRDefault="00E03D37" w:rsidP="00E03D3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30-50 % plochy pásma kosodreviny </w:t>
            </w:r>
          </w:p>
        </w:tc>
        <w:tc>
          <w:tcPr>
            <w:tcW w:w="48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5E685" w14:textId="77777777" w:rsidR="00E03D37" w:rsidRDefault="00E03D37" w:rsidP="00E03D3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Porasty kosodreviny sú rozvoľnené, poskytujúce vhodné podmienky pre existenciu druhu, vrátane bobuľovitých druhov nízkych krovín (</w:t>
            </w:r>
            <w:r w:rsidRPr="007450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čučoriedkami, brusnicami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E03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vresu</w:t>
            </w:r>
            <w:r w:rsidRPr="007450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 s </w:t>
            </w:r>
            <w:r w:rsidRPr="007450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výskytom jarabiny alebo brezy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34B4DE63" w14:textId="77777777" w:rsidR="00D6434D" w:rsidRDefault="00D6434D" w:rsidP="00034E46">
      <w:pPr>
        <w:rPr>
          <w:rFonts w:ascii="Times New Roman" w:hAnsi="Times New Roman" w:cs="Times New Roman"/>
          <w:sz w:val="24"/>
          <w:szCs w:val="24"/>
        </w:rPr>
      </w:pPr>
    </w:p>
    <w:p w14:paraId="19C45D13" w14:textId="77777777" w:rsidR="00034E46" w:rsidRPr="004D465C" w:rsidRDefault="00034E46" w:rsidP="00034E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Pr="00A05394">
        <w:rPr>
          <w:rFonts w:ascii="Times New Roman" w:hAnsi="Times New Roman" w:cs="Times New Roman"/>
          <w:sz w:val="24"/>
          <w:szCs w:val="24"/>
        </w:rPr>
        <w:t xml:space="preserve">ariabok hôrny </w:t>
      </w: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418"/>
        <w:gridCol w:w="1276"/>
        <w:gridCol w:w="4677"/>
      </w:tblGrid>
      <w:tr w:rsidR="00034E46" w:rsidRPr="006715F3" w14:paraId="75E606A3" w14:textId="77777777" w:rsidTr="005850E4">
        <w:trPr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364F7" w14:textId="77777777" w:rsidR="00034E46" w:rsidRPr="0008454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693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52102" w14:textId="77777777" w:rsidR="00034E46" w:rsidRPr="00A05394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03C4A" w14:textId="77777777" w:rsidR="00034E46" w:rsidRPr="00A05394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5D8AC" w14:textId="77777777" w:rsidR="00034E46" w:rsidRPr="006715F3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5F3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034E46" w:rsidRPr="006715F3" w14:paraId="60FA6054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99859" w14:textId="77777777" w:rsidR="00034E46" w:rsidRPr="0008454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64EFE" w14:textId="77777777" w:rsidR="00034E46" w:rsidRPr="0008454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 xml:space="preserve">Počet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obsadených teritórií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15D1C" w14:textId="77777777" w:rsidR="00034E46" w:rsidRPr="00A05394" w:rsidRDefault="00034E46" w:rsidP="00034E46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min. 400 obsadených teritórií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DD829" w14:textId="77777777" w:rsidR="00034E46" w:rsidRPr="006715F3" w:rsidRDefault="00034E46" w:rsidP="00034E46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5F3">
              <w:rPr>
                <w:rFonts w:ascii="Times New Roman" w:hAnsi="Times New Roman" w:cs="Times New Roman"/>
                <w:sz w:val="20"/>
                <w:szCs w:val="20"/>
              </w:rPr>
              <w:t xml:space="preserve">Potrebné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udržanie</w:t>
            </w:r>
            <w:r w:rsidRPr="006715F3">
              <w:rPr>
                <w:rFonts w:ascii="Times New Roman" w:hAnsi="Times New Roman" w:cs="Times New Roman"/>
                <w:sz w:val="20"/>
                <w:szCs w:val="20"/>
              </w:rPr>
              <w:t xml:space="preserve"> početnosti populácie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400 obsadených teritórií.</w:t>
            </w:r>
          </w:p>
        </w:tc>
      </w:tr>
      <w:tr w:rsidR="00034E46" w:rsidRPr="006715F3" w14:paraId="76EDB331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E62A4" w14:textId="77777777" w:rsidR="00034E46" w:rsidRPr="0008454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AE52C" w14:textId="77777777" w:rsidR="00034E46" w:rsidRPr="0008454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Výmera (ha) l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esn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ých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porast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ov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nad 80 rokov alebo fragmenty starých lesných porastov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6C0A6" w14:textId="77777777" w:rsidR="00034E46" w:rsidRDefault="00034E46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min. </w:t>
            </w:r>
            <w:r w:rsidR="005F23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20 000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9653E" w14:textId="77777777" w:rsidR="00034E46" w:rsidRPr="006715F3" w:rsidRDefault="00034E46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Zabezpečenie výmery hniezdneho a potravného biotopu na rozlohe min. </w:t>
            </w:r>
            <w:r w:rsidR="005F2353">
              <w:rPr>
                <w:rFonts w:ascii="Times New Roman" w:hAnsi="Times New Roman" w:cs="Times New Roman"/>
                <w:sz w:val="20"/>
                <w:szCs w:val="20"/>
              </w:rPr>
              <w:t>20 000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ha.</w:t>
            </w:r>
          </w:p>
        </w:tc>
      </w:tr>
      <w:tr w:rsidR="00034E46" w:rsidRPr="006715F3" w14:paraId="52E23B2C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05D6F" w14:textId="77777777" w:rsidR="00034E4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Štruktúra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D1DE6" w14:textId="77777777" w:rsidR="00034E46" w:rsidRPr="00920DA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Podiel (%) porastov z rozlohy biotopov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0F1B2" w14:textId="77777777" w:rsidR="00034E46" w:rsidRDefault="00034E46" w:rsidP="00034E46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min. 4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51E26" w14:textId="77777777" w:rsidR="00034E4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Udržanie podielu starších porastov vo veku nad 80 rokov v CHVÚ nad stanovenou úrovňou, ktoré poskytujú dostatok úkrytových možností a potravy pre druh.</w:t>
            </w:r>
          </w:p>
        </w:tc>
      </w:tr>
    </w:tbl>
    <w:p w14:paraId="4C04D6A2" w14:textId="77777777" w:rsidR="00034E46" w:rsidRPr="00084546" w:rsidRDefault="00034E46" w:rsidP="00034E46">
      <w:pPr>
        <w:rPr>
          <w:rFonts w:ascii="Times New Roman" w:hAnsi="Times New Roman" w:cs="Times New Roman"/>
          <w:sz w:val="24"/>
          <w:szCs w:val="24"/>
        </w:rPr>
      </w:pPr>
    </w:p>
    <w:p w14:paraId="70AAE1E9" w14:textId="77777777" w:rsidR="00034E46" w:rsidRPr="00920DA6" w:rsidRDefault="00034E46" w:rsidP="00034E46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sz w:val="24"/>
          <w:szCs w:val="24"/>
        </w:rPr>
        <w:t xml:space="preserve">Pôtik kapcavý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418"/>
        <w:gridCol w:w="1276"/>
        <w:gridCol w:w="4677"/>
      </w:tblGrid>
      <w:tr w:rsidR="00034E46" w:rsidRPr="00084546" w14:paraId="20DDA820" w14:textId="77777777" w:rsidTr="005850E4">
        <w:trPr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99869" w14:textId="77777777" w:rsidR="00034E46" w:rsidRPr="00A15F4C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F4C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8DC39" w14:textId="77777777" w:rsidR="00034E46" w:rsidRPr="00A05394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535A5" w14:textId="77777777" w:rsidR="00034E46" w:rsidRPr="00A05394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7EAF6" w14:textId="77777777" w:rsidR="00034E46" w:rsidRPr="00A05394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034E46" w:rsidRPr="00084546" w14:paraId="68DC2A4B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79569" w14:textId="77777777" w:rsidR="00034E46" w:rsidRPr="0008454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BC96A" w14:textId="77777777" w:rsidR="00034E46" w:rsidRPr="001B6258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6258">
              <w:rPr>
                <w:rFonts w:ascii="Times New Roman" w:hAnsi="Times New Roman" w:cs="Times New Roman"/>
                <w:sz w:val="20"/>
                <w:szCs w:val="20"/>
              </w:rPr>
              <w:t xml:space="preserve">Počet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AD37A" w14:textId="77777777" w:rsidR="00034E46" w:rsidRPr="00A05394" w:rsidRDefault="00034E46" w:rsidP="00034E46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min. 150 hniezdnych párov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FE5B4" w14:textId="77777777" w:rsidR="00034E46" w:rsidRPr="00A05394" w:rsidRDefault="00034E46" w:rsidP="00034E46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Dosiahnuť</w:t>
            </w:r>
            <w:r w:rsidRPr="00A053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úroveň</w:t>
            </w:r>
            <w:r w:rsidRPr="00A05394">
              <w:rPr>
                <w:rFonts w:ascii="Times New Roman" w:hAnsi="Times New Roman" w:cs="Times New Roman"/>
                <w:sz w:val="20"/>
                <w:szCs w:val="20"/>
              </w:rPr>
              <w:t xml:space="preserve"> početnosti populácie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minimálne 150  hniezdnych párov</w:t>
            </w:r>
            <w:r w:rsidR="00050D83">
              <w:rPr>
                <w:rFonts w:ascii="Times New Roman" w:hAnsi="Times New Roman" w:cs="Times New Roman"/>
                <w:sz w:val="20"/>
                <w:szCs w:val="20"/>
              </w:rPr>
              <w:t xml:space="preserve"> v rokoch gradácie hladavcov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34E46" w:rsidRPr="00084546" w14:paraId="10CECF79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F5B7B" w14:textId="77777777" w:rsidR="00034E46" w:rsidRPr="0008454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56E87" w14:textId="77777777" w:rsidR="00034E46" w:rsidRPr="001B6258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výmera (ha) 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zmiešaných lesov vo vhodnom veku (smrek, buk, jedľa, nad 80 rokov)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DF9A7" w14:textId="77777777" w:rsidR="00034E46" w:rsidRDefault="00034E46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min. </w:t>
            </w:r>
            <w:r w:rsidR="00C954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ha 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F2F85" w14:textId="77777777" w:rsidR="00034E46" w:rsidRPr="00A05394" w:rsidRDefault="00034E46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Zabezpečiť výmeru hniezdneho a potravného  biotopu na rozlohe min</w:t>
            </w:r>
            <w:r w:rsidR="00C954F4">
              <w:rPr>
                <w:rFonts w:ascii="Times New Roman" w:hAnsi="Times New Roman" w:cs="Times New Roman"/>
                <w:sz w:val="20"/>
                <w:szCs w:val="20"/>
              </w:rPr>
              <w:t xml:space="preserve"> 13 000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ha.</w:t>
            </w:r>
          </w:p>
        </w:tc>
      </w:tr>
      <w:tr w:rsidR="00034E46" w:rsidRPr="00084546" w14:paraId="27385F1C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A01BE" w14:textId="77777777" w:rsidR="00034E4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Štruktúra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1CF8A" w14:textId="77777777" w:rsidR="00034E46" w:rsidRPr="00920DA6" w:rsidDel="0092546D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Počet dutinových stromov/ha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3B44D" w14:textId="77777777" w:rsidR="00034E4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min. 5 stromov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8DFA4" w14:textId="77777777" w:rsidR="00034E46" w:rsidRPr="0053243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2436">
              <w:rPr>
                <w:rFonts w:ascii="Times New Roman" w:hAnsi="Times New Roman" w:cs="Times New Roman"/>
                <w:sz w:val="20"/>
                <w:szCs w:val="20"/>
              </w:rPr>
              <w:t xml:space="preserve">Udržať výskyt dutinových stromov v lesných porastoch nad 80 rokov s dostatkom dutín po tesárovi čiernom. </w:t>
            </w:r>
          </w:p>
        </w:tc>
      </w:tr>
    </w:tbl>
    <w:p w14:paraId="38A5886B" w14:textId="77777777" w:rsidR="00034E46" w:rsidRPr="00084546" w:rsidRDefault="00034E46" w:rsidP="00034E46">
      <w:pPr>
        <w:rPr>
          <w:rFonts w:ascii="Times New Roman" w:hAnsi="Times New Roman" w:cs="Times New Roman"/>
          <w:sz w:val="24"/>
          <w:szCs w:val="24"/>
        </w:rPr>
      </w:pPr>
    </w:p>
    <w:p w14:paraId="416F4325" w14:textId="77777777" w:rsidR="00742811" w:rsidRPr="00A05394" w:rsidRDefault="00742811" w:rsidP="00742811">
      <w:pPr>
        <w:rPr>
          <w:rFonts w:ascii="Times New Roman" w:hAnsi="Times New Roman" w:cs="Times New Roman"/>
          <w:sz w:val="24"/>
          <w:szCs w:val="24"/>
        </w:rPr>
      </w:pPr>
      <w:r w:rsidRPr="00A05394">
        <w:rPr>
          <w:rFonts w:ascii="Times New Roman" w:hAnsi="Times New Roman" w:cs="Times New Roman"/>
          <w:sz w:val="24"/>
          <w:szCs w:val="24"/>
        </w:rPr>
        <w:t>Lelek lesný</w:t>
      </w: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418"/>
        <w:gridCol w:w="1276"/>
        <w:gridCol w:w="4677"/>
      </w:tblGrid>
      <w:tr w:rsidR="00742811" w:rsidRPr="00084546" w14:paraId="199D61F3" w14:textId="77777777" w:rsidTr="00DD0CC2">
        <w:trPr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FA6D9" w14:textId="77777777" w:rsidR="00742811" w:rsidRPr="00A05394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0CCD1" w14:textId="77777777" w:rsidR="00742811" w:rsidRPr="00A05394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E3CAD" w14:textId="77777777" w:rsidR="00742811" w:rsidRPr="00A05394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A8F03" w14:textId="77777777" w:rsidR="00742811" w:rsidRPr="00A05394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742811" w:rsidRPr="00084546" w14:paraId="5CA54B1A" w14:textId="77777777" w:rsidTr="00DD0CC2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3647E" w14:textId="77777777" w:rsidR="00742811" w:rsidRPr="00A05394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31EF8" w14:textId="77777777" w:rsidR="00742811" w:rsidRPr="00A05394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sz w:val="20"/>
                <w:szCs w:val="20"/>
              </w:rPr>
              <w:t>Počet obsadených teritórií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81132" w14:textId="77777777" w:rsidR="00742811" w:rsidRPr="00A05394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min. 5</w:t>
            </w:r>
            <w:r w:rsidRPr="00A053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053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obsadených teritórií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883CE" w14:textId="77777777" w:rsidR="00742811" w:rsidRPr="00A05394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Dosiahnuť minimálnu úroveň populácie 50 obsadených teritórií.</w:t>
            </w:r>
          </w:p>
        </w:tc>
      </w:tr>
      <w:tr w:rsidR="00742811" w:rsidRPr="00084546" w14:paraId="5D21D2DF" w14:textId="77777777" w:rsidTr="00DD0CC2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F1968" w14:textId="77777777" w:rsidR="00742811" w:rsidRPr="00084546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Veľkosť hniezdneho a potravného biotopu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E9961" w14:textId="77777777" w:rsidR="00742811" w:rsidRPr="0099492C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492C">
              <w:rPr>
                <w:rFonts w:ascii="Times New Roman" w:hAnsi="Times New Roman" w:cs="Times New Roman"/>
                <w:sz w:val="20"/>
                <w:szCs w:val="20"/>
              </w:rPr>
              <w:t xml:space="preserve">Výmera (ha)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9949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ých</w:t>
            </w:r>
            <w:r w:rsidRPr="009949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riedk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ych </w:t>
            </w:r>
            <w:r w:rsidRPr="009949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ov</w:t>
            </w:r>
            <w:r w:rsidRPr="009949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les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ov</w:t>
            </w:r>
            <w:r w:rsidRPr="007450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 rúbaniskami 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7450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čistinami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 ekotónov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ED59C" w14:textId="77777777" w:rsidR="00742811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min. 4000 ha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5A46E" w14:textId="77777777" w:rsidR="00742811" w:rsidRPr="00036383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6383">
              <w:rPr>
                <w:rFonts w:ascii="Times New Roman" w:hAnsi="Times New Roman" w:cs="Times New Roman"/>
                <w:sz w:val="20"/>
                <w:szCs w:val="20"/>
              </w:rPr>
              <w:t xml:space="preserve">Udržiavanie výmery lesných porastov so zastúpením aj starších porastov, kde je dostatok potravy a úkrytovým možností pre druh.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Kde sa striedajú </w:t>
            </w:r>
            <w:r w:rsidRPr="00036383">
              <w:rPr>
                <w:rFonts w:ascii="Times New Roman" w:hAnsi="Times New Roman" w:cs="Times New Roman"/>
                <w:sz w:val="20"/>
                <w:szCs w:val="20"/>
              </w:rPr>
              <w:t>plochy starých rozvoľnených lesov, lesov s rúbaniskami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36383">
              <w:rPr>
                <w:rFonts w:ascii="Times New Roman" w:hAnsi="Times New Roman" w:cs="Times New Roman"/>
                <w:sz w:val="20"/>
                <w:szCs w:val="20"/>
              </w:rPr>
              <w:t>čistinami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 roztrúsenými drevinami</w:t>
            </w:r>
            <w:r w:rsidRPr="00036383">
              <w:rPr>
                <w:rFonts w:ascii="Times New Roman" w:hAnsi="Times New Roman" w:cs="Times New Roman"/>
                <w:sz w:val="20"/>
                <w:szCs w:val="20"/>
              </w:rPr>
              <w:t>, borovicových lesov.</w:t>
            </w:r>
          </w:p>
        </w:tc>
      </w:tr>
    </w:tbl>
    <w:p w14:paraId="75A396B7" w14:textId="77777777" w:rsidR="00742811" w:rsidRPr="00F80BFF" w:rsidRDefault="00742811" w:rsidP="0074281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D9E54A" w14:textId="77777777" w:rsidR="00034E46" w:rsidRPr="004D465C" w:rsidRDefault="00034E46" w:rsidP="00034E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Tesár čierny</w:t>
      </w: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418"/>
        <w:gridCol w:w="1276"/>
        <w:gridCol w:w="4677"/>
      </w:tblGrid>
      <w:tr w:rsidR="00034E46" w:rsidRPr="00084546" w14:paraId="7E42C31E" w14:textId="77777777" w:rsidTr="005850E4">
        <w:trPr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E16A3" w14:textId="77777777" w:rsidR="00034E46" w:rsidRPr="0008454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693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71B05" w14:textId="77777777" w:rsidR="00034E46" w:rsidRPr="00A05394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4644F" w14:textId="77777777" w:rsidR="00034E46" w:rsidRPr="00A05394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90E35" w14:textId="77777777" w:rsidR="00034E46" w:rsidRPr="00A05394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034E46" w:rsidRPr="00084546" w14:paraId="0218C854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45B1F" w14:textId="77777777" w:rsidR="00034E46" w:rsidRPr="0008454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88C99" w14:textId="77777777" w:rsidR="00034E46" w:rsidRPr="001B6258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6258">
              <w:rPr>
                <w:rFonts w:ascii="Times New Roman" w:hAnsi="Times New Roman" w:cs="Times New Roman"/>
                <w:sz w:val="20"/>
                <w:szCs w:val="20"/>
              </w:rPr>
              <w:t>Počet obsadených teritórií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6CFB5" w14:textId="77777777" w:rsidR="00330398" w:rsidRDefault="00034E46" w:rsidP="00493647">
            <w:pPr>
              <w:widowControl w:val="0"/>
              <w:spacing w:line="240" w:lineRule="auto"/>
              <w:ind w:right="-17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min. </w:t>
            </w:r>
            <w:r w:rsidR="001C73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 a viac</w:t>
            </w:r>
            <w:r w:rsidR="00857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párov na km2 v optimálnych podmienkach, resp</w:t>
            </w:r>
            <w:r w:rsidR="003303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857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3-</w:t>
            </w:r>
            <w:r w:rsidR="001C73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="00857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hniezdnych párov na 10</w:t>
            </w:r>
            <w:r w:rsidR="001C73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857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km2 v</w:t>
            </w:r>
            <w:r w:rsidR="003303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857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sub</w:t>
            </w:r>
            <w:r w:rsidR="003303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0DBB0BA1" w14:textId="77777777" w:rsidR="00034E46" w:rsidRPr="00A05394" w:rsidRDefault="008573A9" w:rsidP="00493647">
            <w:pPr>
              <w:widowControl w:val="0"/>
              <w:spacing w:line="240" w:lineRule="auto"/>
              <w:ind w:right="-17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optimálnych podmienkach </w:t>
            </w:r>
            <w:r w:rsidR="00034E46" w:rsidRPr="00A053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9CDCB" w14:textId="77777777" w:rsidR="00034E46" w:rsidRPr="00A05394" w:rsidRDefault="00034E46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Udržanie</w:t>
            </w:r>
            <w:r w:rsidRPr="00A05394">
              <w:rPr>
                <w:rFonts w:ascii="Times New Roman" w:hAnsi="Times New Roman" w:cs="Times New Roman"/>
                <w:sz w:val="20"/>
                <w:szCs w:val="20"/>
              </w:rPr>
              <w:t xml:space="preserve"> početnosti populácie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</w:t>
            </w:r>
            <w:r w:rsidR="00D94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minimálne 70</w:t>
            </w:r>
            <w:r w:rsidRPr="00A053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obsadených </w:t>
            </w:r>
            <w:r w:rsidRPr="00A053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teritórií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034E46" w:rsidRPr="00084546" w14:paraId="0EC3A2F5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A015B" w14:textId="77777777" w:rsidR="00034E46" w:rsidRPr="0008454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2B46F" w14:textId="77777777" w:rsidR="00034E46" w:rsidRPr="001B6258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Výmera (ha) lesných 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porast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ov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nad 80 rokov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0F5E1" w14:textId="77777777" w:rsidR="00034E46" w:rsidRDefault="00034E46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min.  </w:t>
            </w:r>
            <w:r w:rsidR="00D94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5BB69" w14:textId="77777777" w:rsidR="00034E46" w:rsidRPr="00A05394" w:rsidRDefault="00034E46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Zabezpečenie výmery hniezdneho biotopu na rozlohe min.  </w:t>
            </w:r>
            <w:r w:rsidR="00D94972">
              <w:rPr>
                <w:rFonts w:ascii="Times New Roman" w:hAnsi="Times New Roman" w:cs="Times New Roman"/>
                <w:sz w:val="20"/>
                <w:szCs w:val="20"/>
              </w:rPr>
              <w:t>18 000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ha.</w:t>
            </w:r>
          </w:p>
        </w:tc>
      </w:tr>
      <w:tr w:rsidR="00034E46" w:rsidRPr="00084546" w14:paraId="208A2554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F557E" w14:textId="77777777" w:rsidR="00034E4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Štruktúra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F7700" w14:textId="77777777" w:rsidR="00034E4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Podiel (%) porastov z rozlohy lesných biotopov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505A1" w14:textId="77777777" w:rsidR="00034E4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min. 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40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5DF08" w14:textId="77777777" w:rsidR="00034E46" w:rsidRDefault="00034E46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Udržanie podielu porastov vo veku nad 80 rokov v úrovni nad 40 % v CHVÚ, ktoré poskytujú dostatok hniezdnych aj potravných možností pre druh.</w:t>
            </w:r>
          </w:p>
        </w:tc>
      </w:tr>
    </w:tbl>
    <w:p w14:paraId="6EC6BEE3" w14:textId="77777777" w:rsidR="00034E46" w:rsidRDefault="00034E46" w:rsidP="00034E46">
      <w:pPr>
        <w:rPr>
          <w:rFonts w:ascii="Times New Roman" w:hAnsi="Times New Roman" w:cs="Times New Roman"/>
          <w:sz w:val="24"/>
          <w:szCs w:val="24"/>
        </w:rPr>
      </w:pPr>
    </w:p>
    <w:p w14:paraId="5995ED38" w14:textId="77777777" w:rsidR="008573A9" w:rsidRPr="004D465C" w:rsidRDefault="008573A9" w:rsidP="008573A9">
      <w:pPr>
        <w:rPr>
          <w:rFonts w:ascii="Times New Roman" w:hAnsi="Times New Roman" w:cs="Times New Roman"/>
        </w:rPr>
      </w:pPr>
      <w:r w:rsidRPr="003E2693">
        <w:rPr>
          <w:rFonts w:ascii="Times New Roman" w:hAnsi="Times New Roman" w:cs="Times New Roman"/>
          <w:sz w:val="24"/>
          <w:szCs w:val="24"/>
        </w:rPr>
        <w:t>Ďateľ bielochrbtý</w:t>
      </w: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418"/>
        <w:gridCol w:w="1276"/>
        <w:gridCol w:w="4677"/>
      </w:tblGrid>
      <w:tr w:rsidR="008573A9" w:rsidRPr="00084546" w14:paraId="109B41B2" w14:textId="77777777" w:rsidTr="005850E4">
        <w:trPr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A66C4" w14:textId="77777777" w:rsidR="008573A9" w:rsidRPr="003E2693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693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55CD8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7BD08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BD1C5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9E6BA8" w:rsidRPr="00084546" w14:paraId="03158BE7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3F5F3" w14:textId="77777777" w:rsidR="009E6BA8" w:rsidRPr="00084546" w:rsidRDefault="009E6BA8" w:rsidP="009E6BA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F2C2A" w14:textId="77777777" w:rsidR="009E6BA8" w:rsidRPr="00493647" w:rsidRDefault="009E6BA8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3647">
              <w:rPr>
                <w:rFonts w:ascii="Times New Roman" w:hAnsi="Times New Roman" w:cs="Times New Roman"/>
                <w:sz w:val="20"/>
                <w:szCs w:val="20"/>
              </w:rPr>
              <w:t>Priemerná úroveň hniezdnych párov na km</w:t>
            </w:r>
            <w:r w:rsidRPr="0049364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493647">
              <w:rPr>
                <w:rFonts w:ascii="Times New Roman" w:hAnsi="Times New Roman" w:cs="Times New Roman"/>
                <w:sz w:val="20"/>
                <w:szCs w:val="20"/>
              </w:rPr>
              <w:t>v optimálnych hlavných biotopoch</w:t>
            </w:r>
            <w:r w:rsidRPr="00493647" w:rsidDel="009E6B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E2CA2" w14:textId="77777777" w:rsidR="009E6BA8" w:rsidRPr="00A05394" w:rsidRDefault="009E6BA8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min.</w:t>
            </w:r>
            <w:r w:rsidRPr="009C2801">
              <w:rPr>
                <w:rFonts w:ascii="Times New Roman" w:hAnsi="Times New Roman" w:cs="Times New Roman"/>
                <w:sz w:val="20"/>
                <w:szCs w:val="20"/>
              </w:rPr>
              <w:t xml:space="preserve"> 0,1-0</w:t>
            </w:r>
            <w:r w:rsidR="002C219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C2801">
              <w:rPr>
                <w:rFonts w:ascii="Times New Roman" w:hAnsi="Times New Roman" w:cs="Times New Roman"/>
                <w:sz w:val="20"/>
                <w:szCs w:val="20"/>
              </w:rPr>
              <w:t>5 HP/km</w:t>
            </w:r>
            <w:r w:rsidRPr="009C28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C2801">
              <w:rPr>
                <w:rFonts w:ascii="Times New Roman" w:hAnsi="Times New Roman" w:cs="Times New Roman"/>
                <w:sz w:val="20"/>
                <w:szCs w:val="20"/>
              </w:rPr>
              <w:t xml:space="preserve"> resp. 5-20 hniezdnych párov na 100 km</w:t>
            </w:r>
            <w:r w:rsidRPr="009C28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9C2801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C2801">
              <w:rPr>
                <w:rFonts w:ascii="Times New Roman" w:hAnsi="Times New Roman" w:cs="Times New Roman"/>
                <w:sz w:val="20"/>
                <w:szCs w:val="20"/>
              </w:rPr>
              <w:t>subopti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9C2801">
              <w:rPr>
                <w:rFonts w:ascii="Times New Roman" w:hAnsi="Times New Roman" w:cs="Times New Roman"/>
                <w:sz w:val="20"/>
                <w:szCs w:val="20"/>
              </w:rPr>
              <w:t>málnych biotopoch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339E9" w14:textId="77777777" w:rsidR="002C219E" w:rsidRDefault="009E6BA8" w:rsidP="009E6BA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min.</w:t>
            </w:r>
            <w:r w:rsidRPr="009C2801">
              <w:rPr>
                <w:rFonts w:ascii="Times New Roman" w:hAnsi="Times New Roman" w:cs="Times New Roman"/>
                <w:sz w:val="20"/>
                <w:szCs w:val="20"/>
              </w:rPr>
              <w:t xml:space="preserve"> 0,1-0</w:t>
            </w:r>
            <w:r w:rsidR="002C219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C2801">
              <w:rPr>
                <w:rFonts w:ascii="Times New Roman" w:hAnsi="Times New Roman" w:cs="Times New Roman"/>
                <w:sz w:val="20"/>
                <w:szCs w:val="20"/>
              </w:rPr>
              <w:t>5 HP/km</w:t>
            </w:r>
            <w:r w:rsidRPr="009C28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C2801">
              <w:rPr>
                <w:rFonts w:ascii="Times New Roman" w:hAnsi="Times New Roman" w:cs="Times New Roman"/>
                <w:sz w:val="20"/>
                <w:szCs w:val="20"/>
              </w:rPr>
              <w:t xml:space="preserve"> resp. 5-20 hniezdnych párov na 100 km</w:t>
            </w:r>
            <w:r w:rsidRPr="009C28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9C2801">
              <w:rPr>
                <w:rFonts w:ascii="Times New Roman" w:hAnsi="Times New Roman" w:cs="Times New Roman"/>
                <w:sz w:val="20"/>
                <w:szCs w:val="20"/>
              </w:rPr>
              <w:t>v suboptimálnych biotopoch</w:t>
            </w:r>
          </w:p>
          <w:p w14:paraId="2ED1919D" w14:textId="77777777" w:rsidR="002C219E" w:rsidRDefault="002C219E" w:rsidP="009E6BA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CBF227" w14:textId="77777777" w:rsidR="009E6BA8" w:rsidRPr="00A05394" w:rsidRDefault="009E6BA8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6BA8" w:rsidRPr="00084546" w14:paraId="461E01C2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4C633" w14:textId="77777777" w:rsidR="009E6BA8" w:rsidRPr="00084546" w:rsidRDefault="009E6BA8" w:rsidP="009E6BA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495F5" w14:textId="77777777" w:rsidR="009E6BA8" w:rsidRPr="001B6258" w:rsidRDefault="009E6BA8" w:rsidP="009E6BA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Výmera (ha) s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tarš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ích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strednovek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ých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nad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80 rokov)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99320" w14:textId="77777777" w:rsidR="002C219E" w:rsidRDefault="009E6BA8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Viac ako </w:t>
            </w:r>
          </w:p>
          <w:p w14:paraId="7A5DF229" w14:textId="77777777" w:rsidR="009E6BA8" w:rsidRDefault="002C219E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10 000</w:t>
            </w:r>
            <w:r w:rsidR="009E6B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ha.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0104D" w14:textId="77777777" w:rsidR="009E6BA8" w:rsidRPr="00A05394" w:rsidRDefault="009E6BA8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Zabezpečenie výmery hniezdneho biotopu na rozlohe min. </w:t>
            </w:r>
            <w:r w:rsidR="002C219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000 ha, 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fragmentované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6 – 15 % listnaté a zmiešané lesy s významnou účasťou buka (34 – 75 %)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E6BA8" w:rsidRPr="00084546" w14:paraId="0A840617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65AA1" w14:textId="77777777" w:rsidR="009E6BA8" w:rsidRDefault="009E6BA8" w:rsidP="009E6BA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Štruktúra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F87B0" w14:textId="77777777" w:rsidR="009E6BA8" w:rsidRPr="00920DA6" w:rsidRDefault="009E6BA8" w:rsidP="009E6BA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Podiel (</w:t>
            </w:r>
            <w:r w:rsidRPr="00DD2B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DD2B4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 w:rsidRPr="00DD2B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</w:t>
            </w:r>
            <w:r w:rsidRPr="00DD2B4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  <w:r w:rsidRPr="00DD2B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mŕtvych a odumierajúcich stojacich stromov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5436E" w14:textId="77777777" w:rsidR="009E6BA8" w:rsidRDefault="009E6BA8" w:rsidP="009E6BA8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200 - 1000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89A4C" w14:textId="77777777" w:rsidR="009E6BA8" w:rsidRDefault="009E6BA8" w:rsidP="009E6BA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Udržanie podielu mŕtveho dreva v lesných porastoch, kde je zdroj potravy pre druh.</w:t>
            </w:r>
          </w:p>
        </w:tc>
      </w:tr>
    </w:tbl>
    <w:p w14:paraId="05EA67D7" w14:textId="77777777" w:rsidR="004F7C2F" w:rsidRDefault="004F7C2F" w:rsidP="008573A9">
      <w:pPr>
        <w:rPr>
          <w:rFonts w:ascii="Times New Roman" w:hAnsi="Times New Roman" w:cs="Times New Roman"/>
          <w:sz w:val="24"/>
          <w:szCs w:val="24"/>
        </w:rPr>
      </w:pPr>
    </w:p>
    <w:p w14:paraId="0C9E6186" w14:textId="77777777" w:rsidR="008573A9" w:rsidRPr="00A15F4C" w:rsidRDefault="008573A9" w:rsidP="008573A9">
      <w:pPr>
        <w:rPr>
          <w:rFonts w:ascii="Times New Roman" w:hAnsi="Times New Roman" w:cs="Times New Roman"/>
        </w:rPr>
      </w:pPr>
      <w:r w:rsidRPr="00A15F4C">
        <w:rPr>
          <w:rFonts w:ascii="Times New Roman" w:hAnsi="Times New Roman" w:cs="Times New Roman"/>
          <w:sz w:val="24"/>
          <w:szCs w:val="24"/>
        </w:rPr>
        <w:t>Muchárik bielokrký</w:t>
      </w:r>
    </w:p>
    <w:tbl>
      <w:tblPr>
        <w:tblW w:w="91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418"/>
        <w:gridCol w:w="1349"/>
        <w:gridCol w:w="4677"/>
      </w:tblGrid>
      <w:tr w:rsidR="008573A9" w:rsidRPr="00084546" w14:paraId="4C1FB14A" w14:textId="77777777" w:rsidTr="00493647">
        <w:trPr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010EC" w14:textId="77777777" w:rsidR="008573A9" w:rsidRPr="0008454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5ECE7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13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E121E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9C536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195F00" w:rsidRPr="00084546" w14:paraId="7294F147" w14:textId="77777777" w:rsidTr="00493647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13A6C" w14:textId="77777777" w:rsidR="00195F00" w:rsidRPr="00084546" w:rsidRDefault="00195F00" w:rsidP="00195F00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B3992" w14:textId="77777777" w:rsidR="00195F00" w:rsidRPr="001B6258" w:rsidRDefault="00195F00" w:rsidP="00195F00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4BB0">
              <w:rPr>
                <w:rFonts w:ascii="Times New Roman" w:hAnsi="Times New Roman" w:cs="Times New Roman"/>
                <w:sz w:val="20"/>
                <w:szCs w:val="20"/>
              </w:rPr>
              <w:t>Priemerná úroveň hniezdnych párov na km</w:t>
            </w:r>
            <w:r w:rsidRPr="008E4B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E4BB0">
              <w:rPr>
                <w:rFonts w:ascii="Times New Roman" w:hAnsi="Times New Roman" w:cs="Times New Roman"/>
                <w:sz w:val="20"/>
                <w:szCs w:val="20"/>
              </w:rPr>
              <w:t>v optimálnych hlavných biotopoch</w:t>
            </w:r>
            <w:r w:rsidRPr="008E4BB0" w:rsidDel="009E6B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C6517" w14:textId="77777777" w:rsidR="00195F00" w:rsidRPr="00493647" w:rsidRDefault="00195F00" w:rsidP="00195F0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647">
              <w:rPr>
                <w:rFonts w:ascii="Times New Roman" w:hAnsi="Times New Roman" w:cs="Times New Roman"/>
                <w:sz w:val="20"/>
                <w:szCs w:val="20"/>
              </w:rPr>
              <w:t>5-30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3647">
              <w:rPr>
                <w:rFonts w:ascii="Times New Roman" w:hAnsi="Times New Roman" w:cs="Times New Roman"/>
                <w:sz w:val="20"/>
                <w:szCs w:val="20"/>
              </w:rPr>
              <w:t>HP/km</w:t>
            </w:r>
            <w:r w:rsidRPr="0049364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493647">
              <w:rPr>
                <w:rFonts w:ascii="Times New Roman" w:hAnsi="Times New Roman" w:cs="Times New Roman"/>
                <w:sz w:val="20"/>
                <w:szCs w:val="20"/>
              </w:rPr>
              <w:t xml:space="preserve"> resp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93647">
              <w:rPr>
                <w:rFonts w:ascii="Times New Roman" w:hAnsi="Times New Roman" w:cs="Times New Roman"/>
                <w:sz w:val="20"/>
                <w:szCs w:val="20"/>
              </w:rPr>
              <w:t xml:space="preserve"> 10-100HP/10km</w:t>
            </w:r>
            <w:r w:rsidRPr="0049364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493647">
              <w:rPr>
                <w:rFonts w:ascii="Times New Roman" w:hAnsi="Times New Roman" w:cs="Times New Roman"/>
                <w:sz w:val="20"/>
                <w:szCs w:val="20"/>
              </w:rPr>
              <w:t xml:space="preserve"> územia s vhodným biotopom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EEF09" w14:textId="77777777" w:rsidR="00195F00" w:rsidRPr="00A05394" w:rsidRDefault="00195F00" w:rsidP="00493647">
            <w:pPr>
              <w:widowControl w:val="0"/>
              <w:spacing w:line="240" w:lineRule="auto"/>
              <w:ind w:firstLine="1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6715F3">
              <w:rPr>
                <w:rFonts w:ascii="Times New Roman" w:hAnsi="Times New Roman" w:cs="Times New Roman"/>
                <w:sz w:val="20"/>
                <w:szCs w:val="20"/>
              </w:rPr>
              <w:t>výš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iť</w:t>
            </w:r>
            <w:r w:rsidRPr="006715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priemernú úroveň hniezdnych párov (HP)na </w:t>
            </w:r>
            <w:r w:rsidRPr="008E4BB0">
              <w:rPr>
                <w:rFonts w:ascii="Times New Roman" w:hAnsi="Times New Roman" w:cs="Times New Roman"/>
                <w:sz w:val="20"/>
                <w:szCs w:val="20"/>
              </w:rPr>
              <w:t>km</w:t>
            </w:r>
            <w:r w:rsidRPr="008E4B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8E4BB0">
              <w:rPr>
                <w:rFonts w:ascii="Times New Roman" w:hAnsi="Times New Roman" w:cs="Times New Roman"/>
                <w:sz w:val="20"/>
                <w:szCs w:val="20"/>
              </w:rPr>
              <w:t>v optimálnych hlavných biotopoch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</w:t>
            </w:r>
            <w:r w:rsidRPr="008E4BB0">
              <w:rPr>
                <w:rFonts w:ascii="Times New Roman" w:hAnsi="Times New Roman" w:cs="Times New Roman"/>
                <w:sz w:val="20"/>
                <w:szCs w:val="20"/>
              </w:rPr>
              <w:t>5-30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4BB0">
              <w:rPr>
                <w:rFonts w:ascii="Times New Roman" w:hAnsi="Times New Roman" w:cs="Times New Roman"/>
                <w:sz w:val="20"/>
                <w:szCs w:val="20"/>
              </w:rPr>
              <w:t>HP/km</w:t>
            </w:r>
            <w:r w:rsidRPr="008E4B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8E4BB0">
              <w:rPr>
                <w:rFonts w:ascii="Times New Roman" w:hAnsi="Times New Roman" w:cs="Times New Roman"/>
                <w:sz w:val="20"/>
                <w:szCs w:val="20"/>
              </w:rPr>
              <w:t xml:space="preserve"> resp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E4BB0">
              <w:rPr>
                <w:rFonts w:ascii="Times New Roman" w:hAnsi="Times New Roman" w:cs="Times New Roman"/>
                <w:sz w:val="20"/>
                <w:szCs w:val="20"/>
              </w:rPr>
              <w:t xml:space="preserve"> 10-100HP/10km</w:t>
            </w:r>
            <w:r w:rsidRPr="008E4B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8E4BB0">
              <w:rPr>
                <w:rFonts w:ascii="Times New Roman" w:hAnsi="Times New Roman" w:cs="Times New Roman"/>
                <w:sz w:val="20"/>
                <w:szCs w:val="20"/>
              </w:rPr>
              <w:t xml:space="preserve"> územia s vhodným biotopom</w:t>
            </w:r>
          </w:p>
        </w:tc>
      </w:tr>
      <w:tr w:rsidR="00195F00" w:rsidRPr="00084546" w14:paraId="05CA84F1" w14:textId="77777777" w:rsidTr="00493647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915CC" w14:textId="77777777" w:rsidR="00195F00" w:rsidRPr="00084546" w:rsidRDefault="00195F00" w:rsidP="00195F00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60741" w14:textId="77777777" w:rsidR="00195F00" w:rsidRPr="001B6258" w:rsidRDefault="00195F00" w:rsidP="00195F00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Výmera (ha) s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tarš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ích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strednovek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ých porastov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nad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80 rokov) </w:t>
            </w:r>
          </w:p>
        </w:tc>
        <w:tc>
          <w:tcPr>
            <w:tcW w:w="13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121C7" w14:textId="77777777" w:rsidR="00195F00" w:rsidRPr="00A05394" w:rsidRDefault="00195F00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Viac ako 20 000  ha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9AEFA" w14:textId="77777777" w:rsidR="00195F00" w:rsidRPr="00A05394" w:rsidRDefault="00195F00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Dosiahnutie výmery hniezdneho biotopu na rozlohe min. 20 000 ha 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listnat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ých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a zmiešan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ých lesov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prevahou listnatých drevín (50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– 75 %)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pričom ich fragmentácia vplyvom hospodárskych činností predstavuje len 6 – 15 % v rámci biotopu.</w:t>
            </w:r>
          </w:p>
        </w:tc>
      </w:tr>
      <w:tr w:rsidR="00195F00" w:rsidRPr="00084546" w14:paraId="636CB89D" w14:textId="77777777" w:rsidTr="00493647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AB60A" w14:textId="77777777" w:rsidR="00195F00" w:rsidRDefault="00195F00" w:rsidP="00195F00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Štruktúra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68914" w14:textId="77777777" w:rsidR="00195F00" w:rsidRPr="00920DA6" w:rsidRDefault="00195F00" w:rsidP="00195F00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Zastúpenie hrubých stromov a mŕtveho dreva (m</w:t>
            </w:r>
            <w:r w:rsidRPr="00DD2B4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km</w:t>
            </w:r>
            <w:r w:rsidRPr="00DD2B4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5B03D" w14:textId="77777777" w:rsidR="00195F00" w:rsidRDefault="00195F00" w:rsidP="00195F0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 – 10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00 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6E42F" w14:textId="77777777" w:rsidR="00195F00" w:rsidRDefault="00195F00" w:rsidP="00195F00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Dosiahnuť požadované zastúpenie mŕtveho dreva a hrubých stromov v porastoch, ktoré poskytujú potravu pre druh a úkrytové možnosti.</w:t>
            </w:r>
          </w:p>
        </w:tc>
      </w:tr>
    </w:tbl>
    <w:p w14:paraId="5CF33B32" w14:textId="77777777" w:rsidR="004F7C2F" w:rsidRDefault="004F7C2F" w:rsidP="00181E92">
      <w:pPr>
        <w:rPr>
          <w:rFonts w:ascii="Times New Roman" w:hAnsi="Times New Roman" w:cs="Times New Roman"/>
          <w:sz w:val="24"/>
          <w:szCs w:val="24"/>
        </w:rPr>
      </w:pPr>
    </w:p>
    <w:p w14:paraId="7A32D709" w14:textId="77777777" w:rsidR="008573A9" w:rsidRPr="003E2693" w:rsidRDefault="008573A9" w:rsidP="008573A9">
      <w:pPr>
        <w:rPr>
          <w:rFonts w:ascii="Times New Roman" w:hAnsi="Times New Roman" w:cs="Times New Roman"/>
          <w:sz w:val="24"/>
          <w:szCs w:val="24"/>
        </w:rPr>
      </w:pPr>
      <w:r w:rsidRPr="003E2693">
        <w:rPr>
          <w:rFonts w:ascii="Times New Roman" w:hAnsi="Times New Roman" w:cs="Times New Roman"/>
          <w:sz w:val="24"/>
          <w:szCs w:val="24"/>
        </w:rPr>
        <w:t>Výr skalný</w:t>
      </w: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418"/>
        <w:gridCol w:w="1276"/>
        <w:gridCol w:w="4677"/>
      </w:tblGrid>
      <w:tr w:rsidR="008573A9" w:rsidRPr="00084546" w14:paraId="51B29AA6" w14:textId="77777777" w:rsidTr="005850E4">
        <w:trPr>
          <w:jc w:val="center"/>
        </w:trPr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0675D" w14:textId="77777777" w:rsidR="008573A9" w:rsidRPr="00F54751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4751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A0E42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1F203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E36A1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8573A9" w:rsidRPr="00084546" w14:paraId="490DA4BE" w14:textId="77777777" w:rsidTr="005850E4">
        <w:trPr>
          <w:trHeight w:val="270"/>
          <w:jc w:val="center"/>
        </w:trPr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3BC2E" w14:textId="77777777" w:rsidR="008573A9" w:rsidRPr="0008454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6FD6F" w14:textId="77777777" w:rsidR="008573A9" w:rsidRPr="001B6258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 xml:space="preserve">Počet </w:t>
            </w:r>
            <w:r w:rsidRPr="001B6258">
              <w:rPr>
                <w:rFonts w:ascii="Times New Roman" w:hAnsi="Times New Roman" w:cs="Times New Roman"/>
                <w:sz w:val="20"/>
                <w:szCs w:val="20"/>
              </w:rPr>
              <w:t>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58B86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min. 10</w:t>
            </w:r>
            <w:r w:rsidRPr="00A053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párov 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68BCB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Dosiahnuť</w:t>
            </w:r>
            <w:r w:rsidRPr="00A053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minimálnu úroveň</w:t>
            </w:r>
            <w:r w:rsidRPr="00A05394">
              <w:rPr>
                <w:rFonts w:ascii="Times New Roman" w:hAnsi="Times New Roman" w:cs="Times New Roman"/>
                <w:sz w:val="20"/>
                <w:szCs w:val="20"/>
              </w:rPr>
              <w:t xml:space="preserve"> populácie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 hniezdnych párov.</w:t>
            </w:r>
          </w:p>
        </w:tc>
      </w:tr>
      <w:tr w:rsidR="008573A9" w:rsidRPr="00084546" w14:paraId="1DA808A3" w14:textId="77777777" w:rsidTr="005850E4">
        <w:trPr>
          <w:trHeight w:val="270"/>
          <w:jc w:val="center"/>
        </w:trPr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5D721" w14:textId="77777777" w:rsidR="008573A9" w:rsidRPr="0008454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Hniezdne biotopy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AD91D" w14:textId="77777777" w:rsidR="008573A9" w:rsidRPr="0008454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Existencia nerušených hniezdnych biotopov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81C5B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Hniezdne biotopy druhu bez rušivých vplyvov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49B56" w14:textId="77777777" w:rsidR="008573A9" w:rsidRPr="00A05394" w:rsidDel="005047AF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Dosiahnuť obmedzenie ľudských činností v miestach výskytu druhu (skalné útvary) bez zvýšenej návštevnosti a banskej činnosti. </w:t>
            </w:r>
          </w:p>
        </w:tc>
      </w:tr>
      <w:tr w:rsidR="008573A9" w:rsidRPr="00A05394" w:rsidDel="005047AF" w14:paraId="43B48AC0" w14:textId="77777777" w:rsidTr="005850E4">
        <w:trPr>
          <w:trHeight w:val="270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01940" w14:textId="77777777" w:rsidR="008573A9" w:rsidRPr="0008454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Veľkosť hniezdneho a potravného biotopu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58364" w14:textId="77777777" w:rsidR="008573A9" w:rsidRPr="0008454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Výmera v (ha)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E76B0" w14:textId="77777777" w:rsidR="008573A9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Viac ako 280 ha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BEBDE" w14:textId="77777777" w:rsidR="008573A9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Zabezpečenie výmery hniezdneho biotopu na rozlohe min. 280 ha </w:t>
            </w:r>
            <w:r w:rsidRPr="002B5DCE">
              <w:rPr>
                <w:rFonts w:ascii="Times New Roman" w:hAnsi="Times New Roman" w:cs="Times New Roman"/>
                <w:sz w:val="20"/>
                <w:szCs w:val="20"/>
              </w:rPr>
              <w:t>s dostatkom skalných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5DCE">
              <w:rPr>
                <w:rFonts w:ascii="Times New Roman" w:hAnsi="Times New Roman" w:cs="Times New Roman"/>
                <w:sz w:val="20"/>
                <w:szCs w:val="20"/>
              </w:rPr>
              <w:t xml:space="preserve">stien, skalných veží, previsov, nerušených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návštevnosťou</w:t>
            </w:r>
            <w:r w:rsidRPr="002B5DCE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 s </w:t>
            </w:r>
            <w:r w:rsidRPr="002B5DCE">
              <w:rPr>
                <w:rFonts w:ascii="Times New Roman" w:hAnsi="Times New Roman" w:cs="Times New Roman"/>
                <w:sz w:val="20"/>
                <w:szCs w:val="20"/>
              </w:rPr>
              <w:t>okolitou krajinou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5DCE">
              <w:rPr>
                <w:rFonts w:ascii="Times New Roman" w:hAnsi="Times New Roman" w:cs="Times New Roman"/>
                <w:sz w:val="20"/>
                <w:szCs w:val="20"/>
              </w:rPr>
              <w:t>vhodnou štruktúrou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6383">
              <w:rPr>
                <w:rFonts w:ascii="Times New Roman" w:hAnsi="Times New Roman" w:cs="Times New Roman"/>
                <w:sz w:val="20"/>
                <w:szCs w:val="20"/>
              </w:rPr>
              <w:t>s prevahou trvalých trávnych porastov</w:t>
            </w:r>
            <w:r w:rsidRPr="002B5D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003BBF32" w14:textId="77777777" w:rsidR="004F7C2F" w:rsidRDefault="004F7C2F" w:rsidP="008573A9">
      <w:pPr>
        <w:rPr>
          <w:rFonts w:ascii="Times New Roman" w:hAnsi="Times New Roman" w:cs="Times New Roman"/>
          <w:sz w:val="24"/>
          <w:szCs w:val="24"/>
        </w:rPr>
      </w:pPr>
    </w:p>
    <w:p w14:paraId="0F2293AB" w14:textId="77777777" w:rsidR="008573A9" w:rsidRPr="00621947" w:rsidRDefault="008573A9" w:rsidP="008573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Bocian čierny </w:t>
      </w: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418"/>
        <w:gridCol w:w="1276"/>
        <w:gridCol w:w="4677"/>
      </w:tblGrid>
      <w:tr w:rsidR="008573A9" w:rsidRPr="006715F3" w14:paraId="37C94867" w14:textId="77777777" w:rsidTr="005850E4">
        <w:trPr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7CAEF" w14:textId="77777777" w:rsidR="008573A9" w:rsidRPr="006577C0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7C0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1036E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D5F64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13D4B" w14:textId="77777777" w:rsidR="008573A9" w:rsidRPr="006715F3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5F3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8573A9" w:rsidRPr="006715F3" w14:paraId="644922B9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B6F76" w14:textId="77777777" w:rsidR="008573A9" w:rsidRPr="0008454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FC5C1" w14:textId="77777777" w:rsidR="008573A9" w:rsidRPr="0008454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 xml:space="preserve">Počet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obsadených teritórií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24651" w14:textId="77777777" w:rsidR="008573A9" w:rsidRPr="00A05394" w:rsidRDefault="008573A9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min. 1</w:t>
            </w:r>
            <w:r w:rsidR="007703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hniezdnych párov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07D06" w14:textId="77777777" w:rsidR="008573A9" w:rsidRPr="006715F3" w:rsidRDefault="004F7C2F" w:rsidP="004F7C2F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Udržať </w:t>
            </w:r>
            <w:r w:rsidR="008573A9">
              <w:rPr>
                <w:rFonts w:ascii="Times New Roman" w:hAnsi="Times New Roman" w:cs="Times New Roman"/>
                <w:sz w:val="20"/>
                <w:szCs w:val="20"/>
              </w:rPr>
              <w:t>minimálnu úroveň</w:t>
            </w:r>
            <w:r w:rsidR="008573A9" w:rsidRPr="00A05394">
              <w:rPr>
                <w:rFonts w:ascii="Times New Roman" w:hAnsi="Times New Roman" w:cs="Times New Roman"/>
                <w:sz w:val="20"/>
                <w:szCs w:val="20"/>
              </w:rPr>
              <w:t xml:space="preserve"> populácie</w:t>
            </w:r>
            <w:r w:rsidR="008573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10 -</w:t>
            </w:r>
            <w:r w:rsidR="008573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7032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8573A9">
              <w:rPr>
                <w:rFonts w:ascii="Times New Roman" w:hAnsi="Times New Roman" w:cs="Times New Roman"/>
                <w:sz w:val="20"/>
                <w:szCs w:val="20"/>
              </w:rPr>
              <w:t xml:space="preserve"> hniezdnych párov</w:t>
            </w:r>
          </w:p>
        </w:tc>
      </w:tr>
      <w:tr w:rsidR="008573A9" w:rsidRPr="006715F3" w14:paraId="540EA67E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6015A" w14:textId="77777777" w:rsidR="008573A9" w:rsidRPr="0008454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EB3FD" w14:textId="77777777" w:rsidR="008573A9" w:rsidRPr="0008454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Výmera (ha) l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esn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ých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porast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ov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nad 80 rokov alebo fragment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ov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starých lesných porastov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B9FAA" w14:textId="77777777" w:rsidR="008573A9" w:rsidRDefault="008573A9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min. </w:t>
            </w:r>
            <w:r w:rsidR="007703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923C8" w14:textId="77777777" w:rsidR="008573A9" w:rsidRPr="006715F3" w:rsidRDefault="008573A9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Zabezpečenie minimálnej výmery hniezdneho biotopu na rozlohe </w:t>
            </w:r>
            <w:r w:rsidR="0077032E">
              <w:rPr>
                <w:rFonts w:ascii="Times New Roman" w:hAnsi="Times New Roman" w:cs="Times New Roman"/>
                <w:sz w:val="20"/>
                <w:szCs w:val="20"/>
              </w:rPr>
              <w:t>12 000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ha, so staršími porastami, kde je minimalizovaná hospodárska činnosť v okolí hniezd druhu.</w:t>
            </w:r>
          </w:p>
        </w:tc>
      </w:tr>
    </w:tbl>
    <w:p w14:paraId="51160CC2" w14:textId="77777777" w:rsidR="004F7C2F" w:rsidRDefault="004F7C2F" w:rsidP="008573A9">
      <w:pPr>
        <w:rPr>
          <w:rFonts w:ascii="Times New Roman" w:hAnsi="Times New Roman" w:cs="Times New Roman"/>
          <w:sz w:val="24"/>
          <w:szCs w:val="24"/>
        </w:rPr>
      </w:pPr>
    </w:p>
    <w:p w14:paraId="55F45846" w14:textId="77777777" w:rsidR="008573A9" w:rsidRPr="004D465C" w:rsidRDefault="008573A9" w:rsidP="008573A9">
      <w:pPr>
        <w:rPr>
          <w:rFonts w:ascii="Times New Roman" w:hAnsi="Times New Roman" w:cs="Times New Roman"/>
        </w:rPr>
      </w:pPr>
      <w:r w:rsidRPr="00084546">
        <w:rPr>
          <w:rFonts w:ascii="Times New Roman" w:hAnsi="Times New Roman" w:cs="Times New Roman"/>
          <w:sz w:val="24"/>
          <w:szCs w:val="24"/>
        </w:rPr>
        <w:t>Včelár lesný</w:t>
      </w: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418"/>
        <w:gridCol w:w="1276"/>
        <w:gridCol w:w="4677"/>
      </w:tblGrid>
      <w:tr w:rsidR="008573A9" w:rsidRPr="006715F3" w14:paraId="4AC4EEF0" w14:textId="77777777" w:rsidTr="005850E4">
        <w:trPr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B618E" w14:textId="77777777" w:rsidR="008573A9" w:rsidRPr="0008454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693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A3C2E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3A860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F217F" w14:textId="77777777" w:rsidR="008573A9" w:rsidRPr="006715F3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5F3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8573A9" w:rsidRPr="006715F3" w14:paraId="634D1444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F49F4" w14:textId="77777777" w:rsidR="008573A9" w:rsidRPr="0008454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4C42B" w14:textId="77777777" w:rsidR="008573A9" w:rsidRPr="0008454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 xml:space="preserve">Počet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obsadených teritórií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69E1C" w14:textId="77777777" w:rsidR="008573A9" w:rsidRPr="00A05394" w:rsidRDefault="008573A9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min. </w:t>
            </w:r>
            <w:r w:rsidR="007703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obsadených teritórií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C5C49" w14:textId="77777777" w:rsidR="008573A9" w:rsidRPr="006715F3" w:rsidRDefault="008573A9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5F3">
              <w:rPr>
                <w:rFonts w:ascii="Times New Roman" w:hAnsi="Times New Roman" w:cs="Times New Roman"/>
                <w:sz w:val="20"/>
                <w:szCs w:val="20"/>
              </w:rPr>
              <w:t xml:space="preserve">Potrebné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udržanie</w:t>
            </w:r>
            <w:r w:rsidRPr="006715F3">
              <w:rPr>
                <w:rFonts w:ascii="Times New Roman" w:hAnsi="Times New Roman" w:cs="Times New Roman"/>
                <w:sz w:val="20"/>
                <w:szCs w:val="20"/>
              </w:rPr>
              <w:t xml:space="preserve"> početnosti populácie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úrovni </w:t>
            </w:r>
            <w:r w:rsidR="00E552C0">
              <w:rPr>
                <w:rFonts w:ascii="Times New Roman" w:hAnsi="Times New Roman" w:cs="Times New Roman"/>
                <w:sz w:val="20"/>
                <w:szCs w:val="20"/>
              </w:rPr>
              <w:t>5-</w:t>
            </w:r>
            <w:r w:rsidR="007703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obsadených teritórií.</w:t>
            </w:r>
          </w:p>
        </w:tc>
      </w:tr>
      <w:tr w:rsidR="008573A9" w:rsidRPr="006715F3" w14:paraId="2089EDC0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F53F0" w14:textId="77777777" w:rsidR="008573A9" w:rsidRPr="0008454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3F2DC" w14:textId="77777777" w:rsidR="008573A9" w:rsidRPr="0008454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Lesné porasty nad 80 rokov alebo fragmenty starých lesných porastov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89F23" w14:textId="77777777" w:rsidR="008573A9" w:rsidRDefault="008573A9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min. </w:t>
            </w:r>
            <w:r w:rsidR="00E937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 w:rsidR="007703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DEAEB" w14:textId="77777777" w:rsidR="008573A9" w:rsidRPr="006715F3" w:rsidRDefault="008573A9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Zabezpečenie výmery hniezdneho a potravného biotopu na rozlohe min. </w:t>
            </w:r>
            <w:r w:rsidR="0077032E">
              <w:rPr>
                <w:rFonts w:ascii="Times New Roman" w:hAnsi="Times New Roman" w:cs="Times New Roman"/>
                <w:sz w:val="20"/>
                <w:szCs w:val="20"/>
              </w:rPr>
              <w:t>12 000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ha.</w:t>
            </w:r>
          </w:p>
        </w:tc>
      </w:tr>
      <w:tr w:rsidR="008573A9" w:rsidRPr="006715F3" w14:paraId="4044B8C7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290F3" w14:textId="77777777" w:rsidR="008573A9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Štruktúra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FAEF1" w14:textId="77777777" w:rsidR="008573A9" w:rsidRPr="00920DA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Podiel (%) porastov z rozlohy lesných biotopov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72646" w14:textId="77777777" w:rsidR="008573A9" w:rsidRDefault="008573A9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min. </w:t>
            </w:r>
            <w:r w:rsidR="00E937E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0 %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41349" w14:textId="77777777" w:rsidR="008573A9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Udržanie minimálneho podielu porastov vo veku nad 80 rokov v CHVÚ, čím sa zabezpečí dostatok potravných a hniezdnych možností pre druh.</w:t>
            </w:r>
          </w:p>
        </w:tc>
      </w:tr>
    </w:tbl>
    <w:p w14:paraId="27717B4B" w14:textId="77777777" w:rsidR="0077317F" w:rsidRDefault="0077317F" w:rsidP="00034E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93AD49" w14:textId="77777777" w:rsidR="008573A9" w:rsidRPr="004D465C" w:rsidRDefault="008573A9" w:rsidP="008573A9">
      <w:pPr>
        <w:rPr>
          <w:rFonts w:ascii="Times New Roman" w:hAnsi="Times New Roman" w:cs="Times New Roman"/>
        </w:rPr>
      </w:pPr>
      <w:r w:rsidRPr="00F54751">
        <w:rPr>
          <w:rFonts w:ascii="Times New Roman" w:hAnsi="Times New Roman" w:cs="Times New Roman"/>
          <w:sz w:val="24"/>
          <w:szCs w:val="24"/>
        </w:rPr>
        <w:t>Žlna sivá</w:t>
      </w:r>
    </w:p>
    <w:tbl>
      <w:tblPr>
        <w:tblW w:w="91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418"/>
        <w:gridCol w:w="1276"/>
        <w:gridCol w:w="4751"/>
      </w:tblGrid>
      <w:tr w:rsidR="008573A9" w:rsidRPr="00084546" w14:paraId="435DFD57" w14:textId="77777777" w:rsidTr="005850E4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B967A" w14:textId="77777777" w:rsidR="008573A9" w:rsidRPr="0008454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4751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86856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796EA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56985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8573A9" w:rsidRPr="00084546" w14:paraId="24F256D4" w14:textId="77777777" w:rsidTr="005850E4">
        <w:trPr>
          <w:trHeight w:val="270"/>
          <w:jc w:val="center"/>
        </w:trPr>
        <w:tc>
          <w:tcPr>
            <w:tcW w:w="169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CCD46" w14:textId="77777777" w:rsidR="008573A9" w:rsidRPr="0008454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BA1AA" w14:textId="77777777" w:rsidR="008573A9" w:rsidRPr="001B6258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6258">
              <w:rPr>
                <w:rFonts w:ascii="Times New Roman" w:hAnsi="Times New Roman" w:cs="Times New Roman"/>
                <w:sz w:val="20"/>
                <w:szCs w:val="20"/>
              </w:rPr>
              <w:t xml:space="preserve">Počet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hniezdnych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párov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5C92E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min. 130</w:t>
            </w:r>
            <w:r w:rsidRPr="00A053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hniezdnych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párov</w:t>
            </w:r>
          </w:p>
        </w:tc>
        <w:tc>
          <w:tcPr>
            <w:tcW w:w="4751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3BC0E" w14:textId="77777777" w:rsidR="008573A9" w:rsidRPr="00A05394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Dosiahnuť </w:t>
            </w:r>
            <w:r w:rsidRPr="00A05394">
              <w:rPr>
                <w:rFonts w:ascii="Times New Roman" w:hAnsi="Times New Roman" w:cs="Times New Roman"/>
                <w:sz w:val="20"/>
                <w:szCs w:val="20"/>
              </w:rPr>
              <w:t>početnos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ť</w:t>
            </w:r>
            <w:r w:rsidRPr="00A05394">
              <w:rPr>
                <w:rFonts w:ascii="Times New Roman" w:hAnsi="Times New Roman" w:cs="Times New Roman"/>
                <w:sz w:val="20"/>
                <w:szCs w:val="20"/>
              </w:rPr>
              <w:t xml:space="preserve"> populácie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druhu na  hodnotu min.  130 hniezdnych párov.</w:t>
            </w:r>
          </w:p>
        </w:tc>
      </w:tr>
      <w:tr w:rsidR="008573A9" w:rsidRPr="00084546" w14:paraId="1DFD54E2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9D2A9" w14:textId="77777777" w:rsidR="008573A9" w:rsidRPr="0008454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3A0D2" w14:textId="77777777" w:rsidR="008573A9" w:rsidRPr="001B6258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Výmera (ha) lesných porastov listnatých a zmiešaných lesov vo veku nad 80 rokov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D62D8" w14:textId="77777777" w:rsidR="00C65A98" w:rsidRDefault="008573A9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Viac ako </w:t>
            </w:r>
          </w:p>
          <w:p w14:paraId="1695C80C" w14:textId="77777777" w:rsidR="008573A9" w:rsidRPr="00A05394" w:rsidRDefault="00E937E5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57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5 000 ha</w:t>
            </w:r>
          </w:p>
        </w:tc>
        <w:tc>
          <w:tcPr>
            <w:tcW w:w="47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82418" w14:textId="77777777" w:rsidR="008573A9" w:rsidRPr="00A05394" w:rsidRDefault="008573A9" w:rsidP="004936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Dosiahnuť výmeru hniezdneho biotopu na rozlohe min. </w:t>
            </w:r>
            <w:r w:rsidR="00E937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5 000 ha, pričom ich fragmentácia vplyvom hospodárskych činností predstavuje len 6 – 15 % v rámci biotopu, vhodné je, ak sú 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susediace s nelesnými biotopmi tradične využívanými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573A9" w:rsidRPr="00084546" w14:paraId="133D446D" w14:textId="77777777" w:rsidTr="005850E4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E235E" w14:textId="77777777" w:rsidR="008573A9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Štruktúra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F88A5" w14:textId="77777777" w:rsidR="008573A9" w:rsidRPr="00920DA6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Zastúpenie hrubých stromov a mŕtveho dreva (m</w:t>
            </w:r>
            <w:r w:rsidRPr="0074501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km</w:t>
            </w:r>
            <w:r w:rsidRPr="0074501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9DDF6" w14:textId="77777777" w:rsidR="008573A9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301 – 1500 </w:t>
            </w:r>
          </w:p>
        </w:tc>
        <w:tc>
          <w:tcPr>
            <w:tcW w:w="47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4ECCC" w14:textId="77777777" w:rsidR="008573A9" w:rsidRDefault="008573A9" w:rsidP="005850E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Dosiahnuť požadované zastúpenie mŕtveho dreva a hrubých stromov v porastoch, ktoré poskytujú potravu pre druh a úkrytové možnosti.</w:t>
            </w:r>
          </w:p>
        </w:tc>
      </w:tr>
    </w:tbl>
    <w:p w14:paraId="3076B5E2" w14:textId="77777777" w:rsidR="00742811" w:rsidRDefault="00742811" w:rsidP="00742811">
      <w:pPr>
        <w:rPr>
          <w:rFonts w:ascii="Times New Roman" w:hAnsi="Times New Roman" w:cs="Times New Roman"/>
          <w:sz w:val="24"/>
          <w:szCs w:val="24"/>
        </w:rPr>
      </w:pPr>
    </w:p>
    <w:p w14:paraId="552C5FFD" w14:textId="77777777" w:rsidR="00742811" w:rsidRPr="00A05394" w:rsidRDefault="00742811" w:rsidP="00742811">
      <w:pPr>
        <w:rPr>
          <w:rFonts w:ascii="Times New Roman" w:hAnsi="Times New Roman" w:cs="Times New Roman"/>
          <w:sz w:val="24"/>
          <w:szCs w:val="24"/>
        </w:rPr>
      </w:pPr>
      <w:r w:rsidRPr="00A05394">
        <w:rPr>
          <w:rFonts w:ascii="Times New Roman" w:hAnsi="Times New Roman" w:cs="Times New Roman"/>
          <w:sz w:val="24"/>
          <w:szCs w:val="24"/>
        </w:rPr>
        <w:t>Muchár sivý</w:t>
      </w: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418"/>
        <w:gridCol w:w="1276"/>
        <w:gridCol w:w="4677"/>
      </w:tblGrid>
      <w:tr w:rsidR="00742811" w:rsidRPr="00084546" w14:paraId="1821E06D" w14:textId="77777777" w:rsidTr="00DD0CC2">
        <w:trPr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B524A" w14:textId="77777777" w:rsidR="00742811" w:rsidRPr="00A05394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0B182" w14:textId="77777777" w:rsidR="00742811" w:rsidRPr="00A05394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Merateľnosť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68CC9" w14:textId="77777777" w:rsidR="00742811" w:rsidRPr="00A05394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Cieľová hodnota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3DC94" w14:textId="77777777" w:rsidR="00742811" w:rsidRPr="00A05394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b/>
                <w:sz w:val="20"/>
                <w:szCs w:val="20"/>
              </w:rPr>
              <w:t>Doplnkové informácie</w:t>
            </w:r>
          </w:p>
        </w:tc>
      </w:tr>
      <w:tr w:rsidR="00742811" w:rsidRPr="00084546" w14:paraId="2BC76774" w14:textId="77777777" w:rsidTr="00DD0CC2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B7416" w14:textId="77777777" w:rsidR="00742811" w:rsidRPr="00084546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>Veľkosť populácie druhu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15C90" w14:textId="77777777" w:rsidR="00742811" w:rsidRPr="00A05394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46">
              <w:rPr>
                <w:rFonts w:ascii="Times New Roman" w:hAnsi="Times New Roman" w:cs="Times New Roman"/>
                <w:sz w:val="20"/>
                <w:szCs w:val="20"/>
              </w:rPr>
              <w:t xml:space="preserve">Počet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hniezdnych párov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8E1B9" w14:textId="77777777" w:rsidR="00742811" w:rsidRPr="00A05394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min. 500 hniezdnych párov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82EC8" w14:textId="77777777" w:rsidR="00742811" w:rsidRPr="00A05394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5394">
              <w:rPr>
                <w:rFonts w:ascii="Times New Roman" w:hAnsi="Times New Roman" w:cs="Times New Roman"/>
                <w:sz w:val="20"/>
                <w:szCs w:val="20"/>
              </w:rPr>
              <w:t xml:space="preserve">Potrebné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udržanie </w:t>
            </w:r>
            <w:r w:rsidRPr="00A05394">
              <w:rPr>
                <w:rFonts w:ascii="Times New Roman" w:hAnsi="Times New Roman" w:cs="Times New Roman"/>
                <w:sz w:val="20"/>
                <w:szCs w:val="20"/>
              </w:rPr>
              <w:t>početnosti populácie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úrovni minimálne 500 hniezdnych párov.</w:t>
            </w:r>
          </w:p>
        </w:tc>
      </w:tr>
      <w:tr w:rsidR="00742811" w:rsidRPr="00084546" w14:paraId="3A7B54D7" w14:textId="77777777" w:rsidTr="00DD0CC2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89AD8" w14:textId="77777777" w:rsidR="00742811" w:rsidRPr="00084546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Veľkosť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911CE" w14:textId="77777777" w:rsidR="00742811" w:rsidRPr="00084546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Výmera (ha) s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tarš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ích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strednovek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ých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(do 80 rokov)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lesných porastov 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CF4A9" w14:textId="77777777" w:rsidR="00742811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Viac ako 25 000 ha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2D5A7" w14:textId="77777777" w:rsidR="00742811" w:rsidRPr="00A05394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Zabezpečenie výmery hniezdneho biotopu na rozlohe min. 25 000 ha, 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listnaté a zmiešané lesy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6 – 15 % fragmentované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20DA6">
              <w:rPr>
                <w:rFonts w:ascii="Times New Roman" w:hAnsi="Times New Roman" w:cs="Times New Roman"/>
                <w:sz w:val="20"/>
                <w:szCs w:val="20"/>
              </w:rPr>
              <w:t>susediace s nelesnými biotopmi tradične využívanými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42811" w:rsidRPr="00084546" w14:paraId="0B9F5797" w14:textId="77777777" w:rsidTr="00DD0CC2">
        <w:trPr>
          <w:trHeight w:val="270"/>
          <w:jc w:val="center"/>
        </w:trPr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2889C" w14:textId="77777777" w:rsidR="00742811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Štruktúra hniezdneho a potravného biotopu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F8D9B" w14:textId="77777777" w:rsidR="00742811" w:rsidRPr="00920DA6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Podiel (</w:t>
            </w:r>
            <w:r w:rsidRPr="00DD2B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DD2B4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 w:rsidRPr="00DD2B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</w:t>
            </w:r>
            <w:r w:rsidRPr="00DD2B4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  <w:r w:rsidRPr="00DD2B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mŕtvych a odumierajúcich stojacich stromov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85159" w14:textId="77777777" w:rsidR="00742811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300 - 1500</w:t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5753C" w14:textId="77777777" w:rsidR="00742811" w:rsidRDefault="00742811" w:rsidP="00DD0CC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Udržanie podielu mŕtveho dreva v lesných porastoch, ktoré predstavujú zdroj potravy pre druh (hmyz vyvíjajúci sa v tomto habitate).</w:t>
            </w:r>
          </w:p>
        </w:tc>
      </w:tr>
    </w:tbl>
    <w:p w14:paraId="7AEFF8B2" w14:textId="77777777" w:rsidR="00742811" w:rsidRPr="00A05394" w:rsidRDefault="00742811" w:rsidP="00742811">
      <w:pPr>
        <w:rPr>
          <w:rFonts w:ascii="Times New Roman" w:hAnsi="Times New Roman" w:cs="Times New Roman"/>
          <w:sz w:val="24"/>
          <w:szCs w:val="24"/>
        </w:rPr>
      </w:pPr>
    </w:p>
    <w:p w14:paraId="6324B162" w14:textId="77777777" w:rsidR="00F16D80" w:rsidRPr="00F80BFF" w:rsidRDefault="00F16D80" w:rsidP="0074281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F16D80" w:rsidRPr="00F80BFF" w:rsidSect="0004003A">
      <w:footerReference w:type="default" r:id="rId8"/>
      <w:pgSz w:w="11906" w:h="16838"/>
      <w:pgMar w:top="1134" w:right="991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8BD8F" w14:textId="77777777" w:rsidR="0062336D" w:rsidRDefault="0062336D" w:rsidP="002A656F">
      <w:pPr>
        <w:spacing w:line="240" w:lineRule="auto"/>
      </w:pPr>
      <w:r>
        <w:separator/>
      </w:r>
    </w:p>
  </w:endnote>
  <w:endnote w:type="continuationSeparator" w:id="0">
    <w:p w14:paraId="4122B2C4" w14:textId="77777777" w:rsidR="0062336D" w:rsidRDefault="0062336D" w:rsidP="002A65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0223" w14:textId="77777777" w:rsidR="005850E4" w:rsidRDefault="005850E4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E97309">
      <w:rPr>
        <w:noProof/>
      </w:rPr>
      <w:t>1</w:t>
    </w:r>
    <w:r>
      <w:fldChar w:fldCharType="end"/>
    </w:r>
  </w:p>
  <w:p w14:paraId="3707E6DC" w14:textId="77777777" w:rsidR="005850E4" w:rsidRDefault="005850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35659" w14:textId="77777777" w:rsidR="0062336D" w:rsidRDefault="0062336D" w:rsidP="002A656F">
      <w:pPr>
        <w:spacing w:line="240" w:lineRule="auto"/>
      </w:pPr>
      <w:r>
        <w:separator/>
      </w:r>
    </w:p>
  </w:footnote>
  <w:footnote w:type="continuationSeparator" w:id="0">
    <w:p w14:paraId="27883732" w14:textId="77777777" w:rsidR="0062336D" w:rsidRDefault="0062336D" w:rsidP="002A656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75512"/>
    <w:multiLevelType w:val="hybridMultilevel"/>
    <w:tmpl w:val="C922A43A"/>
    <w:lvl w:ilvl="0" w:tplc="B2608062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777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32F6"/>
    <w:rsid w:val="000020EF"/>
    <w:rsid w:val="00002853"/>
    <w:rsid w:val="0000309D"/>
    <w:rsid w:val="000214D4"/>
    <w:rsid w:val="00023386"/>
    <w:rsid w:val="00034E46"/>
    <w:rsid w:val="00036383"/>
    <w:rsid w:val="0004003A"/>
    <w:rsid w:val="00040268"/>
    <w:rsid w:val="000426CA"/>
    <w:rsid w:val="0004338D"/>
    <w:rsid w:val="000504EE"/>
    <w:rsid w:val="00050D83"/>
    <w:rsid w:val="00050E10"/>
    <w:rsid w:val="00051B0B"/>
    <w:rsid w:val="00060A94"/>
    <w:rsid w:val="000625D3"/>
    <w:rsid w:val="0006328B"/>
    <w:rsid w:val="00074A22"/>
    <w:rsid w:val="00081291"/>
    <w:rsid w:val="00083320"/>
    <w:rsid w:val="000844FA"/>
    <w:rsid w:val="00084546"/>
    <w:rsid w:val="0009305B"/>
    <w:rsid w:val="000946ED"/>
    <w:rsid w:val="000B018E"/>
    <w:rsid w:val="000B4E83"/>
    <w:rsid w:val="000C09A2"/>
    <w:rsid w:val="000C4107"/>
    <w:rsid w:val="000D32F6"/>
    <w:rsid w:val="000E129D"/>
    <w:rsid w:val="000E6D52"/>
    <w:rsid w:val="000F47CF"/>
    <w:rsid w:val="000F66DC"/>
    <w:rsid w:val="000F7D56"/>
    <w:rsid w:val="001038CC"/>
    <w:rsid w:val="0010593A"/>
    <w:rsid w:val="00105A18"/>
    <w:rsid w:val="0011290E"/>
    <w:rsid w:val="00114E9A"/>
    <w:rsid w:val="00120CA2"/>
    <w:rsid w:val="001223C4"/>
    <w:rsid w:val="001238DA"/>
    <w:rsid w:val="00125537"/>
    <w:rsid w:val="0012651F"/>
    <w:rsid w:val="00131C95"/>
    <w:rsid w:val="00132CF9"/>
    <w:rsid w:val="00141A66"/>
    <w:rsid w:val="00147E0C"/>
    <w:rsid w:val="00153F1C"/>
    <w:rsid w:val="00155536"/>
    <w:rsid w:val="00157111"/>
    <w:rsid w:val="00171F59"/>
    <w:rsid w:val="00181E92"/>
    <w:rsid w:val="001863E8"/>
    <w:rsid w:val="00191441"/>
    <w:rsid w:val="00194E4B"/>
    <w:rsid w:val="001952A9"/>
    <w:rsid w:val="00195F00"/>
    <w:rsid w:val="001A62DD"/>
    <w:rsid w:val="001A6B49"/>
    <w:rsid w:val="001B6258"/>
    <w:rsid w:val="001C3769"/>
    <w:rsid w:val="001C735E"/>
    <w:rsid w:val="001D0CD8"/>
    <w:rsid w:val="001D7BAA"/>
    <w:rsid w:val="00204BE2"/>
    <w:rsid w:val="00210AC9"/>
    <w:rsid w:val="002246AC"/>
    <w:rsid w:val="00246ECE"/>
    <w:rsid w:val="00253DD2"/>
    <w:rsid w:val="00257D37"/>
    <w:rsid w:val="00280F42"/>
    <w:rsid w:val="002854A3"/>
    <w:rsid w:val="00285D96"/>
    <w:rsid w:val="00287E27"/>
    <w:rsid w:val="00293F0F"/>
    <w:rsid w:val="00294A95"/>
    <w:rsid w:val="002A5251"/>
    <w:rsid w:val="002A656F"/>
    <w:rsid w:val="002B30A4"/>
    <w:rsid w:val="002B46F9"/>
    <w:rsid w:val="002B5DCE"/>
    <w:rsid w:val="002C219E"/>
    <w:rsid w:val="002C3351"/>
    <w:rsid w:val="002D4298"/>
    <w:rsid w:val="002F156E"/>
    <w:rsid w:val="0031051C"/>
    <w:rsid w:val="00313135"/>
    <w:rsid w:val="00320CF0"/>
    <w:rsid w:val="00321EA2"/>
    <w:rsid w:val="00326BF0"/>
    <w:rsid w:val="00330398"/>
    <w:rsid w:val="00336B7F"/>
    <w:rsid w:val="00343946"/>
    <w:rsid w:val="003441FA"/>
    <w:rsid w:val="00346303"/>
    <w:rsid w:val="003465DB"/>
    <w:rsid w:val="003908D6"/>
    <w:rsid w:val="003A0A5B"/>
    <w:rsid w:val="003A3976"/>
    <w:rsid w:val="003A4078"/>
    <w:rsid w:val="003B1684"/>
    <w:rsid w:val="003C6AFC"/>
    <w:rsid w:val="003C6F97"/>
    <w:rsid w:val="003E2693"/>
    <w:rsid w:val="003E6EF0"/>
    <w:rsid w:val="00410ED8"/>
    <w:rsid w:val="00437290"/>
    <w:rsid w:val="00450F22"/>
    <w:rsid w:val="0045456C"/>
    <w:rsid w:val="0048124C"/>
    <w:rsid w:val="00486557"/>
    <w:rsid w:val="00493647"/>
    <w:rsid w:val="004A4022"/>
    <w:rsid w:val="004A4C65"/>
    <w:rsid w:val="004A7597"/>
    <w:rsid w:val="004B03D8"/>
    <w:rsid w:val="004C4A0C"/>
    <w:rsid w:val="004D00F4"/>
    <w:rsid w:val="004D465C"/>
    <w:rsid w:val="004D7B9E"/>
    <w:rsid w:val="004D7D2D"/>
    <w:rsid w:val="004F7C2F"/>
    <w:rsid w:val="005047AF"/>
    <w:rsid w:val="00521B7C"/>
    <w:rsid w:val="00532436"/>
    <w:rsid w:val="00545FB1"/>
    <w:rsid w:val="00557819"/>
    <w:rsid w:val="00582EFD"/>
    <w:rsid w:val="005850E4"/>
    <w:rsid w:val="005949E1"/>
    <w:rsid w:val="0059703F"/>
    <w:rsid w:val="005A405E"/>
    <w:rsid w:val="005B61F6"/>
    <w:rsid w:val="005D03C3"/>
    <w:rsid w:val="005D2B56"/>
    <w:rsid w:val="005D38F2"/>
    <w:rsid w:val="005E3744"/>
    <w:rsid w:val="005E58C3"/>
    <w:rsid w:val="005F2353"/>
    <w:rsid w:val="0060171A"/>
    <w:rsid w:val="006148E5"/>
    <w:rsid w:val="00614C44"/>
    <w:rsid w:val="006228A1"/>
    <w:rsid w:val="0062336D"/>
    <w:rsid w:val="006305A4"/>
    <w:rsid w:val="00631546"/>
    <w:rsid w:val="00635947"/>
    <w:rsid w:val="00643FC6"/>
    <w:rsid w:val="00645C59"/>
    <w:rsid w:val="006577C0"/>
    <w:rsid w:val="00664642"/>
    <w:rsid w:val="00665C45"/>
    <w:rsid w:val="00665CF6"/>
    <w:rsid w:val="006723EA"/>
    <w:rsid w:val="006730D0"/>
    <w:rsid w:val="00673494"/>
    <w:rsid w:val="006956A0"/>
    <w:rsid w:val="00697266"/>
    <w:rsid w:val="006A4109"/>
    <w:rsid w:val="006B0E1C"/>
    <w:rsid w:val="006B163D"/>
    <w:rsid w:val="006B510E"/>
    <w:rsid w:val="006C544D"/>
    <w:rsid w:val="006C78DF"/>
    <w:rsid w:val="006D0D74"/>
    <w:rsid w:val="006D2BC3"/>
    <w:rsid w:val="006F223B"/>
    <w:rsid w:val="0070391F"/>
    <w:rsid w:val="00712BF6"/>
    <w:rsid w:val="00713CB6"/>
    <w:rsid w:val="0071541B"/>
    <w:rsid w:val="007259A4"/>
    <w:rsid w:val="00742811"/>
    <w:rsid w:val="0074501B"/>
    <w:rsid w:val="00750931"/>
    <w:rsid w:val="0075234E"/>
    <w:rsid w:val="00755C20"/>
    <w:rsid w:val="007604BB"/>
    <w:rsid w:val="0077032E"/>
    <w:rsid w:val="0077317F"/>
    <w:rsid w:val="00775706"/>
    <w:rsid w:val="00776CAE"/>
    <w:rsid w:val="00794D3C"/>
    <w:rsid w:val="007C0FC5"/>
    <w:rsid w:val="007C5D5C"/>
    <w:rsid w:val="007C6D33"/>
    <w:rsid w:val="007E67AF"/>
    <w:rsid w:val="007F3EC4"/>
    <w:rsid w:val="007F628A"/>
    <w:rsid w:val="008053CA"/>
    <w:rsid w:val="00821426"/>
    <w:rsid w:val="00825865"/>
    <w:rsid w:val="00831AF2"/>
    <w:rsid w:val="00843026"/>
    <w:rsid w:val="00846422"/>
    <w:rsid w:val="00850CC2"/>
    <w:rsid w:val="008573A9"/>
    <w:rsid w:val="0087241F"/>
    <w:rsid w:val="00872844"/>
    <w:rsid w:val="00876FC1"/>
    <w:rsid w:val="0088652B"/>
    <w:rsid w:val="00890F03"/>
    <w:rsid w:val="0089735B"/>
    <w:rsid w:val="008A0A4B"/>
    <w:rsid w:val="008A29F4"/>
    <w:rsid w:val="008A4167"/>
    <w:rsid w:val="008A5D85"/>
    <w:rsid w:val="008B326C"/>
    <w:rsid w:val="008B7561"/>
    <w:rsid w:val="008F0B1D"/>
    <w:rsid w:val="008F2686"/>
    <w:rsid w:val="008F5F50"/>
    <w:rsid w:val="008F7F9E"/>
    <w:rsid w:val="00900D56"/>
    <w:rsid w:val="00907785"/>
    <w:rsid w:val="00920DA6"/>
    <w:rsid w:val="0092546D"/>
    <w:rsid w:val="00933B8A"/>
    <w:rsid w:val="0094688E"/>
    <w:rsid w:val="00946DFC"/>
    <w:rsid w:val="0094745A"/>
    <w:rsid w:val="00984182"/>
    <w:rsid w:val="0099492C"/>
    <w:rsid w:val="009A6FA7"/>
    <w:rsid w:val="009B26C2"/>
    <w:rsid w:val="009B5E03"/>
    <w:rsid w:val="009B705A"/>
    <w:rsid w:val="009D1FA9"/>
    <w:rsid w:val="009D3E6A"/>
    <w:rsid w:val="009D5C2C"/>
    <w:rsid w:val="009E01DA"/>
    <w:rsid w:val="009E3B0F"/>
    <w:rsid w:val="009E6BA8"/>
    <w:rsid w:val="009E7300"/>
    <w:rsid w:val="009F7F44"/>
    <w:rsid w:val="00A02585"/>
    <w:rsid w:val="00A03444"/>
    <w:rsid w:val="00A05394"/>
    <w:rsid w:val="00A15F4C"/>
    <w:rsid w:val="00A24D2B"/>
    <w:rsid w:val="00A35879"/>
    <w:rsid w:val="00A35D7F"/>
    <w:rsid w:val="00A62FE9"/>
    <w:rsid w:val="00A70AB4"/>
    <w:rsid w:val="00A77A1E"/>
    <w:rsid w:val="00A86300"/>
    <w:rsid w:val="00A9574A"/>
    <w:rsid w:val="00A97066"/>
    <w:rsid w:val="00AB216F"/>
    <w:rsid w:val="00AB2779"/>
    <w:rsid w:val="00AC792D"/>
    <w:rsid w:val="00AD14A5"/>
    <w:rsid w:val="00AD4AB6"/>
    <w:rsid w:val="00AE020A"/>
    <w:rsid w:val="00AE0A89"/>
    <w:rsid w:val="00AE102A"/>
    <w:rsid w:val="00AE2F3F"/>
    <w:rsid w:val="00AF50A6"/>
    <w:rsid w:val="00B1088C"/>
    <w:rsid w:val="00B11C94"/>
    <w:rsid w:val="00B26875"/>
    <w:rsid w:val="00B34BD0"/>
    <w:rsid w:val="00B34CCA"/>
    <w:rsid w:val="00B4452D"/>
    <w:rsid w:val="00B564AB"/>
    <w:rsid w:val="00B802CB"/>
    <w:rsid w:val="00B814A4"/>
    <w:rsid w:val="00B942D6"/>
    <w:rsid w:val="00B96EB1"/>
    <w:rsid w:val="00BA7D26"/>
    <w:rsid w:val="00BB3662"/>
    <w:rsid w:val="00BB36CC"/>
    <w:rsid w:val="00BB4A0D"/>
    <w:rsid w:val="00BB73DD"/>
    <w:rsid w:val="00BC522B"/>
    <w:rsid w:val="00BE01CE"/>
    <w:rsid w:val="00BE58D3"/>
    <w:rsid w:val="00BF5440"/>
    <w:rsid w:val="00C108E7"/>
    <w:rsid w:val="00C127BE"/>
    <w:rsid w:val="00C21DB0"/>
    <w:rsid w:val="00C273B4"/>
    <w:rsid w:val="00C37BBC"/>
    <w:rsid w:val="00C44322"/>
    <w:rsid w:val="00C51DDD"/>
    <w:rsid w:val="00C54933"/>
    <w:rsid w:val="00C65A98"/>
    <w:rsid w:val="00C81BB1"/>
    <w:rsid w:val="00C8200A"/>
    <w:rsid w:val="00C9190A"/>
    <w:rsid w:val="00C954F4"/>
    <w:rsid w:val="00C97D26"/>
    <w:rsid w:val="00CA1234"/>
    <w:rsid w:val="00CA434E"/>
    <w:rsid w:val="00CA4DAF"/>
    <w:rsid w:val="00CC304F"/>
    <w:rsid w:val="00CC54B9"/>
    <w:rsid w:val="00CC6F10"/>
    <w:rsid w:val="00CE2E6B"/>
    <w:rsid w:val="00CE47FF"/>
    <w:rsid w:val="00CF211B"/>
    <w:rsid w:val="00CF5810"/>
    <w:rsid w:val="00CF6946"/>
    <w:rsid w:val="00CF7816"/>
    <w:rsid w:val="00D030C5"/>
    <w:rsid w:val="00D139AB"/>
    <w:rsid w:val="00D2099C"/>
    <w:rsid w:val="00D34E18"/>
    <w:rsid w:val="00D62A03"/>
    <w:rsid w:val="00D6434D"/>
    <w:rsid w:val="00D67C9C"/>
    <w:rsid w:val="00D7113C"/>
    <w:rsid w:val="00D72BE2"/>
    <w:rsid w:val="00D72C7A"/>
    <w:rsid w:val="00D83519"/>
    <w:rsid w:val="00D8478F"/>
    <w:rsid w:val="00D870F5"/>
    <w:rsid w:val="00D879B6"/>
    <w:rsid w:val="00D94972"/>
    <w:rsid w:val="00D95EB5"/>
    <w:rsid w:val="00DC04C8"/>
    <w:rsid w:val="00DC222B"/>
    <w:rsid w:val="00DC278B"/>
    <w:rsid w:val="00DC2966"/>
    <w:rsid w:val="00DC68AD"/>
    <w:rsid w:val="00DD0727"/>
    <w:rsid w:val="00DD0CC2"/>
    <w:rsid w:val="00DD20B0"/>
    <w:rsid w:val="00DD4911"/>
    <w:rsid w:val="00DF1574"/>
    <w:rsid w:val="00E03D37"/>
    <w:rsid w:val="00E126EC"/>
    <w:rsid w:val="00E22AF9"/>
    <w:rsid w:val="00E45CE8"/>
    <w:rsid w:val="00E52A02"/>
    <w:rsid w:val="00E552C0"/>
    <w:rsid w:val="00E606B9"/>
    <w:rsid w:val="00E751E6"/>
    <w:rsid w:val="00E80377"/>
    <w:rsid w:val="00E8365E"/>
    <w:rsid w:val="00E86AEB"/>
    <w:rsid w:val="00E937E5"/>
    <w:rsid w:val="00E97309"/>
    <w:rsid w:val="00EA0FCF"/>
    <w:rsid w:val="00EA1376"/>
    <w:rsid w:val="00EB0147"/>
    <w:rsid w:val="00ED3FB0"/>
    <w:rsid w:val="00ED58CD"/>
    <w:rsid w:val="00EF6D85"/>
    <w:rsid w:val="00F13144"/>
    <w:rsid w:val="00F16D80"/>
    <w:rsid w:val="00F2050C"/>
    <w:rsid w:val="00F2248C"/>
    <w:rsid w:val="00F22655"/>
    <w:rsid w:val="00F33063"/>
    <w:rsid w:val="00F41F1C"/>
    <w:rsid w:val="00F54751"/>
    <w:rsid w:val="00F54A31"/>
    <w:rsid w:val="00F54DE5"/>
    <w:rsid w:val="00F62C6B"/>
    <w:rsid w:val="00F662BF"/>
    <w:rsid w:val="00F703FD"/>
    <w:rsid w:val="00F70EC0"/>
    <w:rsid w:val="00F72F46"/>
    <w:rsid w:val="00F75C09"/>
    <w:rsid w:val="00F80BFF"/>
    <w:rsid w:val="00F84B81"/>
    <w:rsid w:val="00FB71F3"/>
    <w:rsid w:val="00FE0789"/>
    <w:rsid w:val="00FE1719"/>
    <w:rsid w:val="00FE4F96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253B4"/>
  <w15:chartTrackingRefBased/>
  <w15:docId w15:val="{0F6A06A7-D174-4F19-A9C0-DBBF737FF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A4022"/>
    <w:pPr>
      <w:spacing w:line="276" w:lineRule="auto"/>
    </w:pPr>
    <w:rPr>
      <w:rFonts w:ascii="Arial" w:hAnsi="Arial" w:cs="Arial"/>
      <w:sz w:val="22"/>
      <w:szCs w:val="22"/>
      <w:lang w:eastAsia="en-US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0D32F6"/>
    <w:pPr>
      <w:suppressAutoHyphens/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 w:eastAsia="zh-CN"/>
    </w:rPr>
  </w:style>
  <w:style w:type="character" w:customStyle="1" w:styleId="ZkladntextChar">
    <w:name w:val="Základný text Char"/>
    <w:link w:val="Zkladntext"/>
    <w:uiPriority w:val="99"/>
    <w:rsid w:val="000D32F6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A656F"/>
    <w:pPr>
      <w:spacing w:line="240" w:lineRule="auto"/>
    </w:pPr>
    <w:rPr>
      <w:rFonts w:cs="Times New Roman"/>
      <w:bCs/>
      <w:color w:val="231F20"/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uiPriority w:val="99"/>
    <w:semiHidden/>
    <w:rsid w:val="002A656F"/>
    <w:rPr>
      <w:rFonts w:ascii="Arial" w:eastAsia="Calibri" w:hAnsi="Arial" w:cs="Arial"/>
      <w:bCs/>
      <w:color w:val="231F20"/>
      <w:sz w:val="20"/>
      <w:szCs w:val="20"/>
    </w:rPr>
  </w:style>
  <w:style w:type="character" w:styleId="Odkaznapoznmkupodiarou">
    <w:name w:val="footnote reference"/>
    <w:uiPriority w:val="99"/>
    <w:semiHidden/>
    <w:unhideWhenUsed/>
    <w:rsid w:val="002A656F"/>
    <w:rPr>
      <w:vertAlign w:val="superscript"/>
    </w:rPr>
  </w:style>
  <w:style w:type="character" w:styleId="Hypertextovprepojenie">
    <w:name w:val="Hyperlink"/>
    <w:uiPriority w:val="99"/>
    <w:unhideWhenUsed/>
    <w:rsid w:val="002A656F"/>
    <w:rPr>
      <w:color w:val="0563C1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C94"/>
    <w:pPr>
      <w:spacing w:line="240" w:lineRule="auto"/>
    </w:pPr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B11C94"/>
    <w:rPr>
      <w:rFonts w:ascii="Segoe UI" w:eastAsia="Calibr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5A405E"/>
    <w:rPr>
      <w:rFonts w:ascii="Arial" w:hAnsi="Arial" w:cs="Arial"/>
      <w:sz w:val="22"/>
      <w:szCs w:val="22"/>
      <w:lang w:eastAsia="en-US"/>
    </w:rPr>
  </w:style>
  <w:style w:type="character" w:styleId="Odkaznakomentr">
    <w:name w:val="annotation reference"/>
    <w:uiPriority w:val="99"/>
    <w:semiHidden/>
    <w:unhideWhenUsed/>
    <w:rsid w:val="00ED58CD"/>
    <w:rPr>
      <w:sz w:val="16"/>
      <w:szCs w:val="16"/>
    </w:rPr>
  </w:style>
  <w:style w:type="paragraph" w:styleId="Textkomentra">
    <w:name w:val="annotation text"/>
    <w:basedOn w:val="Normlny"/>
    <w:link w:val="TextkomentraChar"/>
    <w:unhideWhenUsed/>
    <w:qFormat/>
    <w:rsid w:val="00ED58CD"/>
    <w:pPr>
      <w:spacing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TextkomentraChar">
    <w:name w:val="Text komentára Char"/>
    <w:link w:val="Textkomentra"/>
    <w:qFormat/>
    <w:rsid w:val="00ED58CD"/>
    <w:rPr>
      <w:rFonts w:ascii="Arial" w:eastAsia="Calibri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D58CD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ED58CD"/>
    <w:rPr>
      <w:rFonts w:ascii="Arial" w:eastAsia="Calibri" w:hAnsi="Arial" w:cs="Arial"/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70391F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665C45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HlavikaChar">
    <w:name w:val="Hlavička Char"/>
    <w:link w:val="Hlavika"/>
    <w:uiPriority w:val="99"/>
    <w:rsid w:val="00665C45"/>
    <w:rPr>
      <w:rFonts w:ascii="Arial" w:hAnsi="Arial" w:cs="Arial"/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665C45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PtaChar">
    <w:name w:val="Päta Char"/>
    <w:link w:val="Pta"/>
    <w:uiPriority w:val="99"/>
    <w:rsid w:val="00665C45"/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3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2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0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1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8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E1BBE-FB4F-43EF-A5E1-9321C99CD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2387</Words>
  <Characters>13610</Characters>
  <Application>Microsoft Office Word</Application>
  <DocSecurity>0</DocSecurity>
  <Lines>113</Lines>
  <Paragraphs>31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Hrabkovský Branislav</dc:creator>
  <cp:keywords/>
  <cp:lastModifiedBy>Renata Ziacikova</cp:lastModifiedBy>
  <cp:revision>2</cp:revision>
  <cp:lastPrinted>2021-08-06T13:02:00Z</cp:lastPrinted>
  <dcterms:created xsi:type="dcterms:W3CDTF">2026-07-07T09:03:00Z</dcterms:created>
  <dcterms:modified xsi:type="dcterms:W3CDTF">2026-07-07T09:03:00Z</dcterms:modified>
</cp:coreProperties>
</file>