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260D8A2D" w:rsidR="00E64BC7" w:rsidRPr="00DD3597" w:rsidRDefault="00517C9C" w:rsidP="00B347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D3597">
        <w:rPr>
          <w:rFonts w:ascii="Times New Roman" w:hAnsi="Times New Roman" w:cs="Times New Roman"/>
          <w:b/>
          <w:sz w:val="24"/>
          <w:szCs w:val="24"/>
          <w:lang w:val="sk-SK"/>
        </w:rPr>
        <w:t xml:space="preserve">SKUEV0067 </w:t>
      </w:r>
      <w:proofErr w:type="spellStart"/>
      <w:r w:rsidRPr="00DD3597">
        <w:rPr>
          <w:rFonts w:ascii="Times New Roman" w:hAnsi="Times New Roman" w:cs="Times New Roman"/>
          <w:b/>
          <w:sz w:val="24"/>
          <w:szCs w:val="24"/>
          <w:lang w:val="sk-SK"/>
        </w:rPr>
        <w:t>Čenkov</w:t>
      </w:r>
      <w:proofErr w:type="spellEnd"/>
    </w:p>
    <w:p w14:paraId="4A7D8E3D" w14:textId="77777777" w:rsidR="00E64BC7" w:rsidRPr="00DD3597" w:rsidRDefault="00E64BC7" w:rsidP="00B347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3BA4C857" w:rsidR="00E64BC7" w:rsidRPr="00DD3597" w:rsidRDefault="00E64BC7" w:rsidP="00B347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D3597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3BA697BC" w14:textId="0117D0E1" w:rsidR="00617884" w:rsidRPr="00DD3597" w:rsidRDefault="00617884" w:rsidP="00B347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32F8334" w14:textId="4AC3C159" w:rsidR="00E64BC7" w:rsidRPr="00DD3597" w:rsidRDefault="00617884" w:rsidP="00B347AD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DD3597">
        <w:rPr>
          <w:b w:val="0"/>
          <w:color w:val="000000"/>
        </w:rPr>
        <w:t xml:space="preserve">Zlepšenie </w:t>
      </w:r>
      <w:r w:rsidR="00E64BC7" w:rsidRPr="00DD3597">
        <w:rPr>
          <w:b w:val="0"/>
          <w:color w:val="000000"/>
        </w:rPr>
        <w:t xml:space="preserve">stavu biotopu </w:t>
      </w:r>
      <w:r w:rsidRPr="00DD3597">
        <w:rPr>
          <w:color w:val="000000"/>
        </w:rPr>
        <w:t>Ls10</w:t>
      </w:r>
      <w:r w:rsidRPr="00DD3597">
        <w:t xml:space="preserve"> (91N0*</w:t>
      </w:r>
      <w:r w:rsidR="00E64BC7" w:rsidRPr="00DD3597">
        <w:t xml:space="preserve">) </w:t>
      </w:r>
      <w:r w:rsidR="00E64BC7" w:rsidRPr="00DD3597">
        <w:rPr>
          <w:bCs w:val="0"/>
          <w:shd w:val="clear" w:color="auto" w:fill="FFFFFF"/>
        </w:rPr>
        <w:t>P</w:t>
      </w:r>
      <w:r w:rsidRPr="00DD3597">
        <w:rPr>
          <w:bCs w:val="0"/>
          <w:shd w:val="clear" w:color="auto" w:fill="FFFFFF"/>
        </w:rPr>
        <w:t xml:space="preserve">anónske topoľové lesy s borievkou </w:t>
      </w:r>
      <w:r w:rsidR="00E64BC7" w:rsidRPr="00DD3597">
        <w:rPr>
          <w:b w:val="0"/>
          <w:bCs w:val="0"/>
          <w:shd w:val="clear" w:color="auto" w:fill="FFFFFF"/>
        </w:rPr>
        <w:t>za splnenia nasledovných parametrov: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1572"/>
        <w:gridCol w:w="1191"/>
        <w:gridCol w:w="4188"/>
      </w:tblGrid>
      <w:tr w:rsidR="00617884" w:rsidRPr="00B347AD" w14:paraId="66B38312" w14:textId="77777777" w:rsidTr="00B347AD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C6FBF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7D00C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53826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1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7D0D7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617884" w:rsidRPr="00B347AD" w14:paraId="7F297F85" w14:textId="77777777" w:rsidTr="00B347AD">
        <w:trPr>
          <w:trHeight w:val="825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847E0" w14:textId="77777777" w:rsidR="00617884" w:rsidRPr="00B347AD" w:rsidRDefault="00617884" w:rsidP="00B347A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5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A09EF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BDA16" w14:textId="1D8A21C3" w:rsidR="00617884" w:rsidRPr="00B347AD" w:rsidRDefault="00C1015C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103</w:t>
            </w:r>
          </w:p>
        </w:tc>
        <w:tc>
          <w:tcPr>
            <w:tcW w:w="41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A43AD" w14:textId="63DFE605" w:rsidR="00617884" w:rsidRPr="00B347AD" w:rsidRDefault="00617884" w:rsidP="00B347A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Udržanie požadovanej výmery biotopu v ÚEV.</w:t>
            </w:r>
          </w:p>
          <w:p w14:paraId="51031AD7" w14:textId="77777777" w:rsidR="00617884" w:rsidRPr="00B347AD" w:rsidRDefault="00617884" w:rsidP="00B347A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  <w:tr w:rsidR="00617884" w:rsidRPr="00B347AD" w14:paraId="5579EE12" w14:textId="77777777" w:rsidTr="00B347AD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E1437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5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A6869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44350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90 %</w:t>
            </w:r>
          </w:p>
        </w:tc>
        <w:tc>
          <w:tcPr>
            <w:tcW w:w="41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E22A7" w14:textId="1A3530B8" w:rsidR="00617884" w:rsidRPr="00B347AD" w:rsidRDefault="00617884" w:rsidP="00B347A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Charakteristická druhová skladba:</w:t>
            </w:r>
            <w:r w:rsidR="00BA08A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Betula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pendula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Crataegus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monogyna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Juniperus</w:t>
            </w:r>
            <w:proofErr w:type="spellEnd"/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communis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BF3C2C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P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b/>
                <w:iCs/>
                <w:sz w:val="18"/>
                <w:szCs w:val="18"/>
                <w:lang w:val="sk-SK"/>
              </w:rPr>
              <w:t xml:space="preserve"> </w:t>
            </w:r>
            <w:r w:rsidR="00BA08A7" w:rsidRPr="000F059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BA08A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tremula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 (pôvodné druhy).</w:t>
            </w:r>
          </w:p>
          <w:p w14:paraId="62F46956" w14:textId="77777777" w:rsidR="00617884" w:rsidRPr="00B347AD" w:rsidRDefault="00617884" w:rsidP="00B347A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Hrubším typom písma sú vyznačené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domimantné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druhy biotopu</w:t>
            </w:r>
          </w:p>
        </w:tc>
      </w:tr>
      <w:tr w:rsidR="00617884" w:rsidRPr="00B347AD" w14:paraId="2A4C4503" w14:textId="77777777" w:rsidTr="00B347AD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EFC9C" w14:textId="0759DB2E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synúzie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podrastu (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bylín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krov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machorastov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lišajníkov)</w:t>
            </w:r>
          </w:p>
        </w:tc>
        <w:tc>
          <w:tcPr>
            <w:tcW w:w="15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DBEDE" w14:textId="77777777" w:rsidR="00617884" w:rsidRPr="00B347AD" w:rsidRDefault="00617884" w:rsidP="00B347AD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02E75" w14:textId="77777777" w:rsidR="00617884" w:rsidRPr="00B347AD" w:rsidRDefault="00617884" w:rsidP="00B347AD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1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97F7A" w14:textId="44DFD3F5" w:rsidR="00617884" w:rsidRPr="00B347AD" w:rsidRDefault="00617884" w:rsidP="00BA08A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Charakteristická druhová skladba:</w:t>
            </w:r>
            <w:r w:rsidR="00BA08A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Inula</w:t>
            </w:r>
            <w:proofErr w:type="spellEnd"/>
            <w:r w:rsidR="00BF3C2C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salicina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F3BA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sabuletorum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CF3BA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F3BA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Ephedra</w:t>
            </w:r>
            <w:proofErr w:type="spellEnd"/>
            <w:r w:rsidR="00CF3BA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F3BA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distachy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</w:t>
            </w:r>
            <w:r w:rsidR="00CF3BA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</w:t>
            </w:r>
            <w:r w:rsidR="00CF3BA5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fastigiata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F3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joanis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borysthenica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vaginata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tectorum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Chrysopogon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gryllus</w:t>
            </w:r>
            <w:proofErr w:type="spellEnd"/>
          </w:p>
        </w:tc>
      </w:tr>
      <w:tr w:rsidR="00617884" w:rsidRPr="00B347AD" w14:paraId="62D39226" w14:textId="77777777" w:rsidTr="00B347AD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047D3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5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04B48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4FCFF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1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A956E" w14:textId="77777777" w:rsidR="00617884" w:rsidRPr="00B347AD" w:rsidRDefault="00617884" w:rsidP="00B347A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Bez výskytu </w:t>
            </w:r>
            <w:proofErr w:type="spellStart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 druhov.</w:t>
            </w:r>
          </w:p>
        </w:tc>
      </w:tr>
      <w:tr w:rsidR="00617884" w:rsidRPr="00B347AD" w14:paraId="4040DB48" w14:textId="77777777" w:rsidTr="00B347AD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A98F0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Mŕtve drevo </w:t>
            </w:r>
          </w:p>
          <w:p w14:paraId="6AEA26EC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(stojace, ležiace kmene stromov hlavnej úrovne s limitnou hrúbkou d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sk-SK"/>
              </w:rPr>
              <w:t>1,3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najmenej 50 cm)</w:t>
            </w:r>
          </w:p>
        </w:tc>
        <w:tc>
          <w:tcPr>
            <w:tcW w:w="15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40F9D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1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7D8D2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2C85C183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225D9489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ab/>
            </w:r>
          </w:p>
        </w:tc>
        <w:tc>
          <w:tcPr>
            <w:tcW w:w="41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80C5B" w14:textId="77777777" w:rsidR="00617884" w:rsidRPr="00B347AD" w:rsidRDefault="00617884" w:rsidP="00CF3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Zabezpečenie udržania prítomnosti odumretého dreva na ploche biotopu v danom objeme.</w:t>
            </w:r>
          </w:p>
          <w:p w14:paraId="649EEEED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</w:tbl>
    <w:p w14:paraId="6F00B52E" w14:textId="428C0CE9" w:rsidR="00E64BC7" w:rsidRPr="00DD3597" w:rsidRDefault="00E64BC7" w:rsidP="00B347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A4393A7" w14:textId="300F08FD" w:rsidR="00617884" w:rsidRPr="00DD3597" w:rsidRDefault="00617884" w:rsidP="00B347AD">
      <w:pPr>
        <w:pStyle w:val="Zkladntext"/>
        <w:widowControl w:val="0"/>
        <w:spacing w:after="120"/>
        <w:jc w:val="both"/>
        <w:rPr>
          <w:b w:val="0"/>
          <w:bCs w:val="0"/>
          <w:shd w:val="clear" w:color="auto" w:fill="FFFFFF"/>
        </w:rPr>
      </w:pPr>
      <w:r w:rsidRPr="00DD3597">
        <w:rPr>
          <w:b w:val="0"/>
          <w:color w:val="000000"/>
        </w:rPr>
        <w:t xml:space="preserve">Zlepšenie stavu biotopu </w:t>
      </w:r>
      <w:r w:rsidRPr="00DD3597">
        <w:rPr>
          <w:color w:val="000000"/>
        </w:rPr>
        <w:t>Ls3.2</w:t>
      </w:r>
      <w:r w:rsidRPr="00DD3597">
        <w:t xml:space="preserve"> (91I0*) </w:t>
      </w:r>
      <w:proofErr w:type="spellStart"/>
      <w:r w:rsidRPr="00DD3597">
        <w:rPr>
          <w:bCs w:val="0"/>
          <w:shd w:val="clear" w:color="auto" w:fill="FFFFFF"/>
        </w:rPr>
        <w:t>Eurosibírske</w:t>
      </w:r>
      <w:proofErr w:type="spellEnd"/>
      <w:r w:rsidRPr="00DD3597">
        <w:rPr>
          <w:bCs w:val="0"/>
          <w:shd w:val="clear" w:color="auto" w:fill="FFFFFF"/>
        </w:rPr>
        <w:t xml:space="preserve"> dubové lesy na spraši a piesku </w:t>
      </w:r>
      <w:r w:rsidR="007D17C3" w:rsidRPr="00DD3597">
        <w:rPr>
          <w:bCs w:val="0"/>
          <w:shd w:val="clear" w:color="auto" w:fill="FFFFFF"/>
        </w:rPr>
        <w:t>(</w:t>
      </w:r>
      <w:r w:rsidR="007D17C3" w:rsidRPr="00DD3597">
        <w:rPr>
          <w:b w:val="0"/>
        </w:rPr>
        <w:t xml:space="preserve">Teplomilné </w:t>
      </w:r>
      <w:proofErr w:type="spellStart"/>
      <w:r w:rsidR="007D17C3" w:rsidRPr="00DD3597">
        <w:rPr>
          <w:b w:val="0"/>
        </w:rPr>
        <w:t>ponticko</w:t>
      </w:r>
      <w:proofErr w:type="spellEnd"/>
      <w:r w:rsidR="007D17C3" w:rsidRPr="00DD3597">
        <w:rPr>
          <w:b w:val="0"/>
        </w:rPr>
        <w:t>-panónske dubové lesy na spraši a piesku)</w:t>
      </w:r>
      <w:r w:rsidR="007D17C3" w:rsidRPr="00DD3597">
        <w:rPr>
          <w:b w:val="0"/>
          <w:bCs w:val="0"/>
          <w:shd w:val="clear" w:color="auto" w:fill="FFFFFF"/>
        </w:rPr>
        <w:t xml:space="preserve"> </w:t>
      </w:r>
      <w:r w:rsidRPr="00DD3597">
        <w:rPr>
          <w:b w:val="0"/>
          <w:bCs w:val="0"/>
          <w:shd w:val="clear" w:color="auto" w:fill="FFFFFF"/>
        </w:rPr>
        <w:t>za splnenia nasledovných parametrov: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4"/>
      </w:tblGrid>
      <w:tr w:rsidR="00617884" w:rsidRPr="00B347AD" w14:paraId="6A89E74C" w14:textId="77777777" w:rsidTr="00B347AD"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47202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66197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A8D70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0C247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617884" w:rsidRPr="00B347AD" w14:paraId="1BF83461" w14:textId="77777777" w:rsidTr="00B347AD">
        <w:trPr>
          <w:trHeight w:val="270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B2FB7" w14:textId="77777777" w:rsidR="00617884" w:rsidRPr="00B347AD" w:rsidRDefault="00617884" w:rsidP="00B347AD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268E7" w14:textId="77777777" w:rsidR="00617884" w:rsidRPr="00B347AD" w:rsidRDefault="00617884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F5590" w14:textId="584EC3F9" w:rsidR="00617884" w:rsidRPr="00B347AD" w:rsidRDefault="00C67AFC" w:rsidP="00B347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26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24183" w14:textId="77777777" w:rsidR="00617884" w:rsidRPr="00B347AD" w:rsidRDefault="00617884" w:rsidP="00B347A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Udržanie stanovenej výmery biotopu v ÚEV.</w:t>
            </w:r>
          </w:p>
        </w:tc>
      </w:tr>
      <w:tr w:rsidR="00617884" w:rsidRPr="00B347AD" w14:paraId="1788E07D" w14:textId="77777777" w:rsidTr="00BA08A7">
        <w:trPr>
          <w:trHeight w:val="1085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E3566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33A76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8161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80 %</w:t>
            </w:r>
          </w:p>
          <w:p w14:paraId="04CE4F25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7E7EA" w14:textId="0891FE7C" w:rsidR="00617884" w:rsidRPr="00B347AD" w:rsidRDefault="00617884" w:rsidP="00CF3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Charakteristická druhová skladba:</w:t>
            </w:r>
            <w:r w:rsidR="00CF3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cer </w:t>
            </w:r>
            <w:proofErr w:type="spellStart"/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campestre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platanoides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tataricum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BF3C2C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Carpinus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betulus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Cerasus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mahaleb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Cornus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danubialis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excelsior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BF3C2C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cerris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Q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petraea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robur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(najmä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Q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pedunculiflora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Q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virgiliana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Q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frainetto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Sorbus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spp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cordata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T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platyphyllos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7D17C3"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617884" w:rsidRPr="00B347AD" w14:paraId="6AC5F5AC" w14:textId="77777777" w:rsidTr="00B347AD">
        <w:trPr>
          <w:trHeight w:val="173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8E523" w14:textId="498983E0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synúzie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podrastu (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bylín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krov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machorastov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B65BA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A6DB4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CF815" w14:textId="3BC31B0E" w:rsidR="00617884" w:rsidRPr="00B347AD" w:rsidRDefault="00617884" w:rsidP="00CF3BA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Charakteristická druhová skladba:</w:t>
            </w:r>
            <w:r w:rsidR="00CF3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michelii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Convallaria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majalis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Cruciata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laevipes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Dactylis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polygama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Dictamnus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heterophylla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</w:t>
            </w:r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rupicola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variegata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Lathyrus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lacteus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Lithospermum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purpurocaeruleum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Melica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picta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Serratula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tinctoria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 pieskoch</w:t>
            </w:r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fritschii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617884" w:rsidRPr="00B347AD" w14:paraId="12B6003E" w14:textId="77777777" w:rsidTr="00B347AD">
        <w:trPr>
          <w:trHeight w:val="114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EC297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C057A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B055E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9BE4B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minimálne zastúpenie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 druhov drevín v biotope</w:t>
            </w:r>
          </w:p>
        </w:tc>
      </w:tr>
      <w:tr w:rsidR="00617884" w:rsidRPr="00B347AD" w14:paraId="6C5470FC" w14:textId="77777777" w:rsidTr="00B347AD">
        <w:trPr>
          <w:trHeight w:val="114"/>
        </w:trPr>
        <w:tc>
          <w:tcPr>
            <w:tcW w:w="17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3F874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 s limitnou hrúbkou d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sk-SK"/>
              </w:rPr>
              <w:t>1,3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F613E" w14:textId="77777777" w:rsidR="00617884" w:rsidRPr="00B347AD" w:rsidRDefault="00617884" w:rsidP="00B347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25EF8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40</w:t>
            </w:r>
          </w:p>
          <w:p w14:paraId="72920298" w14:textId="77777777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667A6B64" w14:textId="33FB29D6" w:rsidR="00617884" w:rsidRPr="00B347AD" w:rsidRDefault="00617884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rovnomerne po celej </w:t>
            </w:r>
            <w:r w:rsidR="00CF3BA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ploche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A2AB0" w14:textId="4E6166AA" w:rsidR="00617884" w:rsidRPr="00B347AD" w:rsidRDefault="007D17C3" w:rsidP="00CF3BA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</w:t>
            </w:r>
            <w:r w:rsidR="00617884"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prítomnosti mŕtveho dreva na ploche biotopu</w:t>
            </w:r>
          </w:p>
        </w:tc>
      </w:tr>
    </w:tbl>
    <w:p w14:paraId="11D818FE" w14:textId="01871D3B" w:rsidR="00617884" w:rsidRPr="00DD3597" w:rsidRDefault="00617884" w:rsidP="00B347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3A654A2C" w14:textId="4213D5CE" w:rsidR="007D17C3" w:rsidRPr="00DD3597" w:rsidRDefault="007D17C3" w:rsidP="00CF3B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DD3597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Pi2 (6120*) </w:t>
      </w:r>
      <w:r w:rsidRPr="00DD3597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</w:t>
      </w:r>
      <w:proofErr w:type="spellStart"/>
      <w:r w:rsidRPr="00DD3597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DD3597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vápnitých pieskoch </w:t>
      </w:r>
      <w:r w:rsidRPr="00DD359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9"/>
        <w:gridCol w:w="1418"/>
        <w:gridCol w:w="1417"/>
        <w:gridCol w:w="4535"/>
      </w:tblGrid>
      <w:tr w:rsidR="007D17C3" w:rsidRPr="00B347AD" w14:paraId="2A66B80E" w14:textId="77777777" w:rsidTr="00111281">
        <w:trPr>
          <w:trHeight w:val="411"/>
        </w:trPr>
        <w:tc>
          <w:tcPr>
            <w:tcW w:w="1699" w:type="dxa"/>
            <w:vAlign w:val="center"/>
          </w:tcPr>
          <w:p w14:paraId="42275938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18" w:type="dxa"/>
            <w:vAlign w:val="center"/>
          </w:tcPr>
          <w:p w14:paraId="7A9694D4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417" w:type="dxa"/>
            <w:vAlign w:val="center"/>
          </w:tcPr>
          <w:p w14:paraId="7DD880E6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535" w:type="dxa"/>
            <w:vAlign w:val="center"/>
          </w:tcPr>
          <w:p w14:paraId="75D5E95E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7D17C3" w:rsidRPr="00B347AD" w14:paraId="5646D6CF" w14:textId="77777777" w:rsidTr="00111281">
        <w:trPr>
          <w:trHeight w:val="290"/>
        </w:trPr>
        <w:tc>
          <w:tcPr>
            <w:tcW w:w="1699" w:type="dxa"/>
            <w:vAlign w:val="center"/>
          </w:tcPr>
          <w:p w14:paraId="41AFC322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8" w:type="dxa"/>
            <w:vAlign w:val="center"/>
          </w:tcPr>
          <w:p w14:paraId="0EDDC539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417" w:type="dxa"/>
            <w:vAlign w:val="center"/>
          </w:tcPr>
          <w:p w14:paraId="6CE3D553" w14:textId="4F317862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0,03</w:t>
            </w:r>
          </w:p>
        </w:tc>
        <w:tc>
          <w:tcPr>
            <w:tcW w:w="4535" w:type="dxa"/>
            <w:vAlign w:val="center"/>
          </w:tcPr>
          <w:p w14:paraId="7B7BC523" w14:textId="52610588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Zvýšiť výmeru biotopu zo súčasných 0,03 ha na min. 0,04 ha</w:t>
            </w:r>
          </w:p>
        </w:tc>
      </w:tr>
      <w:tr w:rsidR="007D17C3" w:rsidRPr="00B347AD" w14:paraId="2242BC1C" w14:textId="77777777" w:rsidTr="00111281">
        <w:trPr>
          <w:trHeight w:val="1759"/>
        </w:trPr>
        <w:tc>
          <w:tcPr>
            <w:tcW w:w="1699" w:type="dxa"/>
            <w:vAlign w:val="center"/>
          </w:tcPr>
          <w:p w14:paraId="76ABB038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8" w:type="dxa"/>
            <w:vAlign w:val="center"/>
          </w:tcPr>
          <w:p w14:paraId="33943933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417" w:type="dxa"/>
            <w:vAlign w:val="center"/>
          </w:tcPr>
          <w:p w14:paraId="58631FE2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535" w:type="dxa"/>
            <w:vAlign w:val="center"/>
          </w:tcPr>
          <w:p w14:paraId="6DCB1071" w14:textId="68D28B4B" w:rsidR="007D17C3" w:rsidRPr="00B347AD" w:rsidRDefault="007D17C3" w:rsidP="0011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druhová zloženie: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alyssoides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desertorum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tortuosum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arvensis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ruthenica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serpyllifolia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hordeaceus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squarrosus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tectorum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pumilum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semidecandrum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Colchicum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marschallii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nitidum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Cynodon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dactylon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Erysimum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diffusum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Gypsophila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fastigiata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subsp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glauca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macrantha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Poa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bulbosa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Polygonum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Psyllium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conica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Tithymalus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cyparissias</w:t>
            </w:r>
            <w:proofErr w:type="spellEnd"/>
            <w:r w:rsidR="00BF3C2C" w:rsidRPr="00BF3C2C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Tribulus</w:t>
            </w:r>
            <w:proofErr w:type="spellEnd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B347AD" w14:paraId="3EA29D7B" w14:textId="77777777" w:rsidTr="00111281">
        <w:trPr>
          <w:trHeight w:val="290"/>
        </w:trPr>
        <w:tc>
          <w:tcPr>
            <w:tcW w:w="1699" w:type="dxa"/>
            <w:vAlign w:val="center"/>
          </w:tcPr>
          <w:p w14:paraId="753737CA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18" w:type="dxa"/>
            <w:vAlign w:val="center"/>
          </w:tcPr>
          <w:p w14:paraId="6264345F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417" w:type="dxa"/>
            <w:vAlign w:val="center"/>
          </w:tcPr>
          <w:p w14:paraId="393A013F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535" w:type="dxa"/>
            <w:vAlign w:val="center"/>
          </w:tcPr>
          <w:p w14:paraId="014E9479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Lokality s výskytom biotopu bez drevín a krovín. </w:t>
            </w:r>
          </w:p>
        </w:tc>
      </w:tr>
      <w:tr w:rsidR="007D17C3" w:rsidRPr="00B347AD" w14:paraId="6BD3BDA4" w14:textId="77777777" w:rsidTr="00111281">
        <w:trPr>
          <w:trHeight w:val="290"/>
        </w:trPr>
        <w:tc>
          <w:tcPr>
            <w:tcW w:w="1699" w:type="dxa"/>
            <w:vAlign w:val="center"/>
          </w:tcPr>
          <w:p w14:paraId="7F804203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76715995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418" w:type="dxa"/>
            <w:vAlign w:val="center"/>
          </w:tcPr>
          <w:p w14:paraId="7586A9ED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417" w:type="dxa"/>
            <w:vAlign w:val="center"/>
          </w:tcPr>
          <w:p w14:paraId="4A31F297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535" w:type="dxa"/>
            <w:vAlign w:val="center"/>
          </w:tcPr>
          <w:p w14:paraId="793470AE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Žiadny evidovaný výskyt nepôvodných druhov.</w:t>
            </w:r>
          </w:p>
        </w:tc>
      </w:tr>
    </w:tbl>
    <w:p w14:paraId="37790FF0" w14:textId="078FB915" w:rsidR="007D17C3" w:rsidRPr="00DD3597" w:rsidRDefault="007D17C3" w:rsidP="00B347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FBBFED2" w14:textId="5F3114DD" w:rsidR="007D17C3" w:rsidRPr="00CF3BA5" w:rsidRDefault="007D17C3" w:rsidP="00CF3BA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biotopu </w:t>
      </w:r>
      <w:r w:rsidRPr="00DD3597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Tr4 (6260*) </w:t>
      </w:r>
      <w:r w:rsidR="008148E6" w:rsidRPr="00DD3597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</w:t>
      </w:r>
      <w:proofErr w:type="spellStart"/>
      <w:r w:rsidRPr="00DD3597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DD3597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pieskoch </w:t>
      </w:r>
      <w:r w:rsidRPr="00DD359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1"/>
        <w:gridCol w:w="1134"/>
        <w:gridCol w:w="1276"/>
        <w:gridCol w:w="4818"/>
      </w:tblGrid>
      <w:tr w:rsidR="007D17C3" w:rsidRPr="00B347AD" w14:paraId="5EBDDA5E" w14:textId="77777777" w:rsidTr="00111281">
        <w:trPr>
          <w:trHeight w:val="290"/>
        </w:trPr>
        <w:tc>
          <w:tcPr>
            <w:tcW w:w="1841" w:type="dxa"/>
            <w:vAlign w:val="center"/>
          </w:tcPr>
          <w:p w14:paraId="3E7428CA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134" w:type="dxa"/>
            <w:vAlign w:val="center"/>
          </w:tcPr>
          <w:p w14:paraId="094DAE1E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276" w:type="dxa"/>
            <w:vAlign w:val="center"/>
          </w:tcPr>
          <w:p w14:paraId="041D7B7C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818" w:type="dxa"/>
            <w:vAlign w:val="center"/>
          </w:tcPr>
          <w:p w14:paraId="7A16FB91" w14:textId="77777777" w:rsidR="007D17C3" w:rsidRPr="00B347AD" w:rsidRDefault="007D17C3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D17C3" w:rsidRPr="00B347AD" w14:paraId="182C9CAD" w14:textId="77777777" w:rsidTr="00111281">
        <w:trPr>
          <w:trHeight w:val="290"/>
        </w:trPr>
        <w:tc>
          <w:tcPr>
            <w:tcW w:w="1841" w:type="dxa"/>
            <w:vAlign w:val="center"/>
          </w:tcPr>
          <w:p w14:paraId="346F292E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134" w:type="dxa"/>
            <w:vAlign w:val="center"/>
          </w:tcPr>
          <w:p w14:paraId="278BAC2B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276" w:type="dxa"/>
            <w:vAlign w:val="center"/>
          </w:tcPr>
          <w:p w14:paraId="3458BB06" w14:textId="4D219F86" w:rsidR="007D17C3" w:rsidRPr="00B347AD" w:rsidRDefault="008148E6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5,7</w:t>
            </w:r>
          </w:p>
        </w:tc>
        <w:tc>
          <w:tcPr>
            <w:tcW w:w="4818" w:type="dxa"/>
            <w:vAlign w:val="center"/>
          </w:tcPr>
          <w:p w14:paraId="4B0BA102" w14:textId="1D5653CE" w:rsidR="007D17C3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u</w:t>
            </w:r>
            <w:r w:rsidR="007D17C3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držať výmeru biotopu </w:t>
            </w:r>
          </w:p>
        </w:tc>
      </w:tr>
      <w:tr w:rsidR="007D17C3" w:rsidRPr="00B347AD" w14:paraId="030E1D25" w14:textId="77777777" w:rsidTr="00111281">
        <w:trPr>
          <w:trHeight w:val="416"/>
        </w:trPr>
        <w:tc>
          <w:tcPr>
            <w:tcW w:w="1841" w:type="dxa"/>
            <w:vAlign w:val="center"/>
          </w:tcPr>
          <w:p w14:paraId="02834F40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134" w:type="dxa"/>
            <w:vAlign w:val="center"/>
          </w:tcPr>
          <w:p w14:paraId="0283F8C9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276" w:type="dxa"/>
            <w:vAlign w:val="center"/>
          </w:tcPr>
          <w:p w14:paraId="1BEBE2C8" w14:textId="77777777" w:rsidR="007D17C3" w:rsidRPr="00B347AD" w:rsidRDefault="007D17C3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9 druhov</w:t>
            </w:r>
          </w:p>
        </w:tc>
        <w:tc>
          <w:tcPr>
            <w:tcW w:w="4818" w:type="dxa"/>
            <w:vAlign w:val="center"/>
          </w:tcPr>
          <w:p w14:paraId="4367E021" w14:textId="4533410D" w:rsidR="007D17C3" w:rsidRPr="00B347AD" w:rsidRDefault="007D17C3" w:rsidP="001112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Alkanna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tinctoria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Alyssum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tortuosum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serpyllifolia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Bassia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laniflora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hordeaceus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squarrosus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tectorum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Calamagrostis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epigejos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praecox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stenophylla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Chondrilla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juncea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Colchicum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Corispermum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nitidum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Cynodon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dactylon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Dianthus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serotinus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Ephedra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distachya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Erysimum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diffusum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pseudovina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vaginata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Fumana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procumbens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fastigiata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Koeleria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macrantha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Lotus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corniculatus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Minuartia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glaucina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Onosma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pseudoarenarium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1128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tuberculatum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Peucedanum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phleoides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Polygonum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Pulsatilla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zimmermannii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Scabiosa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conica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otites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borysthenica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Syrenia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cana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Tithymalus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Tragus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racemosus</w:t>
            </w:r>
            <w:proofErr w:type="spellEnd"/>
            <w:r w:rsidR="00BF3C2C" w:rsidRP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Tribulus</w:t>
            </w:r>
            <w:proofErr w:type="spellEnd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B347AD" w14:paraId="07E7FB0C" w14:textId="77777777" w:rsidTr="00111281">
        <w:trPr>
          <w:trHeight w:val="490"/>
        </w:trPr>
        <w:tc>
          <w:tcPr>
            <w:tcW w:w="1841" w:type="dxa"/>
            <w:vAlign w:val="center"/>
          </w:tcPr>
          <w:p w14:paraId="4F80CF09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134" w:type="dxa"/>
            <w:vAlign w:val="center"/>
          </w:tcPr>
          <w:p w14:paraId="1B9367C3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vAlign w:val="center"/>
          </w:tcPr>
          <w:p w14:paraId="01006601" w14:textId="621717D3" w:rsidR="007D17C3" w:rsidRPr="00B347AD" w:rsidRDefault="008148E6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</w:t>
            </w:r>
            <w:r w:rsidR="007D17C3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%</w:t>
            </w:r>
          </w:p>
        </w:tc>
        <w:tc>
          <w:tcPr>
            <w:tcW w:w="4818" w:type="dxa"/>
            <w:vAlign w:val="center"/>
          </w:tcPr>
          <w:p w14:paraId="0755F6C1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Eliminovať zastúpenie drevín a krovín</w:t>
            </w:r>
          </w:p>
        </w:tc>
      </w:tr>
      <w:tr w:rsidR="007D17C3" w:rsidRPr="00B347AD" w14:paraId="53FE1311" w14:textId="77777777" w:rsidTr="00111281">
        <w:trPr>
          <w:trHeight w:val="970"/>
        </w:trPr>
        <w:tc>
          <w:tcPr>
            <w:tcW w:w="1841" w:type="dxa"/>
            <w:vAlign w:val="center"/>
          </w:tcPr>
          <w:p w14:paraId="6996AB6C" w14:textId="7A93CA21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  <w:r w:rsidR="0011128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134" w:type="dxa"/>
            <w:vAlign w:val="center"/>
          </w:tcPr>
          <w:p w14:paraId="543B4F4C" w14:textId="77777777" w:rsidR="007D17C3" w:rsidRPr="00B347AD" w:rsidRDefault="007D17C3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276" w:type="dxa"/>
            <w:vAlign w:val="center"/>
          </w:tcPr>
          <w:p w14:paraId="025DFEEA" w14:textId="77777777" w:rsidR="007D17C3" w:rsidRPr="00B347AD" w:rsidRDefault="007D17C3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menej ako 15% </w:t>
            </w:r>
            <w:proofErr w:type="spellStart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 menej ako 1 % inváznych</w:t>
            </w:r>
          </w:p>
        </w:tc>
        <w:tc>
          <w:tcPr>
            <w:tcW w:w="4818" w:type="dxa"/>
            <w:vAlign w:val="center"/>
          </w:tcPr>
          <w:p w14:paraId="6B09047D" w14:textId="246E573D" w:rsidR="007D17C3" w:rsidRPr="00B347AD" w:rsidRDefault="007D17C3" w:rsidP="00B54E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Eliminovať </w:t>
            </w:r>
            <w:r w:rsidR="00B54E2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="00B54E26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="00B54E26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  <w:r w:rsidR="00B54E2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B54E26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</w:tr>
    </w:tbl>
    <w:p w14:paraId="4F1EF5EC" w14:textId="77777777" w:rsidR="007D17C3" w:rsidRPr="00DD3597" w:rsidRDefault="007D17C3" w:rsidP="00B347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4B7EBF1" w14:textId="77777777" w:rsidR="008148E6" w:rsidRPr="00DD3597" w:rsidRDefault="008148E6" w:rsidP="00B347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8"/>
          <w:szCs w:val="18"/>
          <w:lang w:val="sk-SK"/>
        </w:rPr>
      </w:pPr>
    </w:p>
    <w:p w14:paraId="4A9CA0DA" w14:textId="7AB22A39" w:rsidR="00624E56" w:rsidRPr="00DD3597" w:rsidRDefault="00624E56" w:rsidP="00B347AD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DD3597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8148E6"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624E56" w:rsidRPr="00B347AD" w14:paraId="5FA0CA5C" w14:textId="77777777" w:rsidTr="00B347AD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825" w14:textId="77777777" w:rsidR="00624E56" w:rsidRPr="00B347AD" w:rsidRDefault="00624E56" w:rsidP="00BA0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22F" w14:textId="77777777" w:rsidR="00624E56" w:rsidRPr="00B347AD" w:rsidRDefault="00624E56" w:rsidP="00BA0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0E5" w14:textId="77777777" w:rsidR="00624E56" w:rsidRPr="00B347AD" w:rsidRDefault="00624E56" w:rsidP="00BA0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9A4" w14:textId="77777777" w:rsidR="00624E56" w:rsidRPr="00B347AD" w:rsidRDefault="00624E56" w:rsidP="00BA0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624E56" w:rsidRPr="00B347AD" w14:paraId="3E083A39" w14:textId="77777777" w:rsidTr="00B347AD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6D6" w14:textId="77777777" w:rsidR="00624E56" w:rsidRPr="00B347AD" w:rsidRDefault="00624E56" w:rsidP="00B347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A4B" w14:textId="77777777" w:rsidR="00624E56" w:rsidRPr="00B347AD" w:rsidRDefault="00624E56" w:rsidP="00B347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52E" w14:textId="798A9034" w:rsidR="00624E56" w:rsidRPr="00B347AD" w:rsidRDefault="008148E6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Viac ako 1</w:t>
            </w:r>
            <w:r w:rsidR="00624E56"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22B" w14:textId="7844FDBA" w:rsidR="00624E56" w:rsidRPr="00B347AD" w:rsidRDefault="00624E56" w:rsidP="001112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Odhaduje sa interval veľkosti populácie v území 500 </w:t>
            </w:r>
            <w:r w:rsidR="008148E6"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 1</w:t>
            </w: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000 jedincov (aktuál</w:t>
            </w:r>
            <w:r w:rsidR="00C67AFC"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</w:t>
            </w: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y údaj / z SDF), bude potrebný komplexnejší monitoring populácie druhu.</w:t>
            </w:r>
          </w:p>
        </w:tc>
      </w:tr>
      <w:tr w:rsidR="00624E56" w:rsidRPr="00B347AD" w14:paraId="1E4FB748" w14:textId="77777777" w:rsidTr="00B347AD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64F0" w14:textId="77777777" w:rsidR="00624E56" w:rsidRPr="00B347AD" w:rsidRDefault="00624E56" w:rsidP="00B347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8ED" w14:textId="77777777" w:rsidR="00624E56" w:rsidRPr="00B347AD" w:rsidRDefault="00624E56" w:rsidP="00B347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87D" w14:textId="3E9D03C3" w:rsidR="00624E56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CB0" w14:textId="77777777" w:rsidR="00624E56" w:rsidRPr="00B347AD" w:rsidRDefault="00624E56" w:rsidP="001112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624E56" w:rsidRPr="00B347AD" w14:paraId="247D7719" w14:textId="77777777" w:rsidTr="00B347AD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999" w14:textId="77777777" w:rsidR="00624E56" w:rsidRPr="00B347AD" w:rsidRDefault="00624E56" w:rsidP="00B347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79F" w14:textId="77777777" w:rsidR="00624E56" w:rsidRPr="00B347AD" w:rsidRDefault="00624E56" w:rsidP="00B347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E1D" w14:textId="77777777" w:rsidR="00624E56" w:rsidRPr="00B347AD" w:rsidRDefault="00624E56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FB9" w14:textId="062FF134" w:rsidR="00624E56" w:rsidRPr="00B347AD" w:rsidRDefault="00624E56" w:rsidP="001112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reprodukčných plôch v rámci lokality (v rámci nížinných lúk a lesov v ha) - stojaté vodné plochy s vegetáciou, periodicky zaplavované ploc</w:t>
            </w:r>
            <w:r w:rsidR="00C67AFC"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hy v alúviu, niekedy aj v koľaja</w:t>
            </w: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 na cestách a mlákach.</w:t>
            </w:r>
          </w:p>
        </w:tc>
      </w:tr>
    </w:tbl>
    <w:p w14:paraId="7C4EBA38" w14:textId="0A9B952A" w:rsidR="00624E56" w:rsidRPr="00DD3597" w:rsidRDefault="00624E56" w:rsidP="00B347AD">
      <w:pPr>
        <w:pStyle w:val="Zkladntext"/>
        <w:widowControl w:val="0"/>
        <w:jc w:val="left"/>
        <w:rPr>
          <w:b w:val="0"/>
          <w:i/>
          <w:color w:val="000000"/>
        </w:rPr>
      </w:pPr>
    </w:p>
    <w:p w14:paraId="1D7F3165" w14:textId="0C6795BE" w:rsidR="008148E6" w:rsidRPr="00C67AFC" w:rsidRDefault="008148E6" w:rsidP="00B347A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C67AF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poznatkov pre zistenie stavu druhu </w:t>
      </w:r>
      <w:proofErr w:type="spellStart"/>
      <w:r w:rsidRPr="00C67A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Cerambyx</w:t>
      </w:r>
      <w:proofErr w:type="spellEnd"/>
      <w:r w:rsidRPr="00C67A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C67A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cerdo</w:t>
      </w:r>
      <w:proofErr w:type="spellEnd"/>
      <w:r w:rsidR="00BF3C2C" w:rsidRPr="00BF3C2C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  <w:r w:rsidRPr="00C67AFC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A65A56" w:rsidRPr="00C67AFC">
        <w:rPr>
          <w:rFonts w:ascii="Times New Roman" w:hAnsi="Times New Roman" w:cs="Times New Roman"/>
          <w:color w:val="000000"/>
          <w:sz w:val="24"/>
          <w:szCs w:val="24"/>
          <w:lang w:val="sk-SK"/>
        </w:rPr>
        <w:t>pretože</w:t>
      </w:r>
      <w:r w:rsidRPr="00C67AF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je v súčasnosti veľkosť populácie neznáma</w:t>
      </w:r>
      <w:r w:rsidRPr="00C67AFC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C67AFC">
        <w:rPr>
          <w:rFonts w:ascii="Times New Roman" w:hAnsi="Times New Roman" w:cs="Times New Roman"/>
          <w:color w:val="000000"/>
          <w:sz w:val="24"/>
          <w:szCs w:val="24"/>
          <w:lang w:val="sk-SK"/>
        </w:rPr>
        <w:t>a bude potrebný monitoring:</w:t>
      </w:r>
      <w:r w:rsidRPr="00C67AFC" w:rsidDel="0090255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4819"/>
      </w:tblGrid>
      <w:tr w:rsidR="008148E6" w:rsidRPr="00B347AD" w14:paraId="39C58DFD" w14:textId="77777777" w:rsidTr="00B347AD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BB5F" w14:textId="77777777" w:rsidR="008148E6" w:rsidRPr="00B347AD" w:rsidRDefault="008148E6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F085" w14:textId="77777777" w:rsidR="008148E6" w:rsidRPr="00B347AD" w:rsidRDefault="008148E6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0352" w14:textId="77777777" w:rsidR="008148E6" w:rsidRPr="00B347AD" w:rsidRDefault="008148E6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34EF" w14:textId="77777777" w:rsidR="008148E6" w:rsidRPr="00B347AD" w:rsidRDefault="008148E6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8148E6" w:rsidRPr="00B347AD" w14:paraId="03FC661B" w14:textId="77777777" w:rsidTr="00B347AD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0297" w14:textId="77777777" w:rsidR="008148E6" w:rsidRPr="00B347AD" w:rsidRDefault="008148E6" w:rsidP="00B347A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5955" w14:textId="77777777" w:rsidR="008148E6" w:rsidRPr="00B347AD" w:rsidRDefault="008148E6" w:rsidP="00B347A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319" w14:textId="77777777" w:rsidR="008148E6" w:rsidRPr="00B347AD" w:rsidRDefault="008148E6" w:rsidP="00B347A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Neznámy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9B3E" w14:textId="1ADDD7A0" w:rsidR="008148E6" w:rsidRPr="00B347AD" w:rsidRDefault="008148E6" w:rsidP="001112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Zistenie veľkosti populácie cez komplexnejší monitoring </w:t>
            </w:r>
            <w:r w:rsidR="00A65A56"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 založením trvalých monitoro</w:t>
            </w:r>
            <w:r w:rsidRPr="00B347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vacích plôch a prieskumom v priebehu 3 rokov. </w:t>
            </w:r>
          </w:p>
        </w:tc>
      </w:tr>
      <w:tr w:rsidR="008148E6" w:rsidRPr="00B347AD" w14:paraId="6A4FAB88" w14:textId="77777777" w:rsidTr="00B347AD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F5A" w14:textId="77777777" w:rsidR="008148E6" w:rsidRPr="00B347AD" w:rsidRDefault="008148E6" w:rsidP="00B347A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933E" w14:textId="77777777" w:rsidR="008148E6" w:rsidRPr="00B347AD" w:rsidRDefault="008148E6" w:rsidP="00B347A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B087" w14:textId="77777777" w:rsidR="008148E6" w:rsidRPr="00B347AD" w:rsidRDefault="008148E6" w:rsidP="00B347A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Neznámy, bude definovaný po 3 ročnom monitoringu stavu populácie v území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0063" w14:textId="77777777" w:rsidR="008148E6" w:rsidRPr="00B347AD" w:rsidRDefault="008148E6" w:rsidP="001112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Bude evidovaný až po potvrdení lokalít druhu v území, vrátane atribútov kvality biotopu.</w:t>
            </w:r>
          </w:p>
        </w:tc>
      </w:tr>
    </w:tbl>
    <w:p w14:paraId="7BAC997D" w14:textId="27894B12" w:rsidR="008148E6" w:rsidRPr="00DD3597" w:rsidRDefault="008148E6" w:rsidP="00B347AD">
      <w:pPr>
        <w:pStyle w:val="Zkladntext"/>
        <w:widowControl w:val="0"/>
        <w:jc w:val="left"/>
        <w:rPr>
          <w:b w:val="0"/>
          <w:i/>
          <w:color w:val="000000"/>
        </w:rPr>
      </w:pPr>
    </w:p>
    <w:p w14:paraId="2C75614D" w14:textId="16164454" w:rsidR="00C67AFC" w:rsidRPr="00CD5407" w:rsidRDefault="00B54E26" w:rsidP="00B347A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Zlepšenie</w:t>
      </w:r>
      <w:r w:rsidR="00C67AFC" w:rsidRPr="00CD5407">
        <w:rPr>
          <w:rFonts w:ascii="Times New Roman" w:hAnsi="Times New Roman" w:cs="Times New Roman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C67AFC" w:rsidRPr="00CD5407">
        <w:rPr>
          <w:rFonts w:ascii="Times New Roman" w:hAnsi="Times New Roman" w:cs="Times New Roman"/>
          <w:sz w:val="24"/>
          <w:szCs w:val="24"/>
          <w:lang w:val="sk-SK"/>
        </w:rPr>
        <w:t xml:space="preserve"> druhu </w:t>
      </w:r>
      <w:proofErr w:type="spellStart"/>
      <w:r w:rsidR="00C67AFC" w:rsidRPr="00CD54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Lucanus</w:t>
      </w:r>
      <w:proofErr w:type="spellEnd"/>
      <w:r w:rsidR="00C67AFC" w:rsidRPr="00CD54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C67AFC" w:rsidRPr="00CD54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cervus</w:t>
      </w:r>
      <w:proofErr w:type="spellEnd"/>
      <w:r w:rsidR="00C67AFC" w:rsidRPr="00CD5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k-SK" w:eastAsia="sk-SK"/>
        </w:rPr>
        <w:t xml:space="preserve"> </w:t>
      </w:r>
      <w:r w:rsidR="00C67AFC" w:rsidRPr="00CD540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 súlade s nasledovnými </w:t>
      </w:r>
      <w:r w:rsidR="00C67AFC">
        <w:rPr>
          <w:rFonts w:ascii="Times New Roman" w:hAnsi="Times New Roman" w:cs="Times New Roman"/>
          <w:color w:val="000000"/>
          <w:sz w:val="24"/>
          <w:szCs w:val="24"/>
          <w:lang w:val="sk-SK"/>
        </w:rPr>
        <w:t>atribútmi a cieľovými hodnotami:</w:t>
      </w:r>
    </w:p>
    <w:tbl>
      <w:tblPr>
        <w:tblW w:w="91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74"/>
        <w:gridCol w:w="1387"/>
        <w:gridCol w:w="4141"/>
      </w:tblGrid>
      <w:tr w:rsidR="00C67AFC" w:rsidRPr="00B347AD" w14:paraId="71F347A9" w14:textId="77777777" w:rsidTr="00B347AD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9BA5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C629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D5BA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41AD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C67AFC" w:rsidRPr="00B347AD" w14:paraId="451EBFEF" w14:textId="77777777" w:rsidTr="00B347AD">
        <w:trPr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8FB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EF4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Druhom obsadené stromy – počet stromov/ha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8234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1 strom/ha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DD62" w14:textId="367EB0DB" w:rsidR="00C67AFC" w:rsidRPr="00B347AD" w:rsidRDefault="00C67AFC" w:rsidP="00B34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Udržiavaná veľkosť populácie, v súčasnosti odhadovaná na</w:t>
            </w:r>
            <w:r w:rsidR="00BF3C2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</w:t>
            </w: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 1000 – 5000 jedincov (aktuálny údaj / z SDF)</w:t>
            </w:r>
          </w:p>
        </w:tc>
      </w:tr>
      <w:tr w:rsidR="00C67AFC" w:rsidRPr="00B347AD" w14:paraId="1680FF22" w14:textId="77777777" w:rsidTr="00B347AD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AAA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099B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DB9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75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7D0" w14:textId="77777777" w:rsidR="00C67AFC" w:rsidRPr="00B347AD" w:rsidRDefault="00C67AFC" w:rsidP="00B34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Vyžaduje staršie lesy </w:t>
            </w:r>
            <w:proofErr w:type="spellStart"/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poloprírodného</w:t>
            </w:r>
            <w:proofErr w:type="spellEnd"/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až </w:t>
            </w:r>
            <w:proofErr w:type="spellStart"/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pralesovitého</w:t>
            </w:r>
            <w:proofErr w:type="spellEnd"/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charakteru. Vyskytuje sa pod kôrou takmer všetkých našich pôvodných druhov drevín.</w:t>
            </w:r>
          </w:p>
          <w:p w14:paraId="5C9335BA" w14:textId="77777777" w:rsidR="00C67AFC" w:rsidRPr="00B347AD" w:rsidRDefault="00C67AFC" w:rsidP="00B34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Potrebné dosiahnuť zastúpenie starších porastov na väčšine územia.</w:t>
            </w:r>
          </w:p>
        </w:tc>
      </w:tr>
      <w:tr w:rsidR="00C67AFC" w:rsidRPr="00B347AD" w14:paraId="18315B52" w14:textId="77777777" w:rsidTr="00B347AD">
        <w:trPr>
          <w:trHeight w:val="6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77AB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BD6D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ponechaných starších jedincov drevín nad 80 rokov/ha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E46D" w14:textId="77777777" w:rsidR="00C67AFC" w:rsidRPr="00B347AD" w:rsidRDefault="00C67AFC" w:rsidP="00B34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20 stromov/ha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DAA" w14:textId="77777777" w:rsidR="00C67AFC" w:rsidRPr="00B347AD" w:rsidRDefault="00C67AFC" w:rsidP="00B347A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Dosiahnuť považovaný počet starších stromov na ha.</w:t>
            </w:r>
          </w:p>
        </w:tc>
      </w:tr>
    </w:tbl>
    <w:p w14:paraId="7E26AD2C" w14:textId="77777777" w:rsidR="00C67AFC" w:rsidRDefault="00C67AFC" w:rsidP="00B347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36E236B7" w14:textId="77777777" w:rsidR="00B54E26" w:rsidRDefault="00B54E26" w:rsidP="00BA08A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53FFEFB" w14:textId="77777777" w:rsidR="00B54E26" w:rsidRDefault="00B54E26" w:rsidP="00BA08A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911B25A" w14:textId="1F59DB55" w:rsidR="008148E6" w:rsidRPr="00BA08A7" w:rsidRDefault="008148E6" w:rsidP="00BA08A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DD3597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Iris </w:t>
      </w:r>
      <w:proofErr w:type="spellStart"/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humilis</w:t>
      </w:r>
      <w:proofErr w:type="spellEnd"/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B34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sk-SK"/>
        </w:rPr>
        <w:t>ssp</w:t>
      </w:r>
      <w:proofErr w:type="spellEnd"/>
      <w:r w:rsidR="00BF3C2C" w:rsidRPr="00BF3C2C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.</w:t>
      </w:r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arenaria</w:t>
      </w:r>
      <w:proofErr w:type="spellEnd"/>
      <w:r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4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1"/>
        <w:gridCol w:w="1487"/>
        <w:gridCol w:w="1922"/>
        <w:gridCol w:w="4109"/>
      </w:tblGrid>
      <w:tr w:rsidR="008148E6" w:rsidRPr="00B347AD" w14:paraId="0C23434A" w14:textId="77777777" w:rsidTr="00BF3C2C">
        <w:trPr>
          <w:trHeight w:val="35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323A" w14:textId="77777777" w:rsidR="008148E6" w:rsidRPr="00B347AD" w:rsidRDefault="008148E6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C35F" w14:textId="77777777" w:rsidR="008148E6" w:rsidRPr="00B347AD" w:rsidRDefault="008148E6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E75C" w14:textId="77777777" w:rsidR="008148E6" w:rsidRPr="00B347AD" w:rsidRDefault="008148E6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71B7" w14:textId="77777777" w:rsidR="008148E6" w:rsidRPr="00B347AD" w:rsidRDefault="008148E6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8148E6" w:rsidRPr="00B347AD" w14:paraId="79806203" w14:textId="77777777" w:rsidTr="00BF3C2C">
        <w:trPr>
          <w:trHeight w:val="27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1E23" w14:textId="77777777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FDA9" w14:textId="77777777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E0CF" w14:textId="4C24198F" w:rsidR="008148E6" w:rsidRPr="00B347AD" w:rsidRDefault="008148E6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500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49AD" w14:textId="42428374" w:rsidR="008148E6" w:rsidRPr="00B347AD" w:rsidRDefault="008148E6" w:rsidP="00B347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Zachovanie populácie druhu. V súčasnosti je v</w:t>
            </w:r>
            <w:r w:rsidR="00B347AD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</w:t>
            </w: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intervale 100 až 1000 jedincov.</w:t>
            </w:r>
          </w:p>
        </w:tc>
      </w:tr>
      <w:tr w:rsidR="008148E6" w:rsidRPr="00B347AD" w14:paraId="034E50A3" w14:textId="77777777" w:rsidTr="00BF3C2C">
        <w:trPr>
          <w:trHeight w:val="22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0A25" w14:textId="77777777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0D6D" w14:textId="77777777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DC39" w14:textId="6122CD61" w:rsidR="008148E6" w:rsidRPr="00B347AD" w:rsidRDefault="00B347AD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0,28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5770" w14:textId="77777777" w:rsidR="008148E6" w:rsidRPr="00B347AD" w:rsidRDefault="008148E6" w:rsidP="00B347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 na vápnitých pieskoch.</w:t>
            </w:r>
          </w:p>
        </w:tc>
      </w:tr>
      <w:tr w:rsidR="008148E6" w:rsidRPr="00B347AD" w14:paraId="45501A74" w14:textId="77777777" w:rsidTr="00BF3C2C">
        <w:trPr>
          <w:trHeight w:val="93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4BC" w14:textId="77777777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00FF" w14:textId="77777777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E205" w14:textId="77777777" w:rsidR="008148E6" w:rsidRPr="00B347AD" w:rsidRDefault="008148E6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1 % drevín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BA2E" w14:textId="77777777" w:rsidR="008148E6" w:rsidRPr="00B347AD" w:rsidRDefault="008148E6" w:rsidP="00B347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sukcesie na lokalitách druhu.</w:t>
            </w:r>
          </w:p>
        </w:tc>
      </w:tr>
      <w:tr w:rsidR="008148E6" w:rsidRPr="00B347AD" w14:paraId="604B6117" w14:textId="77777777" w:rsidTr="00BF3C2C">
        <w:trPr>
          <w:trHeight w:val="93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A045" w14:textId="77777777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3F85" w14:textId="64356173" w:rsidR="008148E6" w:rsidRPr="00B347AD" w:rsidRDefault="008148E6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</w:t>
            </w:r>
            <w:r w:rsid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(%) pokrytia / ha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C3F5" w14:textId="77777777" w:rsidR="008148E6" w:rsidRPr="00B347AD" w:rsidRDefault="008148E6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6465" w14:textId="77777777" w:rsidR="008148E6" w:rsidRPr="00B347AD" w:rsidRDefault="008148E6" w:rsidP="00B347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Minimálne zastúpenie inváznych druhov </w:t>
            </w:r>
            <w:proofErr w:type="spellStart"/>
            <w:r w:rsidRPr="00B347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B347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347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Pr="00B347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Asclepias</w:t>
            </w:r>
            <w:proofErr w:type="spellEnd"/>
            <w:r w:rsidRPr="00B347A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syriaca</w:t>
            </w:r>
          </w:p>
        </w:tc>
      </w:tr>
    </w:tbl>
    <w:p w14:paraId="077F4D6D" w14:textId="0DCD8A48" w:rsidR="004F7434" w:rsidRPr="00DD3597" w:rsidRDefault="004F7434" w:rsidP="00B347AD">
      <w:pPr>
        <w:spacing w:line="240" w:lineRule="auto"/>
        <w:rPr>
          <w:lang w:val="sk-SK"/>
        </w:rPr>
      </w:pPr>
    </w:p>
    <w:p w14:paraId="7DC36827" w14:textId="72F0BDF1" w:rsidR="008148E6" w:rsidRPr="00DD3597" w:rsidRDefault="008148E6" w:rsidP="00B347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DD3597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303DCF"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Colchicum</w:t>
      </w:r>
      <w:proofErr w:type="spellEnd"/>
      <w:r w:rsidR="00303DCF"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303DCF"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arenarium</w:t>
      </w:r>
      <w:proofErr w:type="spellEnd"/>
      <w:r w:rsidR="00303DCF" w:rsidRPr="00DD3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DD359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4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0"/>
        <w:gridCol w:w="1504"/>
        <w:gridCol w:w="1724"/>
        <w:gridCol w:w="4251"/>
      </w:tblGrid>
      <w:tr w:rsidR="00303DCF" w:rsidRPr="00B347AD" w14:paraId="4E260B2F" w14:textId="77777777" w:rsidTr="00BF3C2C">
        <w:trPr>
          <w:trHeight w:val="35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32C4" w14:textId="77777777" w:rsidR="00303DCF" w:rsidRPr="00B347AD" w:rsidRDefault="00303DCF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bookmarkStart w:id="0" w:name="_GoBack"/>
            <w:bookmarkEnd w:id="0"/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6044" w14:textId="77777777" w:rsidR="00303DCF" w:rsidRPr="00B347AD" w:rsidRDefault="00303DCF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1374" w14:textId="77777777" w:rsidR="00303DCF" w:rsidRPr="00B347AD" w:rsidRDefault="00303DCF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21A2" w14:textId="77777777" w:rsidR="00303DCF" w:rsidRPr="00B347AD" w:rsidRDefault="00303DCF" w:rsidP="00BA08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303DCF" w:rsidRPr="00B347AD" w14:paraId="7916DFF9" w14:textId="77777777" w:rsidTr="00BF3C2C">
        <w:trPr>
          <w:trHeight w:val="27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0EB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5EDB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B5F9" w14:textId="78F97CD9" w:rsidR="00303DCF" w:rsidRPr="00B347AD" w:rsidRDefault="00303DCF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F710" w14:textId="5104CDB2" w:rsidR="00303DCF" w:rsidRPr="00B347AD" w:rsidRDefault="00303DCF" w:rsidP="00B347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zachovanie stavu populácie druhu. V s</w:t>
            </w:r>
            <w:r w:rsidR="00B347AD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účasnosti sa vyskytuje v intervale početnosti od 160</w:t>
            </w: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do </w:t>
            </w:r>
            <w:r w:rsidR="00B347AD"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2300</w:t>
            </w: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jedincov.</w:t>
            </w:r>
          </w:p>
        </w:tc>
      </w:tr>
      <w:tr w:rsidR="00303DCF" w:rsidRPr="00B347AD" w14:paraId="62E0A55D" w14:textId="77777777" w:rsidTr="00BF3C2C">
        <w:trPr>
          <w:trHeight w:val="7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860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6411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D07D" w14:textId="14E68536" w:rsidR="00303DCF" w:rsidRPr="00B347AD" w:rsidRDefault="00B347AD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0,8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5654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druhu.</w:t>
            </w:r>
          </w:p>
        </w:tc>
      </w:tr>
      <w:tr w:rsidR="00303DCF" w:rsidRPr="00B347AD" w14:paraId="1452D67B" w14:textId="77777777" w:rsidTr="00BF3C2C">
        <w:trPr>
          <w:trHeight w:val="43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A3F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FE73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%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230C" w14:textId="77777777" w:rsidR="00303DCF" w:rsidRPr="00B347AD" w:rsidRDefault="00303DCF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 drevín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4FB7" w14:textId="77777777" w:rsidR="00303DCF" w:rsidRPr="00B347AD" w:rsidRDefault="00303DCF" w:rsidP="00B347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Minimálne </w:t>
            </w:r>
            <w:proofErr w:type="spellStart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sukcesné</w:t>
            </w:r>
            <w:proofErr w:type="spellEnd"/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porasty drevín alebo krovín na lokalitách druhu.</w:t>
            </w:r>
          </w:p>
        </w:tc>
      </w:tr>
      <w:tr w:rsidR="00303DCF" w:rsidRPr="00B347AD" w14:paraId="6341766C" w14:textId="77777777" w:rsidTr="00BF3C2C">
        <w:trPr>
          <w:trHeight w:val="9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C99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8119" w14:textId="625D0191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</w:t>
            </w:r>
            <w:r w:rsidR="00BF3C2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(%) pokrytia / ha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C7BEA" w14:textId="77777777" w:rsidR="00303DCF" w:rsidRPr="00B347AD" w:rsidRDefault="00303DCF" w:rsidP="00B34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0 %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A610" w14:textId="77777777" w:rsidR="00303DCF" w:rsidRPr="00B347AD" w:rsidRDefault="00303DCF" w:rsidP="00B347A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347AD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Minimálne (žiadne) zastúpenie inváznych druhov </w:t>
            </w:r>
          </w:p>
        </w:tc>
      </w:tr>
    </w:tbl>
    <w:p w14:paraId="0A8FFDBA" w14:textId="77777777" w:rsidR="00303DCF" w:rsidRPr="00DD3597" w:rsidRDefault="00303DCF" w:rsidP="00B347AD">
      <w:pPr>
        <w:spacing w:line="240" w:lineRule="auto"/>
        <w:rPr>
          <w:lang w:val="sk-SK"/>
        </w:rPr>
      </w:pPr>
    </w:p>
    <w:sectPr w:rsidR="00303DCF" w:rsidRPr="00DD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111281"/>
    <w:rsid w:val="00175597"/>
    <w:rsid w:val="00303DCF"/>
    <w:rsid w:val="004D1499"/>
    <w:rsid w:val="004F7434"/>
    <w:rsid w:val="00517C9C"/>
    <w:rsid w:val="00617884"/>
    <w:rsid w:val="00624E56"/>
    <w:rsid w:val="007D17C3"/>
    <w:rsid w:val="008148E6"/>
    <w:rsid w:val="009E444C"/>
    <w:rsid w:val="00A61308"/>
    <w:rsid w:val="00A65A56"/>
    <w:rsid w:val="00B347AD"/>
    <w:rsid w:val="00B54E26"/>
    <w:rsid w:val="00BA08A7"/>
    <w:rsid w:val="00BF3C2C"/>
    <w:rsid w:val="00C1015C"/>
    <w:rsid w:val="00C67AFC"/>
    <w:rsid w:val="00CF3BA5"/>
    <w:rsid w:val="00D41C02"/>
    <w:rsid w:val="00D52461"/>
    <w:rsid w:val="00DD3597"/>
    <w:rsid w:val="00E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7</cp:revision>
  <dcterms:created xsi:type="dcterms:W3CDTF">2023-12-22T22:10:00Z</dcterms:created>
  <dcterms:modified xsi:type="dcterms:W3CDTF">2024-01-09T12:49:00Z</dcterms:modified>
</cp:coreProperties>
</file>