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915CAA">
        <w:rPr>
          <w:rFonts w:ascii="Times New Roman" w:hAnsi="Times New Roman" w:cs="Times New Roman"/>
          <w:b/>
          <w:sz w:val="24"/>
          <w:szCs w:val="24"/>
        </w:rPr>
        <w:t>4041</w:t>
      </w:r>
      <w:r w:rsidR="004D1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CAA">
        <w:rPr>
          <w:rFonts w:ascii="Times New Roman" w:hAnsi="Times New Roman" w:cs="Times New Roman"/>
          <w:b/>
          <w:sz w:val="24"/>
          <w:szCs w:val="24"/>
        </w:rPr>
        <w:t>Chválov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4C45C8" w:rsidRDefault="004C45C8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CBB" w:rsidRPr="00B75B99" w:rsidRDefault="007A5CBB" w:rsidP="007A5CBB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>
        <w:rPr>
          <w:b w:val="0"/>
          <w:color w:val="000000"/>
        </w:rPr>
        <w:t>Zachovanie</w:t>
      </w:r>
      <w:r w:rsidRPr="00B75B99">
        <w:rPr>
          <w:b w:val="0"/>
          <w:color w:val="000000"/>
        </w:rPr>
        <w:t xml:space="preserve"> stavu biotopu </w:t>
      </w:r>
      <w:r>
        <w:rPr>
          <w:color w:val="000000"/>
        </w:rPr>
        <w:t>Ls3.3</w:t>
      </w:r>
      <w:r w:rsidRPr="00B75B99">
        <w:t xml:space="preserve"> (91I0*) </w:t>
      </w:r>
      <w:r w:rsidRPr="00B75B99">
        <w:rPr>
          <w:bCs w:val="0"/>
          <w:shd w:val="clear" w:color="auto" w:fill="FFFFFF"/>
        </w:rPr>
        <w:t xml:space="preserve">Eurosibírske dubové lesy na spraši a piesku </w:t>
      </w:r>
      <w:r>
        <w:rPr>
          <w:b w:val="0"/>
          <w:bCs w:val="0"/>
          <w:shd w:val="clear" w:color="auto" w:fill="FFFFFF"/>
        </w:rPr>
        <w:t>(Dubové nátržníkové lesy</w:t>
      </w:r>
      <w:r w:rsidRPr="00B75B99">
        <w:rPr>
          <w:b w:val="0"/>
        </w:rPr>
        <w:t>)</w:t>
      </w:r>
      <w:r w:rsidRPr="00B75B99">
        <w:rPr>
          <w:b w:val="0"/>
          <w:bCs w:val="0"/>
          <w:shd w:val="clear" w:color="auto" w:fill="FFFFFF"/>
        </w:rPr>
        <w:t xml:space="preserve"> za splnenia nasledovných parametrov: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490"/>
        <w:gridCol w:w="1340"/>
        <w:gridCol w:w="4484"/>
      </w:tblGrid>
      <w:tr w:rsidR="007A5CBB" w:rsidRPr="00B75B99" w:rsidTr="00F3087E">
        <w:trPr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7A5CBB" w:rsidRPr="00B75B99" w:rsidTr="00F3087E">
        <w:trPr>
          <w:trHeight w:val="270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920C70" w:rsidP="00F308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172,54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stanovenej výmery biotopu v ÚEV.</w:t>
            </w:r>
          </w:p>
        </w:tc>
      </w:tr>
      <w:tr w:rsidR="007A5CBB" w:rsidRPr="00B75B99" w:rsidTr="00F3087E">
        <w:trPr>
          <w:trHeight w:val="179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7A5CBB" w:rsidRPr="00B75B99" w:rsidRDefault="007A5CBB" w:rsidP="00F3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EB4813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813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7A5CBB" w:rsidRPr="00EB4813" w:rsidRDefault="007A5CBB" w:rsidP="00F30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8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campestre, A. platanoides, Betula pendula, B. pubescens, Carpinus betulus, Fagus sylvatica </w:t>
            </w:r>
            <w:r w:rsidRPr="00EB481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&lt; 10%, </w:t>
            </w:r>
            <w:r w:rsidRPr="00EB481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Frangula alnus</w:t>
            </w:r>
            <w:r w:rsidRPr="00EB481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EB481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B48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Quercus cerris, </w:t>
            </w:r>
            <w:r w:rsidRPr="00EB4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 petraea </w:t>
            </w:r>
            <w:r w:rsidRPr="00EB4813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r w:rsidRPr="00EB4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Quercus robur </w:t>
            </w:r>
            <w:r w:rsidRPr="00EB4813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r w:rsidRPr="00EB4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48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Picea abies </w:t>
            </w:r>
            <w:r w:rsidRPr="00EB481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&lt; 10%, Pinus sylvestris &lt; 10%, Sorbus aucuparia, </w:t>
            </w:r>
            <w:r w:rsidRPr="00EB4813">
              <w:rPr>
                <w:rFonts w:ascii="Times New Roman" w:hAnsi="Times New Roman" w:cs="Times New Roman"/>
                <w:i/>
                <w:sz w:val="20"/>
                <w:szCs w:val="20"/>
              </w:rPr>
              <w:t>Tilia cordata,, Ulmus minor</w:t>
            </w:r>
            <w:r w:rsidRPr="00EB4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5CBB" w:rsidRPr="00B75B99" w:rsidTr="00F3087E">
        <w:trPr>
          <w:trHeight w:val="173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B75B99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0A7DDB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DDB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7A5CBB" w:rsidRPr="000A7DDB" w:rsidRDefault="007A5CBB" w:rsidP="00F308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DDB">
              <w:rPr>
                <w:rFonts w:ascii="Times New Roman" w:hAnsi="Times New Roman" w:cs="Times New Roman"/>
                <w:i/>
                <w:sz w:val="20"/>
                <w:szCs w:val="20"/>
              </w:rPr>
              <w:t>Corylus avellana, Betonica officinalis, Carex montana, Dianthus superbus,</w:t>
            </w:r>
            <w:r w:rsidR="00EB4813" w:rsidRPr="000A7D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Festuca heterophylla,</w:t>
            </w:r>
            <w:r w:rsidRPr="000A7D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Galium boreale, Lathyrus niger, Luzula luzuloides,</w:t>
            </w:r>
            <w:r w:rsidR="00EB4813" w:rsidRPr="000A7D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Melampyrum pratense, </w:t>
            </w:r>
            <w:r w:rsidRPr="000A7D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Melica picta, Molinia arundinacea, </w:t>
            </w:r>
            <w:r w:rsidRPr="000A7D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Potentilla alba</w:t>
            </w:r>
            <w:r w:rsidRPr="000A7DDB">
              <w:rPr>
                <w:rFonts w:ascii="Times New Roman" w:hAnsi="Times New Roman" w:cs="Times New Roman"/>
                <w:i/>
                <w:sz w:val="20"/>
                <w:szCs w:val="20"/>
              </w:rPr>
              <w:t>, Pulmonaria murini, Ranunculus, polyanthemos, Serratula tinctoria, Vicia cassubica.</w:t>
            </w:r>
          </w:p>
        </w:tc>
      </w:tr>
      <w:tr w:rsidR="007A5CBB" w:rsidRPr="00B75B99" w:rsidTr="00F3087E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minimálne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 zastúpenia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alochtónnych/inváznych druhov drevín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biotope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5CBB" w:rsidRPr="00B75B99" w:rsidTr="00F3087E">
        <w:trPr>
          <w:trHeight w:val="114"/>
          <w:jc w:val="center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75B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A5CBB" w:rsidRPr="00B75B99" w:rsidRDefault="007A5CBB" w:rsidP="00F3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BB" w:rsidRPr="00B75B99" w:rsidRDefault="007A5CBB" w:rsidP="00F30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9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:rsidR="007A5CBB" w:rsidRPr="00B75B99" w:rsidRDefault="007A5CBB" w:rsidP="00F30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CBB" w:rsidRDefault="007A5CBB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5CBB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5D" w:rsidRDefault="00A82E5D" w:rsidP="009049B7">
      <w:pPr>
        <w:spacing w:line="240" w:lineRule="auto"/>
      </w:pPr>
      <w:r>
        <w:separator/>
      </w:r>
    </w:p>
  </w:endnote>
  <w:endnote w:type="continuationSeparator" w:id="0">
    <w:p w:rsidR="00A82E5D" w:rsidRDefault="00A82E5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10" w:rsidRDefault="008B2253">
    <w:pPr>
      <w:pStyle w:val="Pta"/>
      <w:jc w:val="center"/>
    </w:pPr>
    <w:r>
      <w:fldChar w:fldCharType="begin"/>
    </w:r>
    <w:r w:rsidR="00754210">
      <w:instrText>PAGE   \* MERGEFORMAT</w:instrText>
    </w:r>
    <w:r>
      <w:fldChar w:fldCharType="separate"/>
    </w:r>
    <w:r w:rsidR="000A7DDB">
      <w:rPr>
        <w:noProof/>
      </w:rPr>
      <w:t>2</w:t>
    </w:r>
    <w:r>
      <w:fldChar w:fldCharType="end"/>
    </w:r>
  </w:p>
  <w:p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10" w:rsidRDefault="008B2253">
    <w:pPr>
      <w:pStyle w:val="Pta"/>
      <w:jc w:val="center"/>
    </w:pPr>
    <w:r>
      <w:fldChar w:fldCharType="begin"/>
    </w:r>
    <w:r w:rsidR="00754210">
      <w:instrText>PAGE   \* MERGEFORMAT</w:instrText>
    </w:r>
    <w:r>
      <w:fldChar w:fldCharType="separate"/>
    </w:r>
    <w:r w:rsidR="0017210F">
      <w:rPr>
        <w:noProof/>
      </w:rPr>
      <w:t>1</w:t>
    </w:r>
    <w:r>
      <w:fldChar w:fldCharType="end"/>
    </w:r>
  </w:p>
  <w:p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5D" w:rsidRDefault="00A82E5D" w:rsidP="009049B7">
      <w:pPr>
        <w:spacing w:line="240" w:lineRule="auto"/>
      </w:pPr>
      <w:r>
        <w:separator/>
      </w:r>
    </w:p>
  </w:footnote>
  <w:footnote w:type="continuationSeparator" w:id="0">
    <w:p w:rsidR="00A82E5D" w:rsidRDefault="00A82E5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1757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08"/>
    <w:rsid w:val="000A1347"/>
    <w:rsid w:val="000A3FB0"/>
    <w:rsid w:val="000A53DA"/>
    <w:rsid w:val="000A651D"/>
    <w:rsid w:val="000A7DDB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7210F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2281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77F34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D0C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3F7DCE"/>
    <w:rsid w:val="00402048"/>
    <w:rsid w:val="00403089"/>
    <w:rsid w:val="00410136"/>
    <w:rsid w:val="00410FDB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D1F1D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2BD5"/>
    <w:rsid w:val="0058523C"/>
    <w:rsid w:val="00586551"/>
    <w:rsid w:val="00591D8F"/>
    <w:rsid w:val="00593CF0"/>
    <w:rsid w:val="005A3D0C"/>
    <w:rsid w:val="005A3E44"/>
    <w:rsid w:val="005A4076"/>
    <w:rsid w:val="005A490B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364EF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7591C"/>
    <w:rsid w:val="00780DFB"/>
    <w:rsid w:val="007823C5"/>
    <w:rsid w:val="00791978"/>
    <w:rsid w:val="007920A8"/>
    <w:rsid w:val="00796656"/>
    <w:rsid w:val="007A5CBB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69B3"/>
    <w:rsid w:val="00807BA2"/>
    <w:rsid w:val="00813456"/>
    <w:rsid w:val="00823900"/>
    <w:rsid w:val="0082510D"/>
    <w:rsid w:val="00830413"/>
    <w:rsid w:val="00832630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2253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15CAA"/>
    <w:rsid w:val="00920153"/>
    <w:rsid w:val="00920C70"/>
    <w:rsid w:val="0093349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2E5D"/>
    <w:rsid w:val="00A86869"/>
    <w:rsid w:val="00AA7ABF"/>
    <w:rsid w:val="00AC1A64"/>
    <w:rsid w:val="00AC2AC0"/>
    <w:rsid w:val="00AC77FB"/>
    <w:rsid w:val="00AD0193"/>
    <w:rsid w:val="00AD4A0A"/>
    <w:rsid w:val="00AE0B49"/>
    <w:rsid w:val="00AE4272"/>
    <w:rsid w:val="00AE6C2D"/>
    <w:rsid w:val="00AF069B"/>
    <w:rsid w:val="00AF3064"/>
    <w:rsid w:val="00AF498E"/>
    <w:rsid w:val="00AF5EF4"/>
    <w:rsid w:val="00B0281E"/>
    <w:rsid w:val="00B02BEF"/>
    <w:rsid w:val="00B035A7"/>
    <w:rsid w:val="00B11F05"/>
    <w:rsid w:val="00B13020"/>
    <w:rsid w:val="00B14339"/>
    <w:rsid w:val="00B148D6"/>
    <w:rsid w:val="00B14E7C"/>
    <w:rsid w:val="00B211F8"/>
    <w:rsid w:val="00B2191D"/>
    <w:rsid w:val="00B31B3C"/>
    <w:rsid w:val="00B33D88"/>
    <w:rsid w:val="00B56EF1"/>
    <w:rsid w:val="00B61916"/>
    <w:rsid w:val="00B627A0"/>
    <w:rsid w:val="00B668A7"/>
    <w:rsid w:val="00B83296"/>
    <w:rsid w:val="00B856A2"/>
    <w:rsid w:val="00B87490"/>
    <w:rsid w:val="00B960E4"/>
    <w:rsid w:val="00BA15D7"/>
    <w:rsid w:val="00BA5A56"/>
    <w:rsid w:val="00BA75B0"/>
    <w:rsid w:val="00BB3162"/>
    <w:rsid w:val="00BB4BFD"/>
    <w:rsid w:val="00BB56FE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BF4C88"/>
    <w:rsid w:val="00C01360"/>
    <w:rsid w:val="00C01F23"/>
    <w:rsid w:val="00C04BBF"/>
    <w:rsid w:val="00C10D28"/>
    <w:rsid w:val="00C20D29"/>
    <w:rsid w:val="00C270C4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D4774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202"/>
    <w:rsid w:val="00D71C47"/>
    <w:rsid w:val="00D74DEC"/>
    <w:rsid w:val="00D830B0"/>
    <w:rsid w:val="00D91217"/>
    <w:rsid w:val="00D92646"/>
    <w:rsid w:val="00DA527B"/>
    <w:rsid w:val="00DA5BD4"/>
    <w:rsid w:val="00DC3806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3D7B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4813"/>
    <w:rsid w:val="00EB60B1"/>
    <w:rsid w:val="00EB7EA0"/>
    <w:rsid w:val="00EC667E"/>
    <w:rsid w:val="00ED2F91"/>
    <w:rsid w:val="00ED427A"/>
    <w:rsid w:val="00EE0F37"/>
    <w:rsid w:val="00EE5265"/>
    <w:rsid w:val="00EF2001"/>
    <w:rsid w:val="00EF39C5"/>
    <w:rsid w:val="00EF3D95"/>
    <w:rsid w:val="00F031B8"/>
    <w:rsid w:val="00F12EFE"/>
    <w:rsid w:val="00F133CE"/>
    <w:rsid w:val="00F17982"/>
    <w:rsid w:val="00F3087E"/>
    <w:rsid w:val="00F3116E"/>
    <w:rsid w:val="00F33649"/>
    <w:rsid w:val="00F363B6"/>
    <w:rsid w:val="00F410A3"/>
    <w:rsid w:val="00F444C9"/>
    <w:rsid w:val="00F44D3E"/>
    <w:rsid w:val="00F56C80"/>
    <w:rsid w:val="00F762FE"/>
    <w:rsid w:val="00F87313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C03246FC-EAC4-4EB0-A2C3-F257D57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PredformtovanHTMLChar">
    <w:name w:val="Predformátované HTML Char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/>
    </w:rPr>
  </w:style>
  <w:style w:type="character" w:customStyle="1" w:styleId="HlavikaChar">
    <w:name w:val="Hlavička Char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/>
    </w:rPr>
  </w:style>
  <w:style w:type="character" w:customStyle="1" w:styleId="PtaChar">
    <w:name w:val="Päta Char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E6F2-0084-4323-9285-47470D8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cp:lastModifiedBy>Snopko</cp:lastModifiedBy>
  <cp:revision>2</cp:revision>
  <dcterms:created xsi:type="dcterms:W3CDTF">2025-06-17T09:38:00Z</dcterms:created>
  <dcterms:modified xsi:type="dcterms:W3CDTF">2025-06-17T09:38:00Z</dcterms:modified>
</cp:coreProperties>
</file>